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AE" w:rsidRPr="002469AE" w:rsidRDefault="007A79BC" w:rsidP="002469AE">
      <w:pPr>
        <w:jc w:val="center"/>
        <w:rPr>
          <w:bCs/>
          <w:sz w:val="28"/>
          <w:szCs w:val="28"/>
        </w:rPr>
      </w:pPr>
      <w:bookmarkStart w:id="0" w:name="_Hlk87971012"/>
      <w:r>
        <w:rPr>
          <w:bCs/>
          <w:sz w:val="28"/>
          <w:szCs w:val="28"/>
        </w:rPr>
        <w:t xml:space="preserve"> </w:t>
      </w:r>
      <w:bookmarkStart w:id="1" w:name="_GoBack"/>
      <w:bookmarkEnd w:id="1"/>
    </w:p>
    <w:p w:rsidR="002469AE" w:rsidRPr="002469AE" w:rsidRDefault="002469AE" w:rsidP="002469AE">
      <w:pPr>
        <w:jc w:val="center"/>
        <w:rPr>
          <w:bCs/>
          <w:sz w:val="28"/>
          <w:szCs w:val="28"/>
          <w:lang w:val="tt-RU"/>
        </w:rPr>
      </w:pPr>
      <w:r w:rsidRPr="002469AE">
        <w:rPr>
          <w:bCs/>
          <w:sz w:val="28"/>
          <w:szCs w:val="28"/>
          <w:lang w:val="tt-RU"/>
        </w:rPr>
        <w:t xml:space="preserve"> </w:t>
      </w:r>
    </w:p>
    <w:p w:rsidR="002469AE" w:rsidRPr="002469AE" w:rsidRDefault="002469AE" w:rsidP="002469AE">
      <w:pPr>
        <w:spacing w:line="360" w:lineRule="auto"/>
        <w:rPr>
          <w:bCs/>
          <w:sz w:val="28"/>
          <w:szCs w:val="28"/>
        </w:rPr>
      </w:pPr>
    </w:p>
    <w:p w:rsidR="002469AE" w:rsidRPr="002469AE" w:rsidRDefault="002469AE" w:rsidP="002469AE">
      <w:pPr>
        <w:spacing w:line="360" w:lineRule="auto"/>
        <w:rPr>
          <w:bCs/>
          <w:sz w:val="28"/>
          <w:szCs w:val="28"/>
        </w:rPr>
      </w:pPr>
    </w:p>
    <w:p w:rsidR="002469AE" w:rsidRPr="002469AE" w:rsidRDefault="002469AE" w:rsidP="002469AE">
      <w:pPr>
        <w:spacing w:line="360" w:lineRule="auto"/>
        <w:rPr>
          <w:bCs/>
          <w:sz w:val="28"/>
          <w:szCs w:val="28"/>
        </w:rPr>
      </w:pPr>
    </w:p>
    <w:p w:rsidR="002469AE" w:rsidRDefault="002469AE" w:rsidP="00466382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</w:p>
    <w:p w:rsidR="00466382" w:rsidRDefault="00466382" w:rsidP="00466382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</w:p>
    <w:p w:rsidR="00466382" w:rsidRPr="002469AE" w:rsidRDefault="00466382" w:rsidP="00466382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</w:p>
    <w:p w:rsidR="002469AE" w:rsidRPr="002469AE" w:rsidRDefault="002469AE" w:rsidP="002469AE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2469AE">
        <w:rPr>
          <w:bCs/>
          <w:sz w:val="28"/>
          <w:szCs w:val="28"/>
        </w:rPr>
        <w:t>Тема проектной работы:</w:t>
      </w:r>
    </w:p>
    <w:p w:rsidR="002469AE" w:rsidRPr="002469AE" w:rsidRDefault="002469AE" w:rsidP="002469AE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2469AE">
        <w:rPr>
          <w:bCs/>
          <w:sz w:val="28"/>
          <w:szCs w:val="28"/>
        </w:rPr>
        <w:t>Творческие задания по теме «Имя прилагательное»</w:t>
      </w:r>
    </w:p>
    <w:p w:rsidR="002469AE" w:rsidRPr="002469AE" w:rsidRDefault="002469AE" w:rsidP="002469AE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2469AE">
        <w:rPr>
          <w:bCs/>
          <w:sz w:val="28"/>
          <w:szCs w:val="28"/>
        </w:rPr>
        <w:t xml:space="preserve">по учебнику «Русский язык» под ред. Е.А. Быстровой для 5 класса. – Москва, «Русское слово», составленные по текстам энциклопедий, </w:t>
      </w:r>
      <w:r w:rsidRPr="002469AE">
        <w:rPr>
          <w:bCs/>
          <w:sz w:val="28"/>
          <w:szCs w:val="28"/>
        </w:rPr>
        <w:br/>
        <w:t>справочников, словарей</w:t>
      </w:r>
    </w:p>
    <w:p w:rsidR="002469AE" w:rsidRPr="002469AE" w:rsidRDefault="002469AE" w:rsidP="002469AE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2469AE" w:rsidRPr="002469AE" w:rsidTr="00704749">
        <w:trPr>
          <w:trHeight w:val="2127"/>
        </w:trPr>
        <w:tc>
          <w:tcPr>
            <w:tcW w:w="6120" w:type="dxa"/>
          </w:tcPr>
          <w:p w:rsidR="002469AE" w:rsidRPr="00E92EDB" w:rsidRDefault="002469AE" w:rsidP="00E92EDB">
            <w:pPr>
              <w:rPr>
                <w:bCs/>
                <w:sz w:val="28"/>
                <w:szCs w:val="28"/>
                <w:lang w:val="tt-RU"/>
              </w:rPr>
            </w:pPr>
            <w:r w:rsidRPr="002469AE">
              <w:rPr>
                <w:bCs/>
                <w:sz w:val="28"/>
                <w:szCs w:val="28"/>
              </w:rPr>
              <w:t xml:space="preserve"> Салахова </w:t>
            </w:r>
            <w:proofErr w:type="spellStart"/>
            <w:r w:rsidRPr="002469AE">
              <w:rPr>
                <w:bCs/>
                <w:sz w:val="28"/>
                <w:szCs w:val="28"/>
              </w:rPr>
              <w:t>Флюра</w:t>
            </w:r>
            <w:proofErr w:type="spellEnd"/>
            <w:r w:rsidRPr="00246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69AE">
              <w:rPr>
                <w:bCs/>
                <w:sz w:val="28"/>
                <w:szCs w:val="28"/>
              </w:rPr>
              <w:t>Рафхатовна</w:t>
            </w:r>
            <w:proofErr w:type="spellEnd"/>
            <w:r w:rsidRPr="002469AE">
              <w:rPr>
                <w:bCs/>
                <w:sz w:val="28"/>
                <w:szCs w:val="28"/>
              </w:rPr>
              <w:t>,</w:t>
            </w:r>
          </w:p>
          <w:p w:rsidR="002469AE" w:rsidRPr="002469AE" w:rsidRDefault="002469AE" w:rsidP="00704749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2469AE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 </w:t>
            </w:r>
          </w:p>
          <w:p w:rsidR="002469AE" w:rsidRPr="002469AE" w:rsidRDefault="002469AE" w:rsidP="00704749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2469AE">
              <w:rPr>
                <w:bCs/>
                <w:sz w:val="28"/>
                <w:szCs w:val="28"/>
                <w:lang w:val="tt-RU"/>
              </w:rPr>
              <w:t>“Яна Булякская ООШ” Тукаевского района</w:t>
            </w:r>
          </w:p>
          <w:p w:rsidR="002469AE" w:rsidRPr="002469AE" w:rsidRDefault="002469AE" w:rsidP="00704749">
            <w:pPr>
              <w:jc w:val="both"/>
              <w:rPr>
                <w:sz w:val="28"/>
                <w:szCs w:val="28"/>
                <w:lang w:val="tt-RU"/>
              </w:rPr>
            </w:pPr>
            <w:r w:rsidRPr="002469AE">
              <w:rPr>
                <w:sz w:val="28"/>
                <w:szCs w:val="28"/>
                <w:lang w:val="tt-RU"/>
              </w:rPr>
              <w:t>«</w:t>
            </w:r>
            <w:r w:rsidRPr="002469AE">
              <w:rPr>
                <w:sz w:val="28"/>
                <w:szCs w:val="28"/>
              </w:rPr>
              <w:t>Проектная работа допущена к защит</w:t>
            </w:r>
            <w:r w:rsidRPr="002469AE">
              <w:rPr>
                <w:sz w:val="28"/>
                <w:szCs w:val="28"/>
                <w:lang w:val="tt-RU"/>
              </w:rPr>
              <w:t>е</w:t>
            </w:r>
            <w:r w:rsidRPr="002469AE">
              <w:rPr>
                <w:i/>
                <w:sz w:val="28"/>
                <w:szCs w:val="28"/>
                <w:lang w:val="tt-RU" w:eastAsia="zh-TW"/>
              </w:rPr>
              <w:t>»</w:t>
            </w:r>
            <w:r w:rsidRPr="002469AE">
              <w:rPr>
                <w:i/>
                <w:sz w:val="28"/>
                <w:szCs w:val="28"/>
                <w:lang w:val="tt-RU"/>
              </w:rPr>
              <w:t xml:space="preserve">                         </w:t>
            </w:r>
          </w:p>
          <w:p w:rsidR="002469AE" w:rsidRDefault="002469AE" w:rsidP="007047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  <w:p w:rsidR="002469AE" w:rsidRPr="002469AE" w:rsidRDefault="00E92EDB" w:rsidP="00E92ED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466382" w:rsidRPr="00E92EDB" w:rsidRDefault="00466382" w:rsidP="00E92EDB">
      <w:pPr>
        <w:ind w:firstLine="709"/>
        <w:jc w:val="both"/>
        <w:rPr>
          <w:bCs/>
          <w:sz w:val="28"/>
          <w:szCs w:val="28"/>
        </w:rPr>
      </w:pPr>
    </w:p>
    <w:p w:rsidR="00466382" w:rsidRDefault="00466382" w:rsidP="002469AE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2469AE" w:rsidRPr="002469AE" w:rsidRDefault="002469AE" w:rsidP="002469AE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2469AE">
        <w:rPr>
          <w:rFonts w:eastAsia="PMingLiU"/>
          <w:b/>
          <w:sz w:val="28"/>
          <w:szCs w:val="28"/>
        </w:rPr>
        <w:t>ПЛАНИРОВАНИЕ ПРОЕКТА</w:t>
      </w:r>
    </w:p>
    <w:p w:rsidR="002469AE" w:rsidRPr="002469AE" w:rsidRDefault="002469AE" w:rsidP="002469AE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Составление библиографии, относящейся к теме проектной работы.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Сбор фактического материала.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Определение цели проекта.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2469AE" w:rsidRPr="002469AE" w:rsidRDefault="002469AE" w:rsidP="002469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469AE">
        <w:rPr>
          <w:sz w:val="28"/>
          <w:szCs w:val="28"/>
          <w:shd w:val="clear" w:color="auto" w:fill="FFFFFF"/>
        </w:rPr>
        <w:t>Оформление материала.</w:t>
      </w:r>
    </w:p>
    <w:p w:rsidR="002469AE" w:rsidRPr="002469AE" w:rsidRDefault="002469AE" w:rsidP="002469AE">
      <w:pPr>
        <w:spacing w:after="160" w:line="259" w:lineRule="auto"/>
        <w:rPr>
          <w:color w:val="FF0000"/>
          <w:sz w:val="28"/>
          <w:szCs w:val="28"/>
        </w:rPr>
      </w:pPr>
      <w:r w:rsidRPr="002469AE">
        <w:rPr>
          <w:color w:val="FF0000"/>
          <w:sz w:val="28"/>
          <w:szCs w:val="28"/>
        </w:rPr>
        <w:br w:type="page"/>
      </w:r>
    </w:p>
    <w:p w:rsidR="002469AE" w:rsidRPr="006D659C" w:rsidRDefault="002469AE" w:rsidP="002469AE">
      <w:pPr>
        <w:shd w:val="clear" w:color="auto" w:fill="FFFFFF"/>
        <w:jc w:val="both"/>
        <w:rPr>
          <w:sz w:val="28"/>
          <w:szCs w:val="28"/>
        </w:rPr>
      </w:pPr>
      <w:r w:rsidRPr="006D659C">
        <w:rPr>
          <w:sz w:val="28"/>
          <w:szCs w:val="28"/>
        </w:rPr>
        <w:lastRenderedPageBreak/>
        <w:t>Разработать творческие задания по теме «</w:t>
      </w:r>
      <w:r w:rsidRPr="006D659C">
        <w:rPr>
          <w:rFonts w:eastAsiaTheme="minorHAnsi"/>
          <w:sz w:val="28"/>
          <w:szCs w:val="28"/>
          <w:shd w:val="clear" w:color="auto" w:fill="FFFFFF"/>
          <w:lang w:eastAsia="en-US"/>
        </w:rPr>
        <w:t>Имя прилагательное</w:t>
      </w:r>
      <w:r w:rsidRPr="006D659C">
        <w:rPr>
          <w:sz w:val="28"/>
          <w:szCs w:val="28"/>
        </w:rPr>
        <w:t>»</w:t>
      </w:r>
    </w:p>
    <w:p w:rsidR="002469AE" w:rsidRPr="006D659C" w:rsidRDefault="002469AE" w:rsidP="002469AE">
      <w:pPr>
        <w:shd w:val="clear" w:color="auto" w:fill="FFFFFF"/>
        <w:jc w:val="both"/>
        <w:rPr>
          <w:sz w:val="28"/>
          <w:szCs w:val="28"/>
        </w:rPr>
      </w:pPr>
      <w:r w:rsidRPr="006D659C">
        <w:rPr>
          <w:sz w:val="28"/>
          <w:szCs w:val="28"/>
        </w:rPr>
        <w:t xml:space="preserve"> </w:t>
      </w:r>
    </w:p>
    <w:p w:rsidR="002469AE" w:rsidRPr="006D659C" w:rsidRDefault="002469AE" w:rsidP="002469AE">
      <w:pPr>
        <w:shd w:val="clear" w:color="auto" w:fill="FFFFFF"/>
        <w:jc w:val="both"/>
        <w:rPr>
          <w:sz w:val="28"/>
          <w:szCs w:val="28"/>
        </w:rPr>
      </w:pPr>
    </w:p>
    <w:p w:rsidR="002469AE" w:rsidRPr="006D659C" w:rsidRDefault="009A16AB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1.§28. </w:t>
      </w:r>
      <w:r w:rsidR="002469AE" w:rsidRPr="006D659C">
        <w:rPr>
          <w:sz w:val="28"/>
          <w:szCs w:val="28"/>
        </w:rPr>
        <w:t xml:space="preserve">Что обозначает </w:t>
      </w:r>
      <w:r w:rsidR="002469AE" w:rsidRPr="006D659C">
        <w:rPr>
          <w:rFonts w:eastAsiaTheme="minorHAnsi"/>
          <w:sz w:val="28"/>
          <w:szCs w:val="28"/>
          <w:shd w:val="clear" w:color="auto" w:fill="FFFFFF"/>
          <w:lang w:eastAsia="en-US"/>
        </w:rPr>
        <w:t>имя прилагательное</w:t>
      </w:r>
      <w:r w:rsidR="002469AE" w:rsidRPr="006D659C">
        <w:rPr>
          <w:sz w:val="28"/>
          <w:szCs w:val="28"/>
        </w:rPr>
        <w:t xml:space="preserve">? </w:t>
      </w:r>
    </w:p>
    <w:p w:rsidR="002469AE" w:rsidRPr="006D659C" w:rsidRDefault="009A16AB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2.§29. </w:t>
      </w:r>
      <w:r w:rsidR="002469AE" w:rsidRPr="006D659C">
        <w:rPr>
          <w:rFonts w:eastAsiaTheme="minorHAnsi"/>
          <w:sz w:val="28"/>
          <w:szCs w:val="28"/>
          <w:shd w:val="clear" w:color="auto" w:fill="FFFFFF"/>
          <w:lang w:eastAsia="en-US"/>
        </w:rPr>
        <w:t>Имена прилагательные качественные, относительные и притяжатель</w:t>
      </w:r>
      <w:r w:rsidRPr="006D659C">
        <w:rPr>
          <w:rFonts w:eastAsiaTheme="minorHAnsi"/>
          <w:sz w:val="28"/>
          <w:szCs w:val="28"/>
          <w:shd w:val="clear" w:color="auto" w:fill="FFFFFF"/>
          <w:lang w:eastAsia="en-US"/>
        </w:rPr>
        <w:t>ные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</w:p>
    <w:p w:rsidR="002469AE" w:rsidRPr="006D659C" w:rsidRDefault="009A16AB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3.§30. </w:t>
      </w:r>
      <w:r w:rsidR="002469AE" w:rsidRPr="006D659C">
        <w:rPr>
          <w:sz w:val="28"/>
          <w:szCs w:val="28"/>
        </w:rPr>
        <w:t>Согласование имени прилагательного с именем существительным</w:t>
      </w:r>
    </w:p>
    <w:p w:rsidR="002469AE" w:rsidRPr="006D659C" w:rsidRDefault="009A16AB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</w:t>
      </w:r>
      <w:r w:rsidR="002469AE" w:rsidRPr="006D659C">
        <w:rPr>
          <w:sz w:val="28"/>
          <w:szCs w:val="28"/>
        </w:rPr>
        <w:t>§31</w:t>
      </w:r>
      <w:r w:rsidR="006D659C" w:rsidRPr="006D6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659C" w:rsidRPr="006D659C">
        <w:rPr>
          <w:sz w:val="28"/>
          <w:szCs w:val="28"/>
        </w:rPr>
        <w:t>Имена прилагательные полные и краткие</w:t>
      </w:r>
    </w:p>
    <w:p w:rsidR="002469AE" w:rsidRPr="006D659C" w:rsidRDefault="009A16AB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</w:t>
      </w:r>
      <w:r w:rsidR="006D659C" w:rsidRPr="006D659C">
        <w:rPr>
          <w:sz w:val="28"/>
          <w:szCs w:val="28"/>
        </w:rPr>
        <w:t>§</w:t>
      </w:r>
      <w:r w:rsidR="002469AE" w:rsidRPr="006D659C">
        <w:rPr>
          <w:sz w:val="28"/>
          <w:szCs w:val="28"/>
        </w:rPr>
        <w:t>3</w:t>
      </w:r>
      <w:r w:rsidR="006D659C" w:rsidRPr="006D65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D659C" w:rsidRPr="006D659C">
        <w:rPr>
          <w:sz w:val="28"/>
          <w:szCs w:val="28"/>
        </w:rPr>
        <w:t>Степени сравнения имен прилагательных</w:t>
      </w:r>
      <w:r w:rsidR="002469AE" w:rsidRPr="006D659C">
        <w:rPr>
          <w:sz w:val="28"/>
          <w:szCs w:val="28"/>
        </w:rPr>
        <w:t xml:space="preserve"> </w:t>
      </w:r>
    </w:p>
    <w:p w:rsidR="002469AE" w:rsidRPr="006D659C" w:rsidRDefault="002469AE" w:rsidP="009A16AB">
      <w:pPr>
        <w:shd w:val="clear" w:color="auto" w:fill="FFFFFF"/>
        <w:rPr>
          <w:sz w:val="28"/>
          <w:szCs w:val="28"/>
        </w:rPr>
      </w:pPr>
      <w:r w:rsidRPr="006D659C">
        <w:rPr>
          <w:sz w:val="28"/>
          <w:szCs w:val="28"/>
        </w:rPr>
        <w:t>6.</w:t>
      </w:r>
      <w:r w:rsidR="006D659C" w:rsidRPr="006D659C">
        <w:rPr>
          <w:sz w:val="28"/>
          <w:szCs w:val="28"/>
        </w:rPr>
        <w:t>§33.</w:t>
      </w:r>
      <w:r w:rsidR="009A16AB">
        <w:rPr>
          <w:sz w:val="28"/>
          <w:szCs w:val="28"/>
        </w:rPr>
        <w:t xml:space="preserve"> </w:t>
      </w:r>
      <w:r w:rsidR="006D659C" w:rsidRPr="006D659C">
        <w:rPr>
          <w:sz w:val="28"/>
          <w:szCs w:val="28"/>
        </w:rPr>
        <w:t>Словообразование и правописание имен прилагательных</w:t>
      </w:r>
    </w:p>
    <w:p w:rsidR="002469AE" w:rsidRDefault="002469AE" w:rsidP="009A16AB">
      <w:pPr>
        <w:shd w:val="clear" w:color="auto" w:fill="FFFFFF"/>
        <w:rPr>
          <w:sz w:val="28"/>
          <w:szCs w:val="28"/>
        </w:rPr>
      </w:pPr>
      <w:r w:rsidRPr="006D659C">
        <w:rPr>
          <w:sz w:val="28"/>
          <w:szCs w:val="28"/>
        </w:rPr>
        <w:t>7.</w:t>
      </w:r>
      <w:r w:rsidR="006D659C" w:rsidRPr="006D659C">
        <w:rPr>
          <w:sz w:val="28"/>
          <w:szCs w:val="28"/>
        </w:rPr>
        <w:t>§34.</w:t>
      </w:r>
      <w:r w:rsidR="009A16AB">
        <w:rPr>
          <w:sz w:val="28"/>
          <w:szCs w:val="28"/>
        </w:rPr>
        <w:t xml:space="preserve"> </w:t>
      </w:r>
      <w:r w:rsidR="006D659C" w:rsidRPr="006D659C">
        <w:rPr>
          <w:sz w:val="28"/>
          <w:szCs w:val="28"/>
        </w:rPr>
        <w:t>Морфологический разбор имени прилагательного</w:t>
      </w:r>
    </w:p>
    <w:p w:rsidR="00DD20AA" w:rsidRPr="006D659C" w:rsidRDefault="00DD20AA" w:rsidP="009A16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A16AB">
        <w:rPr>
          <w:sz w:val="28"/>
          <w:szCs w:val="28"/>
        </w:rPr>
        <w:t xml:space="preserve">       </w:t>
      </w:r>
      <w:r w:rsidR="008D6B70" w:rsidRPr="008D6B70">
        <w:rPr>
          <w:color w:val="000000"/>
          <w:sz w:val="28"/>
          <w:szCs w:val="28"/>
        </w:rPr>
        <w:t xml:space="preserve">Употребление </w:t>
      </w:r>
      <w:r w:rsidR="008D6B70">
        <w:rPr>
          <w:color w:val="000000"/>
          <w:sz w:val="28"/>
          <w:szCs w:val="28"/>
        </w:rPr>
        <w:t>прилагательных</w:t>
      </w:r>
      <w:r w:rsidR="008D6B70" w:rsidRPr="008D6B70">
        <w:rPr>
          <w:color w:val="000000"/>
          <w:sz w:val="28"/>
          <w:szCs w:val="28"/>
        </w:rPr>
        <w:t xml:space="preserve"> в речи</w:t>
      </w:r>
    </w:p>
    <w:p w:rsidR="002469AE" w:rsidRPr="002469AE" w:rsidRDefault="002469AE" w:rsidP="002469AE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Default="002469AE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6D659C" w:rsidRDefault="006D659C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6D659C" w:rsidRDefault="006D659C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6D659C" w:rsidRDefault="006D659C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6D659C" w:rsidRDefault="006D659C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6D659C" w:rsidRPr="002469AE" w:rsidRDefault="006D659C" w:rsidP="002469AE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2469AE" w:rsidRPr="00E50C40" w:rsidRDefault="002469AE" w:rsidP="002469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C40">
        <w:rPr>
          <w:b/>
          <w:bCs/>
          <w:sz w:val="28"/>
          <w:szCs w:val="28"/>
        </w:rPr>
        <w:lastRenderedPageBreak/>
        <w:t>Практическая часть.</w:t>
      </w:r>
    </w:p>
    <w:p w:rsidR="002469AE" w:rsidRPr="00E50C40" w:rsidRDefault="002469AE" w:rsidP="002469A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A598E" w:rsidRPr="00E50C40" w:rsidRDefault="003A598E" w:rsidP="003A598E">
      <w:pPr>
        <w:pStyle w:val="a3"/>
        <w:numPr>
          <w:ilvl w:val="0"/>
          <w:numId w:val="3"/>
        </w:numPr>
        <w:shd w:val="clear" w:color="auto" w:fill="FFFFFF"/>
        <w:ind w:left="0" w:firstLine="709"/>
        <w:jc w:val="center"/>
        <w:rPr>
          <w:b/>
          <w:bCs/>
          <w:sz w:val="28"/>
          <w:szCs w:val="28"/>
        </w:rPr>
      </w:pPr>
      <w:r w:rsidRPr="00E50C40">
        <w:rPr>
          <w:b/>
          <w:bCs/>
          <w:sz w:val="28"/>
          <w:szCs w:val="28"/>
        </w:rPr>
        <w:t>Что обозначает имя прилагательное?</w:t>
      </w:r>
    </w:p>
    <w:p w:rsidR="003A598E" w:rsidRPr="00E50C40" w:rsidRDefault="003A598E" w:rsidP="003A598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A598E" w:rsidRPr="003F4F4F" w:rsidRDefault="003A598E" w:rsidP="003A598E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3F4F4F">
        <w:rPr>
          <w:b/>
          <w:sz w:val="28"/>
          <w:szCs w:val="28"/>
        </w:rPr>
        <w:t xml:space="preserve">Подберите высказывания великих людей об имени прилагательном и напишите, как вы его понимаете. </w:t>
      </w:r>
    </w:p>
    <w:p w:rsidR="00C53D14" w:rsidRDefault="00C53D14" w:rsidP="003A59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A598E" w:rsidRDefault="003A598E" w:rsidP="003A59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B1165">
        <w:rPr>
          <w:b/>
          <w:bCs/>
          <w:sz w:val="28"/>
          <w:szCs w:val="28"/>
        </w:rPr>
        <w:t>Эталон:</w:t>
      </w:r>
    </w:p>
    <w:p w:rsidR="00C53D14" w:rsidRPr="007B1165" w:rsidRDefault="00C53D14" w:rsidP="003A59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A598E" w:rsidRPr="007B1165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 w:rsidRPr="007B1165">
        <w:rPr>
          <w:sz w:val="28"/>
          <w:szCs w:val="28"/>
        </w:rPr>
        <w:t>«Прилагательное – это самая изобразительная часть речи. Прилагательные могут описать цвет, запах, форму любого предмета, рассказать о наших чувствах, характере, внешно</w:t>
      </w:r>
      <w:r w:rsidR="009A16AB">
        <w:rPr>
          <w:sz w:val="28"/>
          <w:szCs w:val="28"/>
        </w:rPr>
        <w:t>сти, переживаниях, о настроении</w:t>
      </w:r>
      <w:r w:rsidRPr="007B1165">
        <w:rPr>
          <w:sz w:val="28"/>
          <w:szCs w:val="28"/>
        </w:rPr>
        <w:t>» (В.В.</w:t>
      </w:r>
      <w:r>
        <w:rPr>
          <w:sz w:val="28"/>
          <w:szCs w:val="28"/>
        </w:rPr>
        <w:t xml:space="preserve"> </w:t>
      </w:r>
      <w:r w:rsidRPr="007B1165">
        <w:rPr>
          <w:sz w:val="28"/>
          <w:szCs w:val="28"/>
        </w:rPr>
        <w:t>Виноградов)</w:t>
      </w:r>
    </w:p>
    <w:p w:rsidR="003A598E" w:rsidRPr="00B4486E" w:rsidRDefault="003A598E" w:rsidP="003A598E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3A598E" w:rsidRPr="003A598E" w:rsidRDefault="003A598E" w:rsidP="003A598E">
      <w:pPr>
        <w:jc w:val="both"/>
        <w:rPr>
          <w:sz w:val="28"/>
          <w:szCs w:val="28"/>
        </w:rPr>
      </w:pPr>
      <w:r>
        <w:rPr>
          <w:color w:val="2F2F2F"/>
          <w:sz w:val="28"/>
          <w:szCs w:val="28"/>
        </w:rPr>
        <w:t xml:space="preserve">     </w:t>
      </w:r>
      <w:r w:rsidRPr="003A598E">
        <w:rPr>
          <w:sz w:val="28"/>
          <w:szCs w:val="28"/>
        </w:rPr>
        <w:t xml:space="preserve">Высказывание </w:t>
      </w:r>
      <w:proofErr w:type="spellStart"/>
      <w:r w:rsidRPr="003A598E">
        <w:rPr>
          <w:sz w:val="28"/>
          <w:szCs w:val="28"/>
        </w:rPr>
        <w:t>В.В.Виноградова</w:t>
      </w:r>
      <w:proofErr w:type="spellEnd"/>
      <w:r w:rsidRPr="003A598E">
        <w:rPr>
          <w:sz w:val="28"/>
          <w:szCs w:val="28"/>
        </w:rPr>
        <w:t xml:space="preserve"> я понимаю так:</w:t>
      </w:r>
    </w:p>
    <w:p w:rsidR="003A598E" w:rsidRPr="003A598E" w:rsidRDefault="003A598E" w:rsidP="003A598E">
      <w:pPr>
        <w:jc w:val="both"/>
        <w:rPr>
          <w:i/>
          <w:sz w:val="28"/>
          <w:szCs w:val="28"/>
        </w:rPr>
      </w:pPr>
      <w:r w:rsidRPr="003A598E">
        <w:rPr>
          <w:sz w:val="28"/>
          <w:szCs w:val="28"/>
        </w:rPr>
        <w:t xml:space="preserve">прилагательные называют различные признаки, свойства, которыми обладают предметы. Например, </w:t>
      </w:r>
      <w:r w:rsidRPr="003A598E">
        <w:rPr>
          <w:i/>
          <w:sz w:val="28"/>
          <w:szCs w:val="28"/>
        </w:rPr>
        <w:t xml:space="preserve">человек какой? – добрый, злой, внимательный, грубый, умный, храбрый, трусливый. 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3A598E">
        <w:rPr>
          <w:sz w:val="28"/>
          <w:szCs w:val="28"/>
        </w:rPr>
        <w:t xml:space="preserve">     Благодаря прилагательным, мы представляем предмет, про который нам говорят.</w:t>
      </w:r>
    </w:p>
    <w:p w:rsidR="003A598E" w:rsidRPr="003A598E" w:rsidRDefault="003A598E" w:rsidP="003A598E">
      <w:pPr>
        <w:jc w:val="both"/>
        <w:rPr>
          <w:i/>
          <w:sz w:val="28"/>
          <w:szCs w:val="28"/>
        </w:rPr>
      </w:pPr>
      <w:r w:rsidRPr="003A598E">
        <w:rPr>
          <w:sz w:val="28"/>
          <w:szCs w:val="28"/>
        </w:rPr>
        <w:t xml:space="preserve">     Имена прилагательные делают нашу речь более точной, яркой и выразительной. Сравним: </w:t>
      </w:r>
      <w:r w:rsidRPr="003A598E">
        <w:rPr>
          <w:i/>
          <w:sz w:val="28"/>
          <w:szCs w:val="28"/>
        </w:rPr>
        <w:t xml:space="preserve">Весь вечер звучала музыка. – Весь вечер звучала </w:t>
      </w:r>
      <w:r w:rsidRPr="003A598E">
        <w:rPr>
          <w:b/>
          <w:i/>
          <w:sz w:val="28"/>
          <w:szCs w:val="28"/>
        </w:rPr>
        <w:t>чудесная</w:t>
      </w:r>
      <w:r w:rsidRPr="003A598E">
        <w:rPr>
          <w:i/>
          <w:sz w:val="28"/>
          <w:szCs w:val="28"/>
        </w:rPr>
        <w:t xml:space="preserve"> музыка.</w:t>
      </w:r>
    </w:p>
    <w:p w:rsidR="003A598E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598E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 w:rsidRPr="007B1165">
        <w:rPr>
          <w:sz w:val="28"/>
          <w:szCs w:val="28"/>
        </w:rPr>
        <w:t>«Имя прилагательное — это важнейший выразитель точной определительной характеристики предметов, явлени</w:t>
      </w:r>
      <w:r w:rsidR="009A16AB">
        <w:rPr>
          <w:sz w:val="28"/>
          <w:szCs w:val="28"/>
        </w:rPr>
        <w:t>й объективной действительности</w:t>
      </w:r>
      <w:r>
        <w:rPr>
          <w:sz w:val="28"/>
          <w:szCs w:val="28"/>
        </w:rPr>
        <w:t>»</w:t>
      </w:r>
      <w:r w:rsidRPr="007B1165">
        <w:rPr>
          <w:sz w:val="28"/>
          <w:szCs w:val="28"/>
        </w:rPr>
        <w:t xml:space="preserve"> (</w:t>
      </w:r>
      <w:proofErr w:type="spellStart"/>
      <w:r w:rsidRPr="007B1165">
        <w:rPr>
          <w:sz w:val="28"/>
          <w:szCs w:val="28"/>
        </w:rPr>
        <w:t>Н.С.Валгина</w:t>
      </w:r>
      <w:proofErr w:type="spellEnd"/>
      <w:r w:rsidRPr="007B1165">
        <w:rPr>
          <w:sz w:val="28"/>
          <w:szCs w:val="28"/>
        </w:rPr>
        <w:t>)</w:t>
      </w:r>
    </w:p>
    <w:p w:rsidR="003A598E" w:rsidRPr="00804A12" w:rsidRDefault="003A598E" w:rsidP="003A598E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3A598E" w:rsidRPr="003F4F4F" w:rsidRDefault="003A598E" w:rsidP="003A598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3F4F4F">
        <w:rPr>
          <w:b/>
          <w:color w:val="000000"/>
          <w:sz w:val="28"/>
          <w:szCs w:val="28"/>
        </w:rPr>
        <w:t>Подберите текст из энциклопедического «Словаря юного филолога» (</w:t>
      </w:r>
      <w:proofErr w:type="spellStart"/>
      <w:r w:rsidRPr="003F4F4F">
        <w:rPr>
          <w:b/>
          <w:color w:val="000000"/>
          <w:sz w:val="28"/>
          <w:szCs w:val="28"/>
        </w:rPr>
        <w:t>М.В.Панов</w:t>
      </w:r>
      <w:proofErr w:type="spellEnd"/>
      <w:r w:rsidR="003F4F4F">
        <w:rPr>
          <w:b/>
          <w:color w:val="000000"/>
          <w:sz w:val="28"/>
          <w:szCs w:val="28"/>
        </w:rPr>
        <w:t>.</w:t>
      </w:r>
      <w:r w:rsidRPr="003F4F4F">
        <w:rPr>
          <w:b/>
          <w:color w:val="000000"/>
          <w:sz w:val="28"/>
          <w:szCs w:val="28"/>
        </w:rPr>
        <w:t xml:space="preserve"> – Москва, Педагогика, 1984 г.) и проведите исследование: какую роль играет эта часть речи в тексте?</w:t>
      </w:r>
      <w:r w:rsidR="009A16AB" w:rsidRPr="003F4F4F">
        <w:rPr>
          <w:b/>
          <w:color w:val="000000"/>
          <w:sz w:val="28"/>
          <w:szCs w:val="28"/>
        </w:rPr>
        <w:t xml:space="preserve"> </w:t>
      </w:r>
      <w:r w:rsidRPr="003F4F4F">
        <w:rPr>
          <w:b/>
          <w:color w:val="000000"/>
          <w:sz w:val="28"/>
          <w:szCs w:val="28"/>
        </w:rPr>
        <w:t>Подсчитайте, из скольких слов состоит текст.</w:t>
      </w:r>
    </w:p>
    <w:p w:rsidR="00C53D14" w:rsidRDefault="00C53D14" w:rsidP="003A598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A598E" w:rsidRDefault="003A598E" w:rsidP="003A598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04A12">
        <w:rPr>
          <w:b/>
          <w:bCs/>
          <w:color w:val="000000"/>
          <w:sz w:val="28"/>
          <w:szCs w:val="28"/>
        </w:rPr>
        <w:t>Эталон:</w:t>
      </w:r>
    </w:p>
    <w:p w:rsidR="00C53D14" w:rsidRPr="00804A12" w:rsidRDefault="00C53D14" w:rsidP="003A598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A598E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 w:rsidRPr="00D344C0">
        <w:rPr>
          <w:sz w:val="28"/>
          <w:szCs w:val="28"/>
        </w:rPr>
        <w:t xml:space="preserve">Берестяными грамотами принято называть </w:t>
      </w:r>
      <w:r>
        <w:rPr>
          <w:sz w:val="28"/>
          <w:szCs w:val="28"/>
        </w:rPr>
        <w:t>тексты, начертанные (процарапанные) заостренным костяным стержнем на березовой коре – берёсте.</w:t>
      </w:r>
    </w:p>
    <w:p w:rsidR="003A598E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Береста в качестве писчего  материала встречается у многих народов Евразии и Северной Америки.</w:t>
      </w:r>
    </w:p>
    <w:p w:rsidR="003A598E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новгородских берестяных грамот познакомило ученый мир с неожиданным и удивительным явлением древнерусской культуры.</w:t>
      </w:r>
    </w:p>
    <w:p w:rsidR="003A598E" w:rsidRPr="00804A12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Грамоты эти являются ценнейшим материалом для историков: они характеризуют частную, хозяйственную и культурную жизнь древнего Новгорода.</w:t>
      </w:r>
    </w:p>
    <w:p w:rsidR="003A598E" w:rsidRPr="00804A12" w:rsidRDefault="003A598E" w:rsidP="003A598E">
      <w:pPr>
        <w:shd w:val="clear" w:color="auto" w:fill="FFFFFF"/>
        <w:jc w:val="both"/>
        <w:rPr>
          <w:sz w:val="28"/>
          <w:szCs w:val="28"/>
        </w:rPr>
      </w:pPr>
    </w:p>
    <w:p w:rsidR="003A598E" w:rsidRPr="00804A12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t>В тексте 5</w:t>
      </w:r>
      <w:r w:rsidRPr="00AB40F0">
        <w:rPr>
          <w:sz w:val="28"/>
          <w:szCs w:val="28"/>
        </w:rPr>
        <w:t>7 слов</w:t>
      </w:r>
    </w:p>
    <w:p w:rsidR="003A598E" w:rsidRPr="00804A12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lastRenderedPageBreak/>
        <w:t>Существительных: 2</w:t>
      </w:r>
      <w:r>
        <w:rPr>
          <w:sz w:val="28"/>
          <w:szCs w:val="28"/>
        </w:rPr>
        <w:t>1</w:t>
      </w:r>
      <w:r w:rsidR="007E5998">
        <w:rPr>
          <w:sz w:val="28"/>
          <w:szCs w:val="28"/>
        </w:rPr>
        <w:t>(37 %)</w:t>
      </w:r>
    </w:p>
    <w:p w:rsidR="003A598E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t xml:space="preserve">Глаголов: </w:t>
      </w:r>
      <w:r w:rsidRPr="00ED3568">
        <w:rPr>
          <w:sz w:val="28"/>
          <w:szCs w:val="28"/>
        </w:rPr>
        <w:t>5</w:t>
      </w:r>
      <w:r w:rsidRPr="00804A12">
        <w:rPr>
          <w:sz w:val="28"/>
          <w:szCs w:val="28"/>
        </w:rPr>
        <w:t xml:space="preserve"> </w:t>
      </w:r>
      <w:r w:rsidR="007E5998">
        <w:rPr>
          <w:sz w:val="28"/>
          <w:szCs w:val="28"/>
        </w:rPr>
        <w:t>(9 %)</w:t>
      </w:r>
    </w:p>
    <w:p w:rsidR="003A598E" w:rsidRPr="00804A12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Прилагательных:17</w:t>
      </w:r>
      <w:r w:rsidR="003F4F4F">
        <w:rPr>
          <w:sz w:val="28"/>
          <w:szCs w:val="28"/>
        </w:rPr>
        <w:t xml:space="preserve"> (30 %)</w:t>
      </w:r>
    </w:p>
    <w:p w:rsidR="007E5998" w:rsidRPr="00804A12" w:rsidRDefault="003A598E" w:rsidP="007E5998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t>Местоимений:</w:t>
      </w:r>
      <w:r w:rsidRPr="00ED3568">
        <w:rPr>
          <w:sz w:val="28"/>
          <w:szCs w:val="28"/>
        </w:rPr>
        <w:t>2</w:t>
      </w:r>
      <w:r w:rsidRPr="00804A12">
        <w:rPr>
          <w:sz w:val="28"/>
          <w:szCs w:val="28"/>
        </w:rPr>
        <w:t xml:space="preserve"> </w:t>
      </w:r>
    </w:p>
    <w:p w:rsidR="003A598E" w:rsidRPr="00804A12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t xml:space="preserve">Предлогов:4 </w:t>
      </w:r>
    </w:p>
    <w:p w:rsidR="003A598E" w:rsidRPr="00804A12" w:rsidRDefault="003A598E" w:rsidP="003A598E">
      <w:pPr>
        <w:shd w:val="clear" w:color="auto" w:fill="FFFFFF"/>
        <w:ind w:left="709"/>
        <w:jc w:val="both"/>
        <w:rPr>
          <w:sz w:val="28"/>
          <w:szCs w:val="28"/>
        </w:rPr>
      </w:pPr>
      <w:r w:rsidRPr="00804A12">
        <w:rPr>
          <w:sz w:val="28"/>
          <w:szCs w:val="28"/>
        </w:rPr>
        <w:t>Союзов:3</w:t>
      </w:r>
      <w:r w:rsidR="00BB1261">
        <w:rPr>
          <w:sz w:val="28"/>
          <w:szCs w:val="28"/>
        </w:rPr>
        <w:t xml:space="preserve"> </w:t>
      </w:r>
    </w:p>
    <w:p w:rsidR="003A598E" w:rsidRPr="00804A12" w:rsidRDefault="003A598E" w:rsidP="003A598E">
      <w:pPr>
        <w:shd w:val="clear" w:color="auto" w:fill="FFFFFF"/>
        <w:ind w:left="709"/>
        <w:jc w:val="both"/>
        <w:rPr>
          <w:color w:val="FF0000"/>
          <w:sz w:val="28"/>
          <w:szCs w:val="28"/>
        </w:rPr>
      </w:pPr>
    </w:p>
    <w:p w:rsidR="003F4F4F" w:rsidRDefault="003F4F4F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тексте прилагательные занимают 30 %. </w:t>
      </w:r>
      <w:r w:rsidR="000023C0">
        <w:rPr>
          <w:sz w:val="28"/>
          <w:szCs w:val="28"/>
        </w:rPr>
        <w:t xml:space="preserve"> Это – второе место после имени существительного</w:t>
      </w:r>
      <w:r w:rsidR="001C0F80">
        <w:rPr>
          <w:sz w:val="28"/>
          <w:szCs w:val="28"/>
        </w:rPr>
        <w:t xml:space="preserve"> (37 %)</w:t>
      </w:r>
      <w:r w:rsidR="000023C0">
        <w:rPr>
          <w:sz w:val="28"/>
          <w:szCs w:val="28"/>
        </w:rPr>
        <w:t xml:space="preserve">. </w:t>
      </w:r>
    </w:p>
    <w:p w:rsidR="003F4F4F" w:rsidRDefault="003A598E" w:rsidP="003A598E">
      <w:pPr>
        <w:shd w:val="clear" w:color="auto" w:fill="FFFFFF"/>
        <w:ind w:firstLine="709"/>
        <w:jc w:val="both"/>
        <w:rPr>
          <w:sz w:val="28"/>
          <w:szCs w:val="28"/>
        </w:rPr>
      </w:pPr>
      <w:r w:rsidRPr="00ED3568">
        <w:rPr>
          <w:sz w:val="28"/>
          <w:szCs w:val="28"/>
        </w:rPr>
        <w:t>Прилагательное</w:t>
      </w:r>
      <w:r w:rsidRPr="00804A12">
        <w:rPr>
          <w:sz w:val="28"/>
          <w:szCs w:val="28"/>
        </w:rPr>
        <w:t xml:space="preserve"> – очень важная часть речи, по частоте употребления занимающая </w:t>
      </w:r>
      <w:r w:rsidRPr="00ED3568">
        <w:rPr>
          <w:sz w:val="28"/>
          <w:szCs w:val="28"/>
        </w:rPr>
        <w:t>третье</w:t>
      </w:r>
      <w:r w:rsidRPr="00804A12">
        <w:rPr>
          <w:sz w:val="28"/>
          <w:szCs w:val="28"/>
        </w:rPr>
        <w:t xml:space="preserve"> место после существительного</w:t>
      </w:r>
      <w:r w:rsidRPr="00ED3568">
        <w:rPr>
          <w:sz w:val="28"/>
          <w:szCs w:val="28"/>
        </w:rPr>
        <w:t xml:space="preserve"> и глагола</w:t>
      </w:r>
      <w:r w:rsidRPr="00804A12">
        <w:rPr>
          <w:sz w:val="28"/>
          <w:szCs w:val="28"/>
        </w:rPr>
        <w:t>.</w:t>
      </w:r>
    </w:p>
    <w:p w:rsidR="003A598E" w:rsidRPr="00804A12" w:rsidRDefault="003A598E" w:rsidP="003A598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804A12">
        <w:rPr>
          <w:sz w:val="28"/>
          <w:szCs w:val="28"/>
        </w:rPr>
        <w:t>Таким образом, </w:t>
      </w:r>
      <w:r w:rsidRPr="006372C4">
        <w:rPr>
          <w:sz w:val="28"/>
          <w:szCs w:val="28"/>
        </w:rPr>
        <w:t>прилагательные</w:t>
      </w:r>
      <w:r w:rsidRPr="00804A12">
        <w:rPr>
          <w:sz w:val="28"/>
          <w:szCs w:val="28"/>
        </w:rPr>
        <w:t xml:space="preserve"> обозначают различные </w:t>
      </w:r>
      <w:r w:rsidRPr="006372C4">
        <w:rPr>
          <w:sz w:val="28"/>
          <w:szCs w:val="28"/>
        </w:rPr>
        <w:t>свойства и качества предмета</w:t>
      </w:r>
      <w:r w:rsidRPr="00804A12">
        <w:rPr>
          <w:sz w:val="28"/>
          <w:szCs w:val="28"/>
        </w:rPr>
        <w:t xml:space="preserve"> и </w:t>
      </w:r>
      <w:r w:rsidRPr="006372C4">
        <w:rPr>
          <w:sz w:val="28"/>
          <w:szCs w:val="28"/>
        </w:rPr>
        <w:t>дела</w:t>
      </w:r>
      <w:r w:rsidRPr="00804A12">
        <w:rPr>
          <w:sz w:val="28"/>
          <w:szCs w:val="28"/>
        </w:rPr>
        <w:t>ют наш</w:t>
      </w:r>
      <w:r w:rsidRPr="006372C4">
        <w:rPr>
          <w:sz w:val="28"/>
          <w:szCs w:val="28"/>
        </w:rPr>
        <w:t>у</w:t>
      </w:r>
      <w:r w:rsidRPr="00804A12">
        <w:rPr>
          <w:sz w:val="28"/>
          <w:szCs w:val="28"/>
        </w:rPr>
        <w:t xml:space="preserve"> реч</w:t>
      </w:r>
      <w:r w:rsidRPr="006372C4">
        <w:rPr>
          <w:sz w:val="28"/>
          <w:szCs w:val="28"/>
        </w:rPr>
        <w:t>ь яркой,</w:t>
      </w:r>
      <w:r>
        <w:rPr>
          <w:sz w:val="28"/>
          <w:szCs w:val="28"/>
        </w:rPr>
        <w:t xml:space="preserve"> красочной,</w:t>
      </w:r>
      <w:r w:rsidRPr="006372C4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</w:t>
      </w:r>
      <w:r w:rsidRPr="006372C4">
        <w:rPr>
          <w:sz w:val="28"/>
          <w:szCs w:val="28"/>
        </w:rPr>
        <w:t>ной</w:t>
      </w:r>
      <w:r w:rsidRPr="00804A12">
        <w:rPr>
          <w:sz w:val="28"/>
          <w:szCs w:val="28"/>
        </w:rPr>
        <w:t>.</w:t>
      </w:r>
    </w:p>
    <w:p w:rsidR="00693F45" w:rsidRDefault="00693F45"/>
    <w:p w:rsidR="003A598E" w:rsidRPr="003A598E" w:rsidRDefault="003A598E" w:rsidP="003A598E">
      <w:pPr>
        <w:contextualSpacing/>
        <w:jc w:val="center"/>
        <w:rPr>
          <w:b/>
        </w:rPr>
      </w:pPr>
      <w:r w:rsidRPr="003A598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2.Имена прилагательные качественные, относительные и притяжательные</w:t>
      </w:r>
    </w:p>
    <w:p w:rsidR="003A598E" w:rsidRPr="003A598E" w:rsidRDefault="003A598E" w:rsidP="003A598E">
      <w:pPr>
        <w:shd w:val="clear" w:color="auto" w:fill="FFFFFF"/>
        <w:jc w:val="both"/>
        <w:rPr>
          <w:color w:val="242F33"/>
          <w:sz w:val="28"/>
          <w:szCs w:val="28"/>
        </w:rPr>
      </w:pPr>
    </w:p>
    <w:p w:rsidR="003A598E" w:rsidRPr="000023C0" w:rsidRDefault="003A598E" w:rsidP="008D18BD">
      <w:pPr>
        <w:numPr>
          <w:ilvl w:val="0"/>
          <w:numId w:val="7"/>
        </w:numPr>
        <w:shd w:val="clear" w:color="auto" w:fill="FFFFFF"/>
        <w:ind w:left="0" w:firstLine="0"/>
        <w:contextualSpacing/>
        <w:jc w:val="both"/>
        <w:rPr>
          <w:b/>
          <w:color w:val="242F33"/>
        </w:rPr>
      </w:pPr>
      <w:r w:rsidRPr="000023C0">
        <w:rPr>
          <w:b/>
          <w:color w:val="242F33"/>
          <w:sz w:val="28"/>
          <w:szCs w:val="28"/>
        </w:rPr>
        <w:t>П</w:t>
      </w:r>
      <w:r w:rsidR="003F4F4F" w:rsidRPr="000023C0">
        <w:rPr>
          <w:b/>
          <w:color w:val="242F33"/>
          <w:sz w:val="28"/>
          <w:szCs w:val="28"/>
        </w:rPr>
        <w:t>одберите</w:t>
      </w:r>
      <w:r w:rsidRPr="000023C0">
        <w:rPr>
          <w:b/>
          <w:color w:val="242F33"/>
          <w:sz w:val="28"/>
          <w:szCs w:val="28"/>
        </w:rPr>
        <w:t xml:space="preserve"> стихотворение </w:t>
      </w:r>
      <w:proofErr w:type="spellStart"/>
      <w:r w:rsidRPr="000023C0">
        <w:rPr>
          <w:b/>
          <w:color w:val="242F33"/>
          <w:sz w:val="28"/>
          <w:szCs w:val="28"/>
        </w:rPr>
        <w:t>Сибгата</w:t>
      </w:r>
      <w:proofErr w:type="spellEnd"/>
      <w:r w:rsidRPr="000023C0">
        <w:rPr>
          <w:b/>
          <w:color w:val="242F33"/>
          <w:sz w:val="28"/>
          <w:szCs w:val="28"/>
        </w:rPr>
        <w:t xml:space="preserve"> Хакима.</w:t>
      </w:r>
      <w:r w:rsidRPr="000023C0">
        <w:rPr>
          <w:b/>
          <w:sz w:val="28"/>
          <w:szCs w:val="28"/>
        </w:rPr>
        <w:t xml:space="preserve"> (Ссылка: </w:t>
      </w:r>
      <w:hyperlink r:id="rId6" w:history="1">
        <w:r w:rsidRPr="000023C0">
          <w:rPr>
            <w:b/>
            <w:color w:val="0000FF" w:themeColor="hyperlink"/>
            <w:sz w:val="28"/>
            <w:szCs w:val="28"/>
            <w:u w:val="single"/>
          </w:rPr>
          <w:t>https://vesnapoetov.ucoz.ru/load/</w:t>
        </w:r>
      </w:hyperlink>
      <w:r w:rsidRPr="000023C0">
        <w:rPr>
          <w:b/>
          <w:color w:val="242F33"/>
          <w:sz w:val="28"/>
          <w:szCs w:val="28"/>
        </w:rPr>
        <w:t>)</w:t>
      </w:r>
      <w:r w:rsidR="009A16AB" w:rsidRPr="000023C0">
        <w:rPr>
          <w:b/>
          <w:color w:val="242F33"/>
          <w:sz w:val="28"/>
          <w:szCs w:val="28"/>
        </w:rPr>
        <w:t xml:space="preserve">. </w:t>
      </w:r>
      <w:r w:rsidR="009A16AB" w:rsidRPr="000023C0">
        <w:rPr>
          <w:b/>
          <w:color w:val="242F33"/>
        </w:rPr>
        <w:t xml:space="preserve"> </w:t>
      </w:r>
      <w:r w:rsidRPr="000023C0">
        <w:rPr>
          <w:b/>
          <w:color w:val="000000"/>
          <w:sz w:val="28"/>
          <w:szCs w:val="28"/>
        </w:rPr>
        <w:t xml:space="preserve">Выпишите </w:t>
      </w:r>
      <w:r w:rsidR="000023C0" w:rsidRPr="000023C0">
        <w:rPr>
          <w:b/>
          <w:color w:val="000000"/>
          <w:sz w:val="28"/>
          <w:szCs w:val="28"/>
        </w:rPr>
        <w:t xml:space="preserve">из стихотворения </w:t>
      </w:r>
      <w:r w:rsidRPr="000023C0">
        <w:rPr>
          <w:b/>
          <w:sz w:val="28"/>
          <w:szCs w:val="28"/>
        </w:rPr>
        <w:t xml:space="preserve">прилагательные  </w:t>
      </w:r>
      <w:r w:rsidRPr="000023C0">
        <w:rPr>
          <w:b/>
          <w:color w:val="000000"/>
          <w:sz w:val="28"/>
          <w:szCs w:val="28"/>
        </w:rPr>
        <w:t>и   распределите их в следующую таблицу: качественные прилагательные, относительные прилагательные, притяжательные прилагательные.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rFonts w:ascii="Georgia" w:hAnsi="Georgia" w:cs="Helvetica"/>
          <w:color w:val="242F33"/>
          <w:sz w:val="27"/>
          <w:szCs w:val="27"/>
        </w:rPr>
        <w:br/>
      </w:r>
      <w:r w:rsidRPr="003A598E">
        <w:rPr>
          <w:sz w:val="28"/>
          <w:szCs w:val="28"/>
        </w:rPr>
        <w:t>Над Лебяжьим озером такая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Тишина, как в чей-то смертный час...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Сад. Цветник. В нём конопля простая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Никнет, с георгинами шепчась.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Три высоких стебля конопляных -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Памятью о матери его.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Отчий дом в осенних спит туманах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С пряслицей, застывшею мертво.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Отчий дом далёк... Пустые шпули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И клочки пеньки... В углу - лохань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Годы вдоль по Волге протянули,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Тянут нить суровую в Казань,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В новый сад над озером Лебяжьим.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Кажется, что нет конца клубку.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Но внезапно рвётся эта пряжа -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 xml:space="preserve">Только успевай доткать строку. 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Рассветает. Будит тишь глухую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Чей-то голос... Может, близ жилья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Бродит ветер? Дрогнула земля?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Нет, в стекло оконное, тоскуя</w:t>
      </w:r>
    </w:p>
    <w:p w:rsidR="003A598E" w:rsidRPr="003A598E" w:rsidRDefault="003A598E" w:rsidP="003A598E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>(Или в грудь?), стучится конопля.</w:t>
      </w:r>
    </w:p>
    <w:p w:rsidR="003A598E" w:rsidRPr="003A598E" w:rsidRDefault="003A598E" w:rsidP="009A16AB">
      <w:pPr>
        <w:jc w:val="center"/>
        <w:rPr>
          <w:sz w:val="28"/>
          <w:szCs w:val="28"/>
        </w:rPr>
      </w:pPr>
      <w:r w:rsidRPr="003A598E">
        <w:rPr>
          <w:sz w:val="28"/>
          <w:szCs w:val="28"/>
        </w:rPr>
        <w:t xml:space="preserve">                                         (В переводе Р. </w:t>
      </w:r>
      <w:proofErr w:type="spellStart"/>
      <w:r w:rsidRPr="003A598E">
        <w:rPr>
          <w:sz w:val="28"/>
          <w:szCs w:val="28"/>
        </w:rPr>
        <w:t>Морана</w:t>
      </w:r>
      <w:proofErr w:type="spellEnd"/>
      <w:r w:rsidRPr="003A598E">
        <w:rPr>
          <w:sz w:val="28"/>
          <w:szCs w:val="28"/>
        </w:rPr>
        <w:t>)</w:t>
      </w:r>
    </w:p>
    <w:p w:rsidR="00C53D14" w:rsidRDefault="00C53D14" w:rsidP="003A598E">
      <w:pPr>
        <w:rPr>
          <w:b/>
          <w:sz w:val="28"/>
          <w:szCs w:val="28"/>
        </w:rPr>
      </w:pPr>
    </w:p>
    <w:p w:rsidR="003A598E" w:rsidRDefault="003A598E" w:rsidP="003A598E">
      <w:pPr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 xml:space="preserve">Эталон: </w:t>
      </w:r>
    </w:p>
    <w:p w:rsidR="00C53D14" w:rsidRPr="003A598E" w:rsidRDefault="00C53D14" w:rsidP="003A598E">
      <w:pPr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3231"/>
        <w:gridCol w:w="3249"/>
      </w:tblGrid>
      <w:tr w:rsidR="003A598E" w:rsidRPr="003A598E" w:rsidTr="00704749">
        <w:tc>
          <w:tcPr>
            <w:tcW w:w="3379" w:type="dxa"/>
          </w:tcPr>
          <w:p w:rsidR="003A598E" w:rsidRPr="003A598E" w:rsidRDefault="003A598E" w:rsidP="003A598E">
            <w:pPr>
              <w:jc w:val="center"/>
              <w:rPr>
                <w:b/>
                <w:sz w:val="28"/>
                <w:szCs w:val="28"/>
              </w:rPr>
            </w:pPr>
            <w:r w:rsidRPr="003A598E">
              <w:rPr>
                <w:b/>
                <w:color w:val="000000"/>
                <w:sz w:val="28"/>
                <w:szCs w:val="28"/>
              </w:rPr>
              <w:t>Качественные прилагательные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jc w:val="center"/>
              <w:rPr>
                <w:b/>
                <w:sz w:val="28"/>
                <w:szCs w:val="28"/>
              </w:rPr>
            </w:pPr>
            <w:r w:rsidRPr="003A598E">
              <w:rPr>
                <w:b/>
                <w:color w:val="000000"/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jc w:val="center"/>
              <w:rPr>
                <w:b/>
                <w:sz w:val="28"/>
                <w:szCs w:val="28"/>
              </w:rPr>
            </w:pPr>
            <w:r w:rsidRPr="003A598E">
              <w:rPr>
                <w:b/>
                <w:color w:val="000000"/>
                <w:sz w:val="28"/>
                <w:szCs w:val="28"/>
              </w:rPr>
              <w:t>Притяжательные прилагательные</w:t>
            </w:r>
          </w:p>
        </w:tc>
      </w:tr>
      <w:tr w:rsidR="003A598E" w:rsidRPr="003A598E" w:rsidTr="00704749">
        <w:tc>
          <w:tcPr>
            <w:tcW w:w="3379" w:type="dxa"/>
          </w:tcPr>
          <w:p w:rsidR="003A598E" w:rsidRPr="003A598E" w:rsidRDefault="009A16AB" w:rsidP="003A59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598E" w:rsidRPr="003A598E">
              <w:rPr>
                <w:sz w:val="28"/>
                <w:szCs w:val="28"/>
              </w:rPr>
              <w:t xml:space="preserve">ростая </w:t>
            </w:r>
          </w:p>
        </w:tc>
        <w:tc>
          <w:tcPr>
            <w:tcW w:w="3379" w:type="dxa"/>
          </w:tcPr>
          <w:p w:rsidR="003A598E" w:rsidRPr="003A598E" w:rsidRDefault="009A16AB" w:rsidP="003A59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598E" w:rsidRPr="003A598E">
              <w:rPr>
                <w:sz w:val="28"/>
                <w:szCs w:val="28"/>
              </w:rPr>
              <w:t xml:space="preserve">мертный </w:t>
            </w:r>
          </w:p>
        </w:tc>
        <w:tc>
          <w:tcPr>
            <w:tcW w:w="3379" w:type="dxa"/>
          </w:tcPr>
          <w:p w:rsidR="003A598E" w:rsidRPr="003A598E" w:rsidRDefault="009A16AB" w:rsidP="003A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3A598E" w:rsidRPr="003A598E">
              <w:rPr>
                <w:sz w:val="28"/>
                <w:szCs w:val="28"/>
              </w:rPr>
              <w:t>ебяжьим</w:t>
            </w:r>
            <w:r>
              <w:rPr>
                <w:sz w:val="28"/>
                <w:szCs w:val="28"/>
              </w:rPr>
              <w:t xml:space="preserve"> </w:t>
            </w:r>
            <w:r w:rsidR="003A598E" w:rsidRPr="003A5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598E" w:rsidRPr="003A598E" w:rsidTr="00704749"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высоких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конопляных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отчий</w:t>
            </w:r>
          </w:p>
        </w:tc>
      </w:tr>
      <w:tr w:rsidR="003A598E" w:rsidRPr="003A598E" w:rsidTr="00704749"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пустые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осенних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</w:tr>
      <w:tr w:rsidR="003A598E" w:rsidRPr="003A598E" w:rsidTr="009A16AB">
        <w:trPr>
          <w:trHeight w:val="342"/>
        </w:trPr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суровую</w:t>
            </w:r>
          </w:p>
        </w:tc>
        <w:tc>
          <w:tcPr>
            <w:tcW w:w="3379" w:type="dxa"/>
          </w:tcPr>
          <w:p w:rsidR="003A598E" w:rsidRPr="009A16AB" w:rsidRDefault="009A16AB" w:rsidP="003A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598E" w:rsidRPr="003A598E">
              <w:rPr>
                <w:sz w:val="28"/>
                <w:szCs w:val="28"/>
              </w:rPr>
              <w:t>конное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</w:tr>
      <w:tr w:rsidR="003A598E" w:rsidRPr="003A598E" w:rsidTr="00704749">
        <w:trPr>
          <w:trHeight w:val="360"/>
        </w:trPr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новый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</w:tr>
      <w:tr w:rsidR="003A598E" w:rsidRPr="003A598E" w:rsidTr="00704749">
        <w:trPr>
          <w:trHeight w:val="300"/>
        </w:trPr>
        <w:tc>
          <w:tcPr>
            <w:tcW w:w="3379" w:type="dxa"/>
          </w:tcPr>
          <w:p w:rsidR="003A598E" w:rsidRPr="003A598E" w:rsidRDefault="003A598E" w:rsidP="003A598E">
            <w:pPr>
              <w:rPr>
                <w:sz w:val="28"/>
                <w:szCs w:val="28"/>
              </w:rPr>
            </w:pPr>
            <w:r w:rsidRPr="003A598E">
              <w:rPr>
                <w:sz w:val="28"/>
                <w:szCs w:val="28"/>
              </w:rPr>
              <w:t>глухую</w:t>
            </w: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3A598E" w:rsidRPr="003A598E" w:rsidRDefault="003A598E" w:rsidP="003A598E">
            <w:pPr>
              <w:rPr>
                <w:b/>
                <w:sz w:val="28"/>
                <w:szCs w:val="28"/>
              </w:rPr>
            </w:pPr>
          </w:p>
        </w:tc>
      </w:tr>
    </w:tbl>
    <w:p w:rsidR="003A598E" w:rsidRPr="003A598E" w:rsidRDefault="003A598E" w:rsidP="003A598E">
      <w:pPr>
        <w:shd w:val="clear" w:color="auto" w:fill="FFFFFF"/>
        <w:ind w:left="720"/>
        <w:contextualSpacing/>
        <w:jc w:val="both"/>
        <w:rPr>
          <w:color w:val="242F33"/>
        </w:rPr>
      </w:pPr>
    </w:p>
    <w:p w:rsidR="00C53D14" w:rsidRPr="00C53D14" w:rsidRDefault="00C53D14" w:rsidP="00C53D14">
      <w:pPr>
        <w:shd w:val="clear" w:color="auto" w:fill="FFFFFF"/>
        <w:contextualSpacing/>
        <w:jc w:val="both"/>
        <w:rPr>
          <w:color w:val="242F33"/>
        </w:rPr>
      </w:pPr>
    </w:p>
    <w:p w:rsidR="003A598E" w:rsidRPr="003F4F4F" w:rsidRDefault="003A598E" w:rsidP="008D18BD">
      <w:pPr>
        <w:numPr>
          <w:ilvl w:val="0"/>
          <w:numId w:val="7"/>
        </w:numPr>
        <w:shd w:val="clear" w:color="auto" w:fill="FFFFFF"/>
        <w:ind w:left="0" w:firstLine="0"/>
        <w:contextualSpacing/>
        <w:jc w:val="both"/>
        <w:rPr>
          <w:b/>
          <w:color w:val="242F33"/>
        </w:rPr>
      </w:pPr>
      <w:r w:rsidRPr="003F4F4F">
        <w:rPr>
          <w:b/>
          <w:color w:val="000000"/>
          <w:sz w:val="28"/>
          <w:szCs w:val="28"/>
        </w:rPr>
        <w:t xml:space="preserve">Подберите </w:t>
      </w:r>
      <w:r w:rsidR="00C045BF">
        <w:rPr>
          <w:b/>
          <w:color w:val="000000"/>
          <w:sz w:val="28"/>
          <w:szCs w:val="28"/>
        </w:rPr>
        <w:t xml:space="preserve"> </w:t>
      </w:r>
      <w:r w:rsidRPr="003F4F4F">
        <w:rPr>
          <w:b/>
          <w:color w:val="000000"/>
          <w:sz w:val="28"/>
          <w:szCs w:val="28"/>
        </w:rPr>
        <w:t>текст из «Энциклопедии для детей. Россия: физическая и экономическая география» (</w:t>
      </w:r>
      <w:proofErr w:type="spellStart"/>
      <w:r w:rsidR="003F4F4F">
        <w:rPr>
          <w:b/>
          <w:color w:val="000000"/>
          <w:sz w:val="28"/>
          <w:szCs w:val="28"/>
        </w:rPr>
        <w:t>М.Д.Аксёнова</w:t>
      </w:r>
      <w:proofErr w:type="spellEnd"/>
      <w:r w:rsidR="003F4F4F">
        <w:rPr>
          <w:b/>
          <w:color w:val="000000"/>
          <w:sz w:val="28"/>
          <w:szCs w:val="28"/>
        </w:rPr>
        <w:t xml:space="preserve">. – </w:t>
      </w:r>
      <w:r w:rsidRPr="003F4F4F">
        <w:rPr>
          <w:b/>
          <w:color w:val="000000"/>
          <w:sz w:val="28"/>
          <w:szCs w:val="28"/>
        </w:rPr>
        <w:t>М</w:t>
      </w:r>
      <w:r w:rsidR="003F4F4F">
        <w:rPr>
          <w:b/>
          <w:color w:val="000000"/>
          <w:sz w:val="28"/>
          <w:szCs w:val="28"/>
        </w:rPr>
        <w:t>.</w:t>
      </w:r>
      <w:r w:rsidRPr="003F4F4F">
        <w:rPr>
          <w:b/>
          <w:color w:val="000000"/>
          <w:sz w:val="28"/>
          <w:szCs w:val="28"/>
        </w:rPr>
        <w:t xml:space="preserve">: </w:t>
      </w:r>
      <w:proofErr w:type="spellStart"/>
      <w:r w:rsidRPr="003F4F4F">
        <w:rPr>
          <w:b/>
          <w:color w:val="000000"/>
          <w:sz w:val="28"/>
          <w:szCs w:val="28"/>
        </w:rPr>
        <w:t>Аванта</w:t>
      </w:r>
      <w:proofErr w:type="spellEnd"/>
      <w:r w:rsidRPr="003F4F4F">
        <w:rPr>
          <w:b/>
          <w:color w:val="000000"/>
          <w:sz w:val="28"/>
          <w:szCs w:val="28"/>
        </w:rPr>
        <w:t xml:space="preserve"> +, 2001, с.48) и проведите исследование: каких прилагательных больше: качественных, относительных или притяжательных? Почему?</w:t>
      </w:r>
    </w:p>
    <w:p w:rsidR="00C53D14" w:rsidRDefault="00C53D14" w:rsidP="003A598E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3A598E" w:rsidRDefault="003A598E" w:rsidP="003A598E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3A598E">
        <w:rPr>
          <w:b/>
          <w:color w:val="000000"/>
          <w:sz w:val="28"/>
          <w:szCs w:val="28"/>
        </w:rPr>
        <w:t>Эталон:</w:t>
      </w:r>
    </w:p>
    <w:p w:rsidR="00C53D14" w:rsidRPr="003A598E" w:rsidRDefault="00C53D14" w:rsidP="003A598E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3A598E" w:rsidRPr="003A598E" w:rsidRDefault="003A598E" w:rsidP="003A598E">
      <w:pPr>
        <w:shd w:val="clear" w:color="auto" w:fill="FFFFFF"/>
        <w:contextualSpacing/>
        <w:jc w:val="both"/>
        <w:rPr>
          <w:sz w:val="28"/>
          <w:szCs w:val="28"/>
        </w:rPr>
      </w:pPr>
      <w:r w:rsidRPr="003A598E">
        <w:rPr>
          <w:color w:val="000000"/>
          <w:sz w:val="28"/>
          <w:szCs w:val="28"/>
        </w:rPr>
        <w:t xml:space="preserve">     Пожалуй, первое, что обращает на себя внимание на географической карте России, </w:t>
      </w:r>
      <w:r w:rsidRPr="003A598E">
        <w:rPr>
          <w:sz w:val="28"/>
          <w:szCs w:val="28"/>
        </w:rPr>
        <w:t>–</w:t>
      </w:r>
      <w:r w:rsidRPr="003A598E">
        <w:rPr>
          <w:color w:val="FF0000"/>
          <w:spacing w:val="-1"/>
        </w:rPr>
        <w:t xml:space="preserve"> </w:t>
      </w:r>
      <w:r w:rsidRPr="003A598E">
        <w:rPr>
          <w:color w:val="000000"/>
          <w:sz w:val="28"/>
          <w:szCs w:val="28"/>
        </w:rPr>
        <w:t xml:space="preserve"> это обилие рек, покрывающих густой сетью огромные просторы страны. Наряду с лесом и степью реки, как отмечают историки, </w:t>
      </w:r>
      <w:r w:rsidRPr="003A598E">
        <w:rPr>
          <w:sz w:val="28"/>
          <w:szCs w:val="28"/>
        </w:rPr>
        <w:t>– основные природные «стихии», которые оказали разностороннее влияние на ход истории Российского государства.</w:t>
      </w:r>
    </w:p>
    <w:p w:rsidR="003A598E" w:rsidRPr="003A598E" w:rsidRDefault="003A598E" w:rsidP="003A598E">
      <w:pPr>
        <w:shd w:val="clear" w:color="auto" w:fill="FFFFFF"/>
        <w:contextualSpacing/>
        <w:jc w:val="both"/>
        <w:rPr>
          <w:color w:val="242F33"/>
        </w:rPr>
      </w:pPr>
      <w:r w:rsidRPr="003A598E">
        <w:rPr>
          <w:sz w:val="28"/>
          <w:szCs w:val="28"/>
        </w:rPr>
        <w:t xml:space="preserve">     «Божьими дорогами» называли реки в Древней Руси. Летом по ним плыло множество судов – от маленьких рыбачьих лодок до больших военных и торговых кораблей. Зимой по прочной ледяной глади тянулись санные обозы. По рекам шло освоение новых земель, по их берегам строились города, сёла и деревни.</w:t>
      </w:r>
    </w:p>
    <w:p w:rsidR="003A598E" w:rsidRPr="003A598E" w:rsidRDefault="003A598E" w:rsidP="003A598E">
      <w:pPr>
        <w:rPr>
          <w:sz w:val="28"/>
          <w:szCs w:val="28"/>
        </w:rPr>
      </w:pP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8D18BD">
        <w:rPr>
          <w:b/>
          <w:sz w:val="28"/>
          <w:szCs w:val="28"/>
        </w:rPr>
        <w:t>Качественные прилагательные:</w:t>
      </w:r>
      <w:r w:rsidRPr="003A598E">
        <w:rPr>
          <w:sz w:val="28"/>
          <w:szCs w:val="28"/>
        </w:rPr>
        <w:t xml:space="preserve"> 8 (густой, огромные, </w:t>
      </w:r>
      <w:proofErr w:type="gramStart"/>
      <w:r w:rsidRPr="003A598E">
        <w:rPr>
          <w:sz w:val="28"/>
          <w:szCs w:val="28"/>
        </w:rPr>
        <w:t>основные,  древней</w:t>
      </w:r>
      <w:proofErr w:type="gramEnd"/>
      <w:r w:rsidRPr="003A598E">
        <w:rPr>
          <w:sz w:val="28"/>
          <w:szCs w:val="28"/>
        </w:rPr>
        <w:t>, маленьких, больших, прочной, новых).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8D18BD">
        <w:rPr>
          <w:b/>
          <w:sz w:val="28"/>
          <w:szCs w:val="28"/>
        </w:rPr>
        <w:t>Относительные прилагательные:</w:t>
      </w:r>
      <w:r w:rsidRPr="003A598E">
        <w:rPr>
          <w:sz w:val="28"/>
          <w:szCs w:val="28"/>
        </w:rPr>
        <w:t xml:space="preserve"> 8 (географическая, природные, разностороннее, российского, военных, торговых, ледяной, санные).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8D18BD">
        <w:rPr>
          <w:b/>
          <w:sz w:val="28"/>
          <w:szCs w:val="28"/>
        </w:rPr>
        <w:t>Притяжательные прилагательные</w:t>
      </w:r>
      <w:r w:rsidRPr="003A598E">
        <w:rPr>
          <w:sz w:val="28"/>
          <w:szCs w:val="28"/>
        </w:rPr>
        <w:t>: 2 (божьими, рыбачьих).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3A598E">
        <w:rPr>
          <w:sz w:val="28"/>
          <w:szCs w:val="28"/>
        </w:rPr>
        <w:t xml:space="preserve">В данном тексте употреблено одинаковое количество качественных и относительных прилагательных. Они помогают раскрыть тему и основную мысль текста. 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3A598E">
        <w:rPr>
          <w:sz w:val="28"/>
          <w:szCs w:val="28"/>
        </w:rPr>
        <w:t xml:space="preserve">Тема текста – о значении, роли  рек для страны. </w:t>
      </w: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3A598E">
        <w:rPr>
          <w:sz w:val="28"/>
          <w:szCs w:val="28"/>
        </w:rPr>
        <w:t xml:space="preserve">Основная мысль: </w:t>
      </w:r>
      <w:r w:rsidRPr="003A598E">
        <w:rPr>
          <w:color w:val="000000"/>
          <w:sz w:val="28"/>
          <w:szCs w:val="28"/>
        </w:rPr>
        <w:t>реки</w:t>
      </w:r>
      <w:r w:rsidRPr="003A598E">
        <w:rPr>
          <w:sz w:val="28"/>
          <w:szCs w:val="28"/>
        </w:rPr>
        <w:t>– основные природные «стихии», которые оказали разностороннее влияние на ход истории Российского государства.</w:t>
      </w:r>
    </w:p>
    <w:p w:rsidR="003A598E" w:rsidRPr="003A598E" w:rsidRDefault="003A598E" w:rsidP="003A598E">
      <w:pPr>
        <w:rPr>
          <w:b/>
          <w:sz w:val="28"/>
          <w:szCs w:val="28"/>
        </w:rPr>
      </w:pPr>
    </w:p>
    <w:p w:rsidR="00826CE7" w:rsidRDefault="003A598E" w:rsidP="003A598E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66382">
        <w:rPr>
          <w:b/>
          <w:sz w:val="28"/>
          <w:szCs w:val="28"/>
        </w:rPr>
        <w:t>Согласование имени прилагательного с именем существительным</w:t>
      </w:r>
    </w:p>
    <w:p w:rsidR="00C53D14" w:rsidRPr="00466382" w:rsidRDefault="00C53D14" w:rsidP="00C53D14">
      <w:pPr>
        <w:pStyle w:val="a3"/>
        <w:ind w:left="1069"/>
        <w:rPr>
          <w:b/>
          <w:sz w:val="28"/>
          <w:szCs w:val="28"/>
        </w:rPr>
      </w:pPr>
    </w:p>
    <w:p w:rsidR="0004253A" w:rsidRPr="003F4F4F" w:rsidRDefault="00C03B46" w:rsidP="00B86952">
      <w:pPr>
        <w:pStyle w:val="a3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Подберите</w:t>
      </w:r>
      <w:r w:rsidR="0004253A" w:rsidRPr="003F4F4F">
        <w:rPr>
          <w:b/>
          <w:sz w:val="28"/>
          <w:szCs w:val="28"/>
        </w:rPr>
        <w:t xml:space="preserve"> текст из «</w:t>
      </w:r>
      <w:r w:rsidR="0004253A" w:rsidRPr="003F4F4F">
        <w:rPr>
          <w:b/>
          <w:color w:val="000000"/>
          <w:sz w:val="28"/>
          <w:szCs w:val="28"/>
        </w:rPr>
        <w:t>«Энциклопедии для детей. Экология» (</w:t>
      </w:r>
      <w:proofErr w:type="spellStart"/>
      <w:r w:rsidR="003F4F4F" w:rsidRPr="003F4F4F">
        <w:rPr>
          <w:b/>
          <w:color w:val="000000"/>
          <w:sz w:val="28"/>
          <w:szCs w:val="28"/>
        </w:rPr>
        <w:t>В.А.Володин</w:t>
      </w:r>
      <w:proofErr w:type="spellEnd"/>
      <w:r w:rsidR="003F4F4F" w:rsidRPr="003F4F4F">
        <w:rPr>
          <w:b/>
          <w:color w:val="000000"/>
          <w:sz w:val="28"/>
          <w:szCs w:val="28"/>
        </w:rPr>
        <w:t xml:space="preserve">. – </w:t>
      </w:r>
      <w:r w:rsidR="0004253A" w:rsidRPr="003F4F4F">
        <w:rPr>
          <w:b/>
          <w:color w:val="000000"/>
          <w:sz w:val="28"/>
          <w:szCs w:val="28"/>
        </w:rPr>
        <w:t>М</w:t>
      </w:r>
      <w:r w:rsidR="003F4F4F" w:rsidRPr="003F4F4F">
        <w:rPr>
          <w:b/>
          <w:color w:val="000000"/>
          <w:sz w:val="28"/>
          <w:szCs w:val="28"/>
        </w:rPr>
        <w:t>.</w:t>
      </w:r>
      <w:r w:rsidR="0004253A" w:rsidRPr="003F4F4F">
        <w:rPr>
          <w:b/>
          <w:color w:val="000000"/>
          <w:sz w:val="28"/>
          <w:szCs w:val="28"/>
        </w:rPr>
        <w:t xml:space="preserve">: </w:t>
      </w:r>
      <w:proofErr w:type="spellStart"/>
      <w:r w:rsidR="0004253A" w:rsidRPr="003F4F4F">
        <w:rPr>
          <w:b/>
          <w:color w:val="000000"/>
          <w:sz w:val="28"/>
          <w:szCs w:val="28"/>
        </w:rPr>
        <w:t>Аванта</w:t>
      </w:r>
      <w:proofErr w:type="spellEnd"/>
      <w:r w:rsidR="0004253A" w:rsidRPr="003F4F4F">
        <w:rPr>
          <w:b/>
          <w:color w:val="000000"/>
          <w:sz w:val="28"/>
          <w:szCs w:val="28"/>
        </w:rPr>
        <w:t xml:space="preserve"> +, 2001, с.296)</w:t>
      </w:r>
      <w:r w:rsidR="00C045BF">
        <w:rPr>
          <w:b/>
          <w:sz w:val="28"/>
          <w:szCs w:val="28"/>
        </w:rPr>
        <w:t xml:space="preserve"> </w:t>
      </w:r>
      <w:proofErr w:type="gramStart"/>
      <w:r w:rsidR="00C045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4253A" w:rsidRPr="003F4F4F">
        <w:rPr>
          <w:b/>
          <w:sz w:val="28"/>
          <w:szCs w:val="28"/>
        </w:rPr>
        <w:t xml:space="preserve"> </w:t>
      </w:r>
      <w:r w:rsidR="00C045B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ыпишите</w:t>
      </w:r>
      <w:proofErr w:type="gramEnd"/>
      <w:r>
        <w:rPr>
          <w:b/>
          <w:sz w:val="28"/>
          <w:szCs w:val="28"/>
        </w:rPr>
        <w:t xml:space="preserve"> </w:t>
      </w:r>
      <w:r w:rsidR="0004253A" w:rsidRPr="003F4F4F">
        <w:rPr>
          <w:b/>
          <w:sz w:val="28"/>
          <w:szCs w:val="28"/>
        </w:rPr>
        <w:t>сло</w:t>
      </w:r>
      <w:r>
        <w:rPr>
          <w:b/>
          <w:sz w:val="28"/>
          <w:szCs w:val="28"/>
        </w:rPr>
        <w:t xml:space="preserve">восочетания «прилагательное +существительное».  Укажите, в чем </w:t>
      </w:r>
      <w:r w:rsidR="00D14DBE">
        <w:rPr>
          <w:b/>
          <w:sz w:val="28"/>
          <w:szCs w:val="28"/>
        </w:rPr>
        <w:t xml:space="preserve">они </w:t>
      </w:r>
      <w:r>
        <w:rPr>
          <w:b/>
          <w:sz w:val="28"/>
          <w:szCs w:val="28"/>
        </w:rPr>
        <w:t>согласуются.</w:t>
      </w:r>
    </w:p>
    <w:p w:rsidR="00C53D14" w:rsidRDefault="00C53D14" w:rsidP="0004253A">
      <w:pPr>
        <w:pStyle w:val="a3"/>
        <w:ind w:left="0"/>
        <w:jc w:val="both"/>
        <w:rPr>
          <w:b/>
          <w:sz w:val="28"/>
          <w:szCs w:val="28"/>
        </w:rPr>
      </w:pPr>
    </w:p>
    <w:p w:rsidR="0004253A" w:rsidRDefault="0004253A" w:rsidP="0004253A">
      <w:pPr>
        <w:pStyle w:val="a3"/>
        <w:ind w:left="0"/>
        <w:jc w:val="both"/>
        <w:rPr>
          <w:b/>
          <w:sz w:val="28"/>
          <w:szCs w:val="28"/>
        </w:rPr>
      </w:pPr>
      <w:r w:rsidRPr="0004253A">
        <w:rPr>
          <w:b/>
          <w:sz w:val="28"/>
          <w:szCs w:val="28"/>
        </w:rPr>
        <w:t>Эталон:</w:t>
      </w:r>
    </w:p>
    <w:p w:rsidR="00C53D14" w:rsidRDefault="00C53D14" w:rsidP="0004253A">
      <w:pPr>
        <w:pStyle w:val="a3"/>
        <w:ind w:left="0"/>
        <w:jc w:val="both"/>
        <w:rPr>
          <w:b/>
          <w:sz w:val="28"/>
          <w:szCs w:val="28"/>
        </w:rPr>
      </w:pPr>
    </w:p>
    <w:p w:rsidR="0004253A" w:rsidRDefault="0004253A" w:rsidP="0004253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4253A">
        <w:rPr>
          <w:sz w:val="28"/>
          <w:szCs w:val="28"/>
        </w:rPr>
        <w:t>Все виды</w:t>
      </w:r>
      <w:r>
        <w:rPr>
          <w:sz w:val="28"/>
          <w:szCs w:val="28"/>
        </w:rPr>
        <w:t xml:space="preserve"> животных и растений, занесенные в Красную книгу, нуждаются в особой охране. Но их современное состояние, численность </w:t>
      </w:r>
      <w:r w:rsidR="00CC1497">
        <w:rPr>
          <w:sz w:val="28"/>
          <w:szCs w:val="28"/>
        </w:rPr>
        <w:t xml:space="preserve">и площадь районов обитания различны. Есть виды достаточно многочисленные, но живущие на ограниченной территории. Как </w:t>
      </w:r>
      <w:r w:rsidR="008B487E">
        <w:rPr>
          <w:sz w:val="28"/>
          <w:szCs w:val="28"/>
        </w:rPr>
        <w:t>правило,</w:t>
      </w:r>
      <w:r w:rsidR="00CC1497">
        <w:rPr>
          <w:sz w:val="28"/>
          <w:szCs w:val="28"/>
        </w:rPr>
        <w:t xml:space="preserve"> </w:t>
      </w:r>
      <w:r w:rsidR="008B487E">
        <w:rPr>
          <w:sz w:val="28"/>
          <w:szCs w:val="28"/>
        </w:rPr>
        <w:t>э</w:t>
      </w:r>
      <w:r w:rsidR="00CC1497">
        <w:rPr>
          <w:sz w:val="28"/>
          <w:szCs w:val="28"/>
        </w:rPr>
        <w:t xml:space="preserve">то виды, населяющие один или несколько мелких островов. Например, </w:t>
      </w:r>
      <w:proofErr w:type="spellStart"/>
      <w:r w:rsidR="00CC1497">
        <w:rPr>
          <w:sz w:val="28"/>
          <w:szCs w:val="28"/>
        </w:rPr>
        <w:t>комодский</w:t>
      </w:r>
      <w:proofErr w:type="spellEnd"/>
      <w:r w:rsidR="00CC1497">
        <w:rPr>
          <w:sz w:val="28"/>
          <w:szCs w:val="28"/>
        </w:rPr>
        <w:t xml:space="preserve"> варан, обитающий на островах Восточной Индонезии. Такие виды очень уязвимы: воздействие человека или природные катаклизмы могут привести к их исчезновению всего за несколько лет.</w:t>
      </w:r>
    </w:p>
    <w:p w:rsidR="00A2712B" w:rsidRDefault="00A2712B" w:rsidP="0004253A">
      <w:pPr>
        <w:pStyle w:val="a3"/>
        <w:ind w:left="0"/>
        <w:jc w:val="both"/>
        <w:rPr>
          <w:sz w:val="28"/>
          <w:szCs w:val="28"/>
        </w:rPr>
      </w:pPr>
    </w:p>
    <w:p w:rsidR="00A2712B" w:rsidRDefault="00A2712B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Словосочетания: </w:t>
      </w:r>
    </w:p>
    <w:p w:rsidR="00CC1497" w:rsidRPr="00214393" w:rsidRDefault="00A2712B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497">
        <w:rPr>
          <w:sz w:val="28"/>
          <w:szCs w:val="28"/>
        </w:rPr>
        <w:t xml:space="preserve"> Красн</w:t>
      </w:r>
      <w:r w:rsidR="00CC1497" w:rsidRPr="00466382">
        <w:rPr>
          <w:b/>
          <w:sz w:val="28"/>
          <w:szCs w:val="28"/>
        </w:rPr>
        <w:t>ую</w:t>
      </w:r>
      <w:r w:rsidR="00C03B46">
        <w:rPr>
          <w:b/>
          <w:sz w:val="28"/>
          <w:szCs w:val="28"/>
        </w:rPr>
        <w:t xml:space="preserve"> </w:t>
      </w:r>
      <w:r w:rsidR="00C03B46">
        <w:rPr>
          <w:sz w:val="28"/>
          <w:szCs w:val="28"/>
        </w:rPr>
        <w:t>книг</w:t>
      </w:r>
      <w:r w:rsidR="00C03B46" w:rsidRPr="00466382">
        <w:rPr>
          <w:b/>
          <w:sz w:val="28"/>
          <w:szCs w:val="28"/>
        </w:rPr>
        <w:t>у</w:t>
      </w:r>
      <w:r w:rsidR="00C03B4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согласуется </w:t>
      </w:r>
      <w:r w:rsidR="00C03B46" w:rsidRPr="00214393">
        <w:rPr>
          <w:sz w:val="28"/>
          <w:szCs w:val="28"/>
        </w:rPr>
        <w:t xml:space="preserve">в женском роде, </w:t>
      </w:r>
      <w:proofErr w:type="spellStart"/>
      <w:r w:rsidR="00C03B46" w:rsidRPr="00214393">
        <w:rPr>
          <w:sz w:val="28"/>
          <w:szCs w:val="28"/>
        </w:rPr>
        <w:t>ед.ч</w:t>
      </w:r>
      <w:proofErr w:type="spellEnd"/>
      <w:r w:rsidR="00C03B46" w:rsidRPr="00214393">
        <w:rPr>
          <w:sz w:val="28"/>
          <w:szCs w:val="28"/>
        </w:rPr>
        <w:t xml:space="preserve">., </w:t>
      </w:r>
      <w:proofErr w:type="spellStart"/>
      <w:r w:rsidR="00C03B46" w:rsidRPr="00214393">
        <w:rPr>
          <w:sz w:val="28"/>
          <w:szCs w:val="28"/>
        </w:rPr>
        <w:t>вин.п</w:t>
      </w:r>
      <w:proofErr w:type="spellEnd"/>
      <w:r w:rsidR="00C03B46" w:rsidRPr="00214393">
        <w:rPr>
          <w:sz w:val="28"/>
          <w:szCs w:val="28"/>
        </w:rPr>
        <w:t>.</w:t>
      </w:r>
    </w:p>
    <w:p w:rsidR="00CC1497" w:rsidRPr="0004253A" w:rsidRDefault="00C03B46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497">
        <w:rPr>
          <w:sz w:val="28"/>
          <w:szCs w:val="28"/>
        </w:rPr>
        <w:t xml:space="preserve"> </w:t>
      </w:r>
      <w:r>
        <w:rPr>
          <w:sz w:val="28"/>
          <w:szCs w:val="28"/>
        </w:rPr>
        <w:t>особ</w:t>
      </w:r>
      <w:r w:rsidRPr="00466382"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C1497">
        <w:rPr>
          <w:sz w:val="28"/>
          <w:szCs w:val="28"/>
        </w:rPr>
        <w:t>охран</w:t>
      </w:r>
      <w:r w:rsidR="00CC1497" w:rsidRPr="00466382">
        <w:rPr>
          <w:b/>
          <w:sz w:val="28"/>
          <w:szCs w:val="28"/>
        </w:rPr>
        <w:t>е</w:t>
      </w:r>
      <w:r w:rsidR="00CC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1497">
        <w:rPr>
          <w:sz w:val="28"/>
          <w:szCs w:val="28"/>
        </w:rPr>
        <w:t xml:space="preserve"> </w:t>
      </w:r>
      <w:r w:rsidRPr="00214393">
        <w:rPr>
          <w:sz w:val="28"/>
          <w:szCs w:val="28"/>
        </w:rPr>
        <w:t xml:space="preserve">в женском роде, </w:t>
      </w:r>
      <w:proofErr w:type="spellStart"/>
      <w:r w:rsidRPr="00214393">
        <w:rPr>
          <w:sz w:val="28"/>
          <w:szCs w:val="28"/>
        </w:rPr>
        <w:t>ед.ч</w:t>
      </w:r>
      <w:proofErr w:type="spellEnd"/>
      <w:r w:rsidRPr="00214393">
        <w:rPr>
          <w:sz w:val="28"/>
          <w:szCs w:val="28"/>
        </w:rPr>
        <w:t xml:space="preserve">., </w:t>
      </w:r>
      <w:proofErr w:type="spellStart"/>
      <w:r w:rsidRPr="00214393">
        <w:rPr>
          <w:sz w:val="28"/>
          <w:szCs w:val="28"/>
        </w:rPr>
        <w:t>предл.п</w:t>
      </w:r>
      <w:proofErr w:type="spellEnd"/>
      <w:r w:rsidRPr="00214393">
        <w:rPr>
          <w:sz w:val="28"/>
          <w:szCs w:val="28"/>
        </w:rPr>
        <w:t>.</w:t>
      </w:r>
    </w:p>
    <w:p w:rsidR="0004253A" w:rsidRPr="00214393" w:rsidRDefault="00C03B46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</w:t>
      </w:r>
      <w:r w:rsidRPr="00466382">
        <w:rPr>
          <w:b/>
          <w:sz w:val="28"/>
          <w:szCs w:val="28"/>
        </w:rPr>
        <w:t>ое</w:t>
      </w:r>
      <w:r>
        <w:rPr>
          <w:sz w:val="28"/>
          <w:szCs w:val="28"/>
        </w:rPr>
        <w:t xml:space="preserve"> с</w:t>
      </w:r>
      <w:r w:rsidR="00CC1497">
        <w:rPr>
          <w:sz w:val="28"/>
          <w:szCs w:val="28"/>
        </w:rPr>
        <w:t>остояни</w:t>
      </w:r>
      <w:r w:rsidR="00CC1497" w:rsidRPr="00466382">
        <w:rPr>
          <w:b/>
          <w:sz w:val="28"/>
          <w:szCs w:val="28"/>
        </w:rPr>
        <w:t>е</w:t>
      </w:r>
      <w:r w:rsidR="00CC1497">
        <w:rPr>
          <w:sz w:val="28"/>
          <w:szCs w:val="28"/>
        </w:rPr>
        <w:t xml:space="preserve"> </w:t>
      </w:r>
      <w:r w:rsidR="00D97837">
        <w:rPr>
          <w:b/>
          <w:sz w:val="28"/>
          <w:szCs w:val="28"/>
        </w:rPr>
        <w:t>–</w:t>
      </w:r>
      <w:r w:rsidR="00214393">
        <w:rPr>
          <w:b/>
          <w:sz w:val="28"/>
          <w:szCs w:val="28"/>
        </w:rPr>
        <w:t xml:space="preserve"> </w:t>
      </w:r>
      <w:r w:rsidR="00214393" w:rsidRPr="00214393">
        <w:rPr>
          <w:sz w:val="28"/>
          <w:szCs w:val="28"/>
        </w:rPr>
        <w:t xml:space="preserve">в среднем роде, </w:t>
      </w:r>
      <w:proofErr w:type="spellStart"/>
      <w:r w:rsidR="00214393" w:rsidRPr="00214393">
        <w:rPr>
          <w:sz w:val="28"/>
          <w:szCs w:val="28"/>
        </w:rPr>
        <w:t>ед.ч</w:t>
      </w:r>
      <w:proofErr w:type="spellEnd"/>
      <w:r w:rsidR="00214393" w:rsidRPr="00214393">
        <w:rPr>
          <w:sz w:val="28"/>
          <w:szCs w:val="28"/>
        </w:rPr>
        <w:t xml:space="preserve">., </w:t>
      </w:r>
      <w:proofErr w:type="spellStart"/>
      <w:r w:rsidR="00214393" w:rsidRPr="00214393">
        <w:rPr>
          <w:sz w:val="28"/>
          <w:szCs w:val="28"/>
        </w:rPr>
        <w:t>им.п</w:t>
      </w:r>
      <w:proofErr w:type="spellEnd"/>
      <w:r w:rsidR="00214393" w:rsidRPr="00214393">
        <w:rPr>
          <w:sz w:val="28"/>
          <w:szCs w:val="28"/>
        </w:rPr>
        <w:t>.</w:t>
      </w:r>
    </w:p>
    <w:p w:rsidR="00CC1497" w:rsidRDefault="00CC1497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многочисленн</w:t>
      </w:r>
      <w:r w:rsidRPr="00466382">
        <w:rPr>
          <w:b/>
          <w:sz w:val="28"/>
          <w:szCs w:val="28"/>
        </w:rPr>
        <w:t>ые</w:t>
      </w:r>
      <w:r w:rsidR="00D97837">
        <w:rPr>
          <w:b/>
          <w:sz w:val="28"/>
          <w:szCs w:val="28"/>
        </w:rPr>
        <w:t xml:space="preserve"> </w:t>
      </w:r>
      <w:r w:rsidR="00D97837" w:rsidRPr="00D97837">
        <w:rPr>
          <w:sz w:val="28"/>
          <w:szCs w:val="28"/>
        </w:rPr>
        <w:t>вид</w:t>
      </w:r>
      <w:r w:rsidR="00D97837">
        <w:rPr>
          <w:b/>
          <w:sz w:val="28"/>
          <w:szCs w:val="28"/>
        </w:rPr>
        <w:t>ы –</w:t>
      </w:r>
      <w:r w:rsidR="00A2712B">
        <w:rPr>
          <w:b/>
          <w:sz w:val="28"/>
          <w:szCs w:val="28"/>
        </w:rPr>
        <w:t xml:space="preserve"> </w:t>
      </w:r>
      <w:r w:rsidR="00A2712B" w:rsidRPr="00A2712B">
        <w:rPr>
          <w:sz w:val="28"/>
          <w:szCs w:val="28"/>
        </w:rPr>
        <w:t xml:space="preserve">во </w:t>
      </w:r>
      <w:proofErr w:type="spellStart"/>
      <w:r w:rsidR="00A2712B" w:rsidRPr="00A2712B">
        <w:rPr>
          <w:sz w:val="28"/>
          <w:szCs w:val="28"/>
        </w:rPr>
        <w:t>мн.ч</w:t>
      </w:r>
      <w:proofErr w:type="spellEnd"/>
      <w:r w:rsidR="00A2712B" w:rsidRPr="00A2712B">
        <w:rPr>
          <w:sz w:val="28"/>
          <w:szCs w:val="28"/>
        </w:rPr>
        <w:t xml:space="preserve">., </w:t>
      </w:r>
      <w:proofErr w:type="spellStart"/>
      <w:r w:rsidR="00A2712B" w:rsidRPr="00A2712B">
        <w:rPr>
          <w:sz w:val="28"/>
          <w:szCs w:val="28"/>
        </w:rPr>
        <w:t>им.п</w:t>
      </w:r>
      <w:proofErr w:type="spellEnd"/>
      <w:r w:rsidR="00A2712B" w:rsidRPr="00A2712B">
        <w:rPr>
          <w:sz w:val="28"/>
          <w:szCs w:val="28"/>
        </w:rPr>
        <w:t>.</w:t>
      </w:r>
    </w:p>
    <w:p w:rsidR="00CC1497" w:rsidRDefault="00A2712B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мелких о</w:t>
      </w:r>
      <w:r w:rsidR="008B487E">
        <w:rPr>
          <w:sz w:val="28"/>
          <w:szCs w:val="28"/>
        </w:rPr>
        <w:t>стровов</w:t>
      </w:r>
      <w:r w:rsidR="00D97837">
        <w:rPr>
          <w:b/>
          <w:sz w:val="28"/>
          <w:szCs w:val="28"/>
        </w:rPr>
        <w:t>–</w:t>
      </w:r>
      <w:r w:rsidRPr="00A2712B">
        <w:rPr>
          <w:sz w:val="28"/>
          <w:szCs w:val="28"/>
        </w:rPr>
        <w:t xml:space="preserve"> во </w:t>
      </w:r>
      <w:proofErr w:type="spellStart"/>
      <w:r w:rsidRPr="00A2712B">
        <w:rPr>
          <w:sz w:val="28"/>
          <w:szCs w:val="28"/>
        </w:rPr>
        <w:t>мн.ч</w:t>
      </w:r>
      <w:proofErr w:type="spellEnd"/>
      <w:r w:rsidRPr="00A2712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род</w:t>
      </w:r>
      <w:r w:rsidRPr="00A2712B">
        <w:rPr>
          <w:sz w:val="28"/>
          <w:szCs w:val="28"/>
        </w:rPr>
        <w:t>.п</w:t>
      </w:r>
      <w:proofErr w:type="spellEnd"/>
      <w:r w:rsidRPr="00A2712B">
        <w:rPr>
          <w:sz w:val="28"/>
          <w:szCs w:val="28"/>
        </w:rPr>
        <w:t>.</w:t>
      </w:r>
    </w:p>
    <w:p w:rsidR="005F2D69" w:rsidRDefault="00A2712B" w:rsidP="0004253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комодск</w:t>
      </w:r>
      <w:r w:rsidRPr="00466382">
        <w:rPr>
          <w:b/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</w:t>
      </w:r>
      <w:r w:rsidR="005F2D69">
        <w:rPr>
          <w:sz w:val="28"/>
          <w:szCs w:val="28"/>
        </w:rPr>
        <w:t xml:space="preserve">аран </w:t>
      </w:r>
      <w:r w:rsidR="00D9783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2712B">
        <w:rPr>
          <w:sz w:val="28"/>
          <w:szCs w:val="28"/>
        </w:rPr>
        <w:t xml:space="preserve">в </w:t>
      </w:r>
      <w:proofErr w:type="spellStart"/>
      <w:r w:rsidRPr="00A2712B">
        <w:rPr>
          <w:sz w:val="28"/>
          <w:szCs w:val="28"/>
        </w:rPr>
        <w:t>муж.р</w:t>
      </w:r>
      <w:proofErr w:type="spellEnd"/>
      <w:r w:rsidRPr="00A2712B">
        <w:rPr>
          <w:sz w:val="28"/>
          <w:szCs w:val="28"/>
        </w:rPr>
        <w:t xml:space="preserve">., </w:t>
      </w:r>
      <w:proofErr w:type="spellStart"/>
      <w:r w:rsidRPr="00A2712B">
        <w:rPr>
          <w:sz w:val="28"/>
          <w:szCs w:val="28"/>
        </w:rPr>
        <w:t>ед.ч</w:t>
      </w:r>
      <w:proofErr w:type="spellEnd"/>
      <w:r w:rsidRPr="00A2712B">
        <w:rPr>
          <w:sz w:val="28"/>
          <w:szCs w:val="28"/>
        </w:rPr>
        <w:t xml:space="preserve">., </w:t>
      </w:r>
      <w:proofErr w:type="spellStart"/>
      <w:r w:rsidRPr="00A2712B">
        <w:rPr>
          <w:sz w:val="28"/>
          <w:szCs w:val="28"/>
        </w:rPr>
        <w:t>им.п</w:t>
      </w:r>
      <w:proofErr w:type="spellEnd"/>
      <w:r w:rsidRPr="00A2712B">
        <w:rPr>
          <w:sz w:val="28"/>
          <w:szCs w:val="28"/>
        </w:rPr>
        <w:t>.</w:t>
      </w:r>
    </w:p>
    <w:p w:rsidR="005F2D69" w:rsidRDefault="00A2712B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Восточн</w:t>
      </w:r>
      <w:r w:rsidRPr="00466382"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F2D69">
        <w:rPr>
          <w:sz w:val="28"/>
          <w:szCs w:val="28"/>
        </w:rPr>
        <w:t>Индонези</w:t>
      </w:r>
      <w:r w:rsidR="005F2D69" w:rsidRPr="00466382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7837">
        <w:rPr>
          <w:b/>
          <w:sz w:val="28"/>
          <w:szCs w:val="28"/>
        </w:rPr>
        <w:t>–</w:t>
      </w:r>
      <w:r w:rsidRPr="00A2712B">
        <w:rPr>
          <w:sz w:val="28"/>
          <w:szCs w:val="28"/>
        </w:rPr>
        <w:t xml:space="preserve"> </w:t>
      </w:r>
      <w:r w:rsidRPr="00214393">
        <w:rPr>
          <w:sz w:val="28"/>
          <w:szCs w:val="28"/>
        </w:rPr>
        <w:t xml:space="preserve">в женском роде, </w:t>
      </w:r>
      <w:proofErr w:type="spellStart"/>
      <w:r w:rsidRPr="00214393">
        <w:rPr>
          <w:sz w:val="28"/>
          <w:szCs w:val="28"/>
        </w:rPr>
        <w:t>ед.ч</w:t>
      </w:r>
      <w:proofErr w:type="spellEnd"/>
      <w:r w:rsidRPr="0021439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род</w:t>
      </w:r>
      <w:r w:rsidRPr="00214393">
        <w:rPr>
          <w:sz w:val="28"/>
          <w:szCs w:val="28"/>
        </w:rPr>
        <w:t>.п</w:t>
      </w:r>
      <w:proofErr w:type="spellEnd"/>
      <w:r w:rsidRPr="00214393">
        <w:rPr>
          <w:sz w:val="28"/>
          <w:szCs w:val="28"/>
        </w:rPr>
        <w:t>.</w:t>
      </w:r>
    </w:p>
    <w:p w:rsidR="00C0306E" w:rsidRDefault="00A2712B" w:rsidP="000425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природн</w:t>
      </w:r>
      <w:r w:rsidRPr="00466382">
        <w:rPr>
          <w:b/>
          <w:sz w:val="28"/>
          <w:szCs w:val="28"/>
        </w:rPr>
        <w:t>ые</w:t>
      </w:r>
      <w:r>
        <w:rPr>
          <w:sz w:val="28"/>
          <w:szCs w:val="28"/>
        </w:rPr>
        <w:t xml:space="preserve"> к</w:t>
      </w:r>
      <w:r w:rsidR="00C0306E">
        <w:rPr>
          <w:sz w:val="28"/>
          <w:szCs w:val="28"/>
        </w:rPr>
        <w:t>атаклизм</w:t>
      </w:r>
      <w:r w:rsidR="00C0306E" w:rsidRPr="00466382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97837">
        <w:rPr>
          <w:b/>
          <w:sz w:val="28"/>
          <w:szCs w:val="28"/>
        </w:rPr>
        <w:t>–</w:t>
      </w:r>
      <w:r w:rsidRPr="00A2712B">
        <w:rPr>
          <w:sz w:val="28"/>
          <w:szCs w:val="28"/>
        </w:rPr>
        <w:t xml:space="preserve"> во </w:t>
      </w:r>
      <w:proofErr w:type="spellStart"/>
      <w:r w:rsidRPr="00A2712B">
        <w:rPr>
          <w:sz w:val="28"/>
          <w:szCs w:val="28"/>
        </w:rPr>
        <w:t>мн.ч</w:t>
      </w:r>
      <w:proofErr w:type="spellEnd"/>
      <w:r w:rsidRPr="00A2712B">
        <w:rPr>
          <w:sz w:val="28"/>
          <w:szCs w:val="28"/>
        </w:rPr>
        <w:t xml:space="preserve">., </w:t>
      </w:r>
      <w:proofErr w:type="spellStart"/>
      <w:r w:rsidRPr="00A2712B">
        <w:rPr>
          <w:sz w:val="28"/>
          <w:szCs w:val="28"/>
        </w:rPr>
        <w:t>им.п</w:t>
      </w:r>
      <w:proofErr w:type="spellEnd"/>
      <w:r w:rsidRPr="00A2712B">
        <w:rPr>
          <w:sz w:val="28"/>
          <w:szCs w:val="28"/>
        </w:rPr>
        <w:t>.</w:t>
      </w:r>
    </w:p>
    <w:p w:rsidR="00C0306E" w:rsidRDefault="00C0306E" w:rsidP="00C0306E">
      <w:pPr>
        <w:pStyle w:val="a3"/>
        <w:ind w:left="0"/>
        <w:jc w:val="both"/>
        <w:rPr>
          <w:sz w:val="28"/>
          <w:szCs w:val="28"/>
        </w:rPr>
      </w:pPr>
    </w:p>
    <w:p w:rsidR="003A598E" w:rsidRDefault="003F7D48" w:rsidP="00406F60">
      <w:pPr>
        <w:pStyle w:val="a3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Выпишите из</w:t>
      </w:r>
      <w:r w:rsidRPr="00406F60">
        <w:rPr>
          <w:b/>
          <w:sz w:val="28"/>
          <w:szCs w:val="28"/>
        </w:rPr>
        <w:t xml:space="preserve"> «Энциклопедии афоризмов (Мысль в слове)» (</w:t>
      </w:r>
      <w:proofErr w:type="spellStart"/>
      <w:r w:rsidRPr="00406F60">
        <w:rPr>
          <w:b/>
          <w:sz w:val="28"/>
          <w:szCs w:val="28"/>
        </w:rPr>
        <w:t>Э.Борохов</w:t>
      </w:r>
      <w:proofErr w:type="spellEnd"/>
      <w:r w:rsidRPr="00406F60">
        <w:rPr>
          <w:b/>
          <w:sz w:val="28"/>
          <w:szCs w:val="28"/>
        </w:rPr>
        <w:t xml:space="preserve">. – М: ООО </w:t>
      </w:r>
      <w:r w:rsidRPr="00406F60">
        <w:rPr>
          <w:b/>
          <w:sz w:val="28"/>
          <w:szCs w:val="28"/>
          <w:lang w:val="tt-RU"/>
        </w:rPr>
        <w:t>“</w:t>
      </w:r>
      <w:r w:rsidRPr="00406F60">
        <w:rPr>
          <w:b/>
          <w:sz w:val="28"/>
          <w:szCs w:val="28"/>
        </w:rPr>
        <w:t xml:space="preserve">Фирма </w:t>
      </w:r>
      <w:r w:rsidRPr="00406F60">
        <w:rPr>
          <w:b/>
          <w:sz w:val="28"/>
          <w:szCs w:val="28"/>
          <w:lang w:val="tt-RU"/>
        </w:rPr>
        <w:t>“Издательство АСТ”, 1999, с.473-474) 2 высказывания о Родине. Сформулируйте задание для соседа по парте:</w:t>
      </w:r>
      <w:r w:rsidR="00406F60" w:rsidRPr="00406F60">
        <w:rPr>
          <w:b/>
          <w:sz w:val="28"/>
          <w:szCs w:val="28"/>
          <w:lang w:val="tt-RU"/>
        </w:rPr>
        <w:t xml:space="preserve"> выписать прилагательные с определяемыми словами и определить их грамматические признаки.</w:t>
      </w:r>
    </w:p>
    <w:p w:rsidR="00406F60" w:rsidRDefault="00406F60" w:rsidP="00406F60">
      <w:pPr>
        <w:pStyle w:val="a3"/>
        <w:ind w:left="1069" w:hanging="1069"/>
        <w:rPr>
          <w:b/>
          <w:sz w:val="28"/>
          <w:szCs w:val="28"/>
        </w:rPr>
      </w:pPr>
    </w:p>
    <w:p w:rsidR="003A598E" w:rsidRDefault="00406F60" w:rsidP="00406F60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406F60" w:rsidRDefault="00406F60" w:rsidP="00E74BB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Нет более благородной болезни, чем тоска по родине.</w:t>
      </w:r>
    </w:p>
    <w:p w:rsidR="00406F60" w:rsidRDefault="00406F60" w:rsidP="00406F60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И.Гаман</w:t>
      </w:r>
      <w:proofErr w:type="spellEnd"/>
    </w:p>
    <w:p w:rsidR="00406F60" w:rsidRDefault="00E74BBB" w:rsidP="00406F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406F60">
        <w:rPr>
          <w:sz w:val="28"/>
          <w:szCs w:val="28"/>
        </w:rPr>
        <w:t>Без подлинной любви к человечеству нет подлинной любви к родине.</w:t>
      </w:r>
    </w:p>
    <w:p w:rsidR="00406F60" w:rsidRDefault="00E74BBB" w:rsidP="00E74BBB">
      <w:pPr>
        <w:pStyle w:val="a3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А.Франс</w:t>
      </w:r>
      <w:proofErr w:type="spellEnd"/>
    </w:p>
    <w:p w:rsidR="00E74BBB" w:rsidRDefault="00E74BBB" w:rsidP="00E74BBB">
      <w:pPr>
        <w:pStyle w:val="a3"/>
        <w:ind w:left="0"/>
        <w:jc w:val="right"/>
        <w:rPr>
          <w:sz w:val="28"/>
          <w:szCs w:val="28"/>
        </w:rPr>
      </w:pPr>
    </w:p>
    <w:p w:rsidR="00E74BBB" w:rsidRDefault="00E74BBB" w:rsidP="00E74BBB">
      <w:pPr>
        <w:pStyle w:val="a3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Болезни (какой?) </w:t>
      </w:r>
      <w:r w:rsidRPr="00E74BBB">
        <w:rPr>
          <w:i/>
          <w:sz w:val="28"/>
          <w:szCs w:val="28"/>
        </w:rPr>
        <w:t>более благородной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жен.р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род.п</w:t>
      </w:r>
      <w:proofErr w:type="spellEnd"/>
      <w:r>
        <w:rPr>
          <w:sz w:val="28"/>
          <w:szCs w:val="28"/>
        </w:rPr>
        <w:t>.</w:t>
      </w:r>
    </w:p>
    <w:p w:rsidR="00E74BBB" w:rsidRDefault="00E74BBB" w:rsidP="00E74BBB">
      <w:pPr>
        <w:pStyle w:val="a3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Без любви (какой?) </w:t>
      </w:r>
      <w:r w:rsidRPr="00E74BBB">
        <w:rPr>
          <w:i/>
          <w:sz w:val="28"/>
          <w:szCs w:val="28"/>
        </w:rPr>
        <w:t>подлинной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жен.р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род.п</w:t>
      </w:r>
      <w:proofErr w:type="spellEnd"/>
      <w:r>
        <w:rPr>
          <w:sz w:val="28"/>
          <w:szCs w:val="28"/>
        </w:rPr>
        <w:t>.</w:t>
      </w:r>
    </w:p>
    <w:p w:rsidR="00E74BBB" w:rsidRPr="00406F60" w:rsidRDefault="00E74BBB" w:rsidP="00E74BBB">
      <w:pPr>
        <w:pStyle w:val="a3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Любви (какой?) </w:t>
      </w:r>
      <w:r w:rsidRPr="00E74BBB">
        <w:rPr>
          <w:i/>
          <w:sz w:val="28"/>
          <w:szCs w:val="28"/>
        </w:rPr>
        <w:t>подлинной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жен.р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род.п</w:t>
      </w:r>
      <w:proofErr w:type="spellEnd"/>
      <w:r>
        <w:rPr>
          <w:sz w:val="28"/>
          <w:szCs w:val="28"/>
        </w:rPr>
        <w:t>.</w:t>
      </w:r>
    </w:p>
    <w:p w:rsidR="003A598E" w:rsidRPr="00FA21AE" w:rsidRDefault="003A598E" w:rsidP="003A598E">
      <w:pPr>
        <w:pStyle w:val="a3"/>
        <w:ind w:left="1069"/>
        <w:rPr>
          <w:b/>
          <w:color w:val="FF0000"/>
          <w:sz w:val="28"/>
          <w:szCs w:val="28"/>
        </w:rPr>
      </w:pPr>
    </w:p>
    <w:p w:rsidR="003A598E" w:rsidRDefault="003A598E" w:rsidP="003A598E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5291E">
        <w:rPr>
          <w:b/>
          <w:sz w:val="28"/>
          <w:szCs w:val="28"/>
        </w:rPr>
        <w:t>Имена прилагательные полные и краткие</w:t>
      </w:r>
    </w:p>
    <w:p w:rsidR="00C53D14" w:rsidRPr="0025291E" w:rsidRDefault="00C53D14" w:rsidP="00C53D14">
      <w:pPr>
        <w:pStyle w:val="a3"/>
        <w:ind w:left="1069"/>
        <w:rPr>
          <w:b/>
          <w:sz w:val="28"/>
          <w:szCs w:val="28"/>
        </w:rPr>
      </w:pPr>
    </w:p>
    <w:p w:rsidR="008D18BD" w:rsidRPr="00813D32" w:rsidRDefault="00BB7443" w:rsidP="008D18BD">
      <w:pPr>
        <w:pStyle w:val="a3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813D32">
        <w:rPr>
          <w:b/>
          <w:sz w:val="28"/>
          <w:szCs w:val="28"/>
        </w:rPr>
        <w:t>Подберите</w:t>
      </w:r>
      <w:r w:rsidR="008D18BD" w:rsidRPr="00813D32">
        <w:rPr>
          <w:b/>
          <w:sz w:val="28"/>
          <w:szCs w:val="28"/>
        </w:rPr>
        <w:t xml:space="preserve"> загадки</w:t>
      </w:r>
      <w:r w:rsidR="009A16AB" w:rsidRPr="00813D32">
        <w:rPr>
          <w:b/>
          <w:sz w:val="28"/>
          <w:szCs w:val="28"/>
        </w:rPr>
        <w:t xml:space="preserve">, </w:t>
      </w:r>
      <w:r w:rsidR="00A02157" w:rsidRPr="00813D32">
        <w:rPr>
          <w:b/>
          <w:sz w:val="28"/>
          <w:szCs w:val="28"/>
        </w:rPr>
        <w:t>в которых</w:t>
      </w:r>
      <w:r w:rsidR="009A16AB" w:rsidRPr="00813D32">
        <w:rPr>
          <w:b/>
          <w:sz w:val="28"/>
          <w:szCs w:val="28"/>
        </w:rPr>
        <w:t xml:space="preserve"> есть прилагательные</w:t>
      </w:r>
      <w:r w:rsidR="008D18BD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>.</w:t>
      </w:r>
      <w:r w:rsidR="008D18BD" w:rsidRPr="00813D32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D18BD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>При затруднении  обрати</w:t>
      </w:r>
      <w:r w:rsidR="009A16AB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>те</w:t>
      </w:r>
      <w:r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сь </w:t>
      </w:r>
      <w:r w:rsidR="008D18BD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к </w:t>
      </w:r>
      <w:r w:rsidR="00483078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>И</w:t>
      </w:r>
      <w:r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нтернету. </w:t>
      </w:r>
      <w:r w:rsidR="008D18BD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Ссылка: </w:t>
      </w:r>
      <w:hyperlink r:id="rId7" w:history="1">
        <w:r w:rsidR="008D18BD" w:rsidRPr="00813D32">
          <w:rPr>
            <w:rStyle w:val="a7"/>
            <w:rFonts w:eastAsia="Calibri"/>
            <w:b/>
            <w:sz w:val="28"/>
            <w:szCs w:val="28"/>
            <w:shd w:val="clear" w:color="auto" w:fill="FFFFFF"/>
          </w:rPr>
          <w:t>https://www.culture.ru/materials/187337/zagadochnyi-mir</w:t>
        </w:r>
      </w:hyperlink>
      <w:r w:rsidR="008D18BD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9A16AB" w:rsidRPr="00813D32">
        <w:rPr>
          <w:rFonts w:eastAsia="Calibri"/>
          <w:b/>
          <w:color w:val="000000"/>
          <w:sz w:val="28"/>
          <w:szCs w:val="28"/>
          <w:shd w:val="clear" w:color="auto" w:fill="FFFFFF"/>
        </w:rPr>
        <w:t>.</w:t>
      </w:r>
    </w:p>
    <w:p w:rsidR="008D18BD" w:rsidRPr="00813D32" w:rsidRDefault="00BB7443" w:rsidP="008D18BD">
      <w:pPr>
        <w:pStyle w:val="a3"/>
        <w:ind w:left="0"/>
        <w:jc w:val="both"/>
        <w:rPr>
          <w:b/>
          <w:sz w:val="28"/>
          <w:szCs w:val="28"/>
        </w:rPr>
      </w:pPr>
      <w:r w:rsidRPr="00813D32">
        <w:rPr>
          <w:b/>
          <w:color w:val="000000"/>
          <w:sz w:val="28"/>
          <w:szCs w:val="28"/>
        </w:rPr>
        <w:lastRenderedPageBreak/>
        <w:t>О</w:t>
      </w:r>
      <w:r w:rsidR="008D18BD" w:rsidRPr="00813D32">
        <w:rPr>
          <w:b/>
          <w:color w:val="000000"/>
          <w:sz w:val="28"/>
          <w:szCs w:val="28"/>
        </w:rPr>
        <w:t>предели</w:t>
      </w:r>
      <w:r w:rsidR="009A16AB" w:rsidRPr="00813D32">
        <w:rPr>
          <w:b/>
          <w:color w:val="000000"/>
          <w:sz w:val="28"/>
          <w:szCs w:val="28"/>
        </w:rPr>
        <w:t>те</w:t>
      </w:r>
      <w:r w:rsidR="008D18BD" w:rsidRPr="00813D32">
        <w:rPr>
          <w:b/>
          <w:color w:val="000000"/>
          <w:sz w:val="28"/>
          <w:szCs w:val="28"/>
        </w:rPr>
        <w:t>: в какой форме употреблены</w:t>
      </w:r>
      <w:r w:rsidR="00813D32" w:rsidRPr="00813D32">
        <w:rPr>
          <w:b/>
          <w:color w:val="000000"/>
          <w:sz w:val="28"/>
          <w:szCs w:val="28"/>
        </w:rPr>
        <w:t xml:space="preserve"> прилагательные</w:t>
      </w:r>
      <w:r w:rsidR="008D18BD" w:rsidRPr="00813D32">
        <w:rPr>
          <w:b/>
          <w:color w:val="000000"/>
          <w:sz w:val="28"/>
          <w:szCs w:val="28"/>
        </w:rPr>
        <w:t xml:space="preserve"> в этих загадках. Распредели</w:t>
      </w:r>
      <w:r w:rsidR="009A16AB" w:rsidRPr="00813D32">
        <w:rPr>
          <w:b/>
          <w:color w:val="000000"/>
          <w:sz w:val="28"/>
          <w:szCs w:val="28"/>
        </w:rPr>
        <w:t>те</w:t>
      </w:r>
      <w:r w:rsidR="008D18BD" w:rsidRPr="00813D32">
        <w:rPr>
          <w:b/>
          <w:color w:val="000000"/>
          <w:sz w:val="28"/>
          <w:szCs w:val="28"/>
        </w:rPr>
        <w:t xml:space="preserve"> их</w:t>
      </w:r>
      <w:r w:rsidR="00D14DBE" w:rsidRPr="00813D32">
        <w:rPr>
          <w:b/>
          <w:color w:val="000000"/>
          <w:sz w:val="28"/>
          <w:szCs w:val="28"/>
        </w:rPr>
        <w:t xml:space="preserve"> в таблицу</w:t>
      </w:r>
      <w:r w:rsidR="008D18BD" w:rsidRPr="00813D32">
        <w:rPr>
          <w:b/>
          <w:color w:val="000000"/>
          <w:sz w:val="28"/>
          <w:szCs w:val="28"/>
        </w:rPr>
        <w:t>.</w:t>
      </w:r>
    </w:p>
    <w:p w:rsidR="00C53D14" w:rsidRDefault="00C53D14" w:rsidP="008D18BD">
      <w:pPr>
        <w:pStyle w:val="a3"/>
        <w:ind w:left="0"/>
        <w:jc w:val="both"/>
        <w:rPr>
          <w:b/>
          <w:color w:val="000000"/>
          <w:sz w:val="28"/>
          <w:szCs w:val="28"/>
        </w:rPr>
      </w:pPr>
    </w:p>
    <w:p w:rsidR="008D18BD" w:rsidRDefault="008D18BD" w:rsidP="008D18BD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936437">
        <w:rPr>
          <w:b/>
          <w:color w:val="000000"/>
          <w:sz w:val="28"/>
          <w:szCs w:val="28"/>
        </w:rPr>
        <w:t xml:space="preserve">Эталон: </w:t>
      </w:r>
    </w:p>
    <w:p w:rsidR="00C53D14" w:rsidRPr="00936437" w:rsidRDefault="00C53D14" w:rsidP="008D18BD">
      <w:pPr>
        <w:pStyle w:val="a3"/>
        <w:ind w:left="0"/>
        <w:jc w:val="both"/>
        <w:rPr>
          <w:b/>
          <w:sz w:val="28"/>
          <w:szCs w:val="28"/>
        </w:rPr>
      </w:pP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8D18BD">
        <w:rPr>
          <w:rStyle w:val="a6"/>
          <w:b w:val="0"/>
          <w:sz w:val="28"/>
          <w:szCs w:val="28"/>
          <w:shd w:val="clear" w:color="auto" w:fill="FFFFFF"/>
        </w:rPr>
        <w:t>В сенокос</w:t>
      </w:r>
      <w:r w:rsidRPr="008D18BD">
        <w:rPr>
          <w:b/>
          <w:sz w:val="28"/>
          <w:szCs w:val="28"/>
        </w:rPr>
        <w:t>–</w:t>
      </w:r>
      <w:r w:rsidRPr="008D18BD">
        <w:rPr>
          <w:rStyle w:val="a6"/>
          <w:b w:val="0"/>
          <w:sz w:val="28"/>
          <w:szCs w:val="28"/>
          <w:shd w:val="clear" w:color="auto" w:fill="FFFFFF"/>
        </w:rPr>
        <w:t>горька, а в мороз</w:t>
      </w:r>
      <w:r w:rsidRPr="008D18BD">
        <w:rPr>
          <w:b/>
          <w:sz w:val="28"/>
          <w:szCs w:val="28"/>
        </w:rPr>
        <w:t>–</w:t>
      </w:r>
      <w:r w:rsidRPr="008D18BD">
        <w:rPr>
          <w:rStyle w:val="a6"/>
          <w:b w:val="0"/>
          <w:sz w:val="28"/>
          <w:szCs w:val="28"/>
          <w:shd w:val="clear" w:color="auto" w:fill="FFFFFF"/>
        </w:rPr>
        <w:t>сладка. Что за ягодка?</w:t>
      </w:r>
      <w:r>
        <w:rPr>
          <w:sz w:val="28"/>
          <w:szCs w:val="28"/>
        </w:rPr>
        <w:t xml:space="preserve">  </w:t>
      </w:r>
      <w:r w:rsidRPr="00BD341E">
        <w:rPr>
          <w:sz w:val="28"/>
          <w:szCs w:val="28"/>
          <w:shd w:val="clear" w:color="auto" w:fill="FFFFFF"/>
        </w:rPr>
        <w:t>(Калина)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Рыжая плутовка, хитрая да ловкая, в сарай попала, кур пересчитала (лиса).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Замечательный цветок, словно яркий огонек. Пышный, важный, словно пан, нежный, бархатный…(тюльпан).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Рогат, да не бык, </w:t>
      </w:r>
      <w:r w:rsidRPr="00BD341E">
        <w:rPr>
          <w:sz w:val="28"/>
          <w:szCs w:val="28"/>
        </w:rPr>
        <w:t>пищу берет, да не сыт (ухват)</w:t>
      </w:r>
      <w:r>
        <w:rPr>
          <w:sz w:val="28"/>
          <w:szCs w:val="28"/>
        </w:rPr>
        <w:t>.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Сам худ, а голова с пуд (молоток)</w:t>
      </w:r>
      <w:r>
        <w:rPr>
          <w:sz w:val="28"/>
          <w:szCs w:val="28"/>
        </w:rPr>
        <w:t>.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Братец бел, сестра черна. Бра</w:t>
      </w:r>
      <w:r>
        <w:rPr>
          <w:sz w:val="28"/>
          <w:szCs w:val="28"/>
        </w:rPr>
        <w:t>тец -  в дом, сестра – со двора</w:t>
      </w:r>
      <w:r w:rsidRPr="00BD341E">
        <w:rPr>
          <w:sz w:val="28"/>
          <w:szCs w:val="28"/>
        </w:rPr>
        <w:t xml:space="preserve"> (день и ночь)</w:t>
      </w:r>
      <w:r>
        <w:rPr>
          <w:sz w:val="28"/>
          <w:szCs w:val="28"/>
        </w:rPr>
        <w:t>.</w:t>
      </w:r>
    </w:p>
    <w:p w:rsidR="008D18BD" w:rsidRPr="00BD341E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Кругла, рассыпчата, бела, на стол она с полей пришла (картошка).</w:t>
      </w:r>
    </w:p>
    <w:p w:rsidR="008D18BD" w:rsidRDefault="008D18BD" w:rsidP="008D18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Низок д</w:t>
      </w:r>
      <w:r w:rsidRPr="00BD341E">
        <w:rPr>
          <w:sz w:val="28"/>
          <w:szCs w:val="28"/>
        </w:rPr>
        <w:t>а колюч, сладок да пахуч; ягоды сорвешь – всю руку обдерешь. (Крыжовник.)</w:t>
      </w:r>
    </w:p>
    <w:p w:rsidR="008D18BD" w:rsidRDefault="008D18BD" w:rsidP="008D18BD">
      <w:pPr>
        <w:pStyle w:val="a3"/>
        <w:ind w:left="0"/>
        <w:jc w:val="both"/>
        <w:rPr>
          <w:sz w:val="28"/>
          <w:szCs w:val="28"/>
        </w:rPr>
      </w:pPr>
      <w:r w:rsidRPr="00BD341E">
        <w:rPr>
          <w:sz w:val="28"/>
          <w:szCs w:val="28"/>
        </w:rPr>
        <w:t>Белая морковка зимой растет, весною бесследно исчезает. (</w:t>
      </w:r>
      <w:r>
        <w:rPr>
          <w:sz w:val="28"/>
          <w:szCs w:val="28"/>
        </w:rPr>
        <w:t>С</w:t>
      </w:r>
      <w:r w:rsidRPr="00BD341E">
        <w:rPr>
          <w:sz w:val="28"/>
          <w:szCs w:val="28"/>
        </w:rPr>
        <w:t>осулька.)</w:t>
      </w:r>
    </w:p>
    <w:p w:rsidR="009A16AB" w:rsidRPr="00BD341E" w:rsidRDefault="009A16AB" w:rsidP="008D18BD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8D18BD" w:rsidTr="00704749">
        <w:tc>
          <w:tcPr>
            <w:tcW w:w="4708" w:type="dxa"/>
          </w:tcPr>
          <w:p w:rsidR="008D18BD" w:rsidRDefault="008D18BD" w:rsidP="00704749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936437">
              <w:rPr>
                <w:b/>
                <w:sz w:val="28"/>
                <w:szCs w:val="28"/>
              </w:rPr>
              <w:t>Полные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A5EA1">
              <w:rPr>
                <w:b/>
                <w:sz w:val="28"/>
                <w:szCs w:val="28"/>
              </w:rPr>
              <w:t>прилагательные</w:t>
            </w:r>
          </w:p>
        </w:tc>
        <w:tc>
          <w:tcPr>
            <w:tcW w:w="4709" w:type="dxa"/>
          </w:tcPr>
          <w:p w:rsidR="008D18BD" w:rsidRDefault="008D18BD" w:rsidP="00704749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936437">
              <w:rPr>
                <w:b/>
                <w:sz w:val="28"/>
                <w:szCs w:val="28"/>
              </w:rPr>
              <w:t>Краткие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A5EA1">
              <w:rPr>
                <w:b/>
                <w:sz w:val="28"/>
                <w:szCs w:val="28"/>
              </w:rPr>
              <w:t>прилагательные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Рыжая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rStyle w:val="a6"/>
                <w:sz w:val="28"/>
                <w:szCs w:val="28"/>
                <w:shd w:val="clear" w:color="auto" w:fill="FFFFFF"/>
              </w:rPr>
              <w:t>горька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хитрая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rStyle w:val="a6"/>
                <w:sz w:val="28"/>
                <w:szCs w:val="28"/>
                <w:shd w:val="clear" w:color="auto" w:fill="FFFFFF"/>
              </w:rPr>
              <w:t>сладка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ловкая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D341E">
              <w:rPr>
                <w:sz w:val="28"/>
                <w:szCs w:val="28"/>
              </w:rPr>
              <w:t>огат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D341E">
              <w:rPr>
                <w:sz w:val="28"/>
                <w:szCs w:val="28"/>
              </w:rPr>
              <w:t>амечательный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сыт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яркий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худ</w:t>
            </w:r>
          </w:p>
        </w:tc>
      </w:tr>
      <w:tr w:rsidR="008D18BD" w:rsidTr="00704749"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341E">
              <w:rPr>
                <w:sz w:val="28"/>
                <w:szCs w:val="28"/>
              </w:rPr>
              <w:t>ышный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бел</w:t>
            </w:r>
          </w:p>
        </w:tc>
      </w:tr>
      <w:tr w:rsidR="008D18BD" w:rsidTr="00704749">
        <w:trPr>
          <w:trHeight w:val="285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341E">
              <w:rPr>
                <w:sz w:val="28"/>
                <w:szCs w:val="28"/>
              </w:rPr>
              <w:t>ажный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черна</w:t>
            </w:r>
          </w:p>
        </w:tc>
      </w:tr>
      <w:tr w:rsidR="008D18BD" w:rsidTr="00704749">
        <w:trPr>
          <w:trHeight w:val="165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нежный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341E">
              <w:rPr>
                <w:sz w:val="28"/>
                <w:szCs w:val="28"/>
              </w:rPr>
              <w:t>ругла</w:t>
            </w:r>
          </w:p>
        </w:tc>
      </w:tr>
      <w:tr w:rsidR="008D18BD" w:rsidTr="00704749">
        <w:trPr>
          <w:trHeight w:val="142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бархатный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рассыпчата</w:t>
            </w:r>
          </w:p>
        </w:tc>
      </w:tr>
      <w:tr w:rsidR="008D18BD" w:rsidTr="00704749">
        <w:trPr>
          <w:trHeight w:val="180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</w:t>
            </w: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бела</w:t>
            </w:r>
          </w:p>
        </w:tc>
      </w:tr>
      <w:tr w:rsidR="008D18BD" w:rsidTr="00704749">
        <w:trPr>
          <w:trHeight w:val="315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D341E">
              <w:rPr>
                <w:sz w:val="28"/>
                <w:szCs w:val="28"/>
              </w:rPr>
              <w:t>изок</w:t>
            </w:r>
          </w:p>
        </w:tc>
      </w:tr>
      <w:tr w:rsidR="008D18BD" w:rsidTr="00704749">
        <w:trPr>
          <w:trHeight w:val="165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колюч</w:t>
            </w:r>
          </w:p>
        </w:tc>
      </w:tr>
      <w:tr w:rsidR="008D18BD" w:rsidTr="00704749">
        <w:trPr>
          <w:trHeight w:val="150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сладок</w:t>
            </w:r>
          </w:p>
        </w:tc>
      </w:tr>
      <w:tr w:rsidR="008D18BD" w:rsidTr="00704749">
        <w:trPr>
          <w:trHeight w:val="112"/>
        </w:trPr>
        <w:tc>
          <w:tcPr>
            <w:tcW w:w="4708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D18BD" w:rsidRPr="00BD341E" w:rsidRDefault="008D18BD" w:rsidP="00704749">
            <w:pPr>
              <w:pStyle w:val="a3"/>
              <w:ind w:left="0"/>
              <w:rPr>
                <w:sz w:val="28"/>
                <w:szCs w:val="28"/>
              </w:rPr>
            </w:pPr>
            <w:r w:rsidRPr="00BD341E">
              <w:rPr>
                <w:sz w:val="28"/>
                <w:szCs w:val="28"/>
              </w:rPr>
              <w:t>пахуч</w:t>
            </w:r>
          </w:p>
        </w:tc>
      </w:tr>
    </w:tbl>
    <w:p w:rsidR="003A598E" w:rsidRDefault="003A598E" w:rsidP="003A598E">
      <w:pPr>
        <w:pStyle w:val="a3"/>
        <w:ind w:left="1069"/>
        <w:rPr>
          <w:b/>
          <w:sz w:val="28"/>
          <w:szCs w:val="28"/>
        </w:rPr>
      </w:pPr>
    </w:p>
    <w:p w:rsidR="003A598E" w:rsidRDefault="00643EF8" w:rsidP="00643EF8">
      <w:pPr>
        <w:pStyle w:val="a3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C26A65">
        <w:rPr>
          <w:b/>
          <w:sz w:val="28"/>
          <w:szCs w:val="28"/>
        </w:rPr>
        <w:t>П</w:t>
      </w:r>
      <w:r w:rsidR="00E74BBB">
        <w:rPr>
          <w:b/>
          <w:sz w:val="28"/>
          <w:szCs w:val="28"/>
        </w:rPr>
        <w:t xml:space="preserve">одберите заголовки статей </w:t>
      </w:r>
      <w:r w:rsidR="00A0390D" w:rsidRPr="00A0390D">
        <w:rPr>
          <w:b/>
          <w:sz w:val="28"/>
          <w:szCs w:val="28"/>
        </w:rPr>
        <w:t>(Газета «Республика Татарстан, № 193, 30 декабря 2021 г.)</w:t>
      </w:r>
      <w:r w:rsidR="00E74BBB" w:rsidRPr="00A0390D">
        <w:rPr>
          <w:b/>
          <w:sz w:val="28"/>
          <w:szCs w:val="28"/>
        </w:rPr>
        <w:t xml:space="preserve">, </w:t>
      </w:r>
      <w:r w:rsidR="00E74BBB">
        <w:rPr>
          <w:b/>
          <w:sz w:val="28"/>
          <w:szCs w:val="28"/>
        </w:rPr>
        <w:t>в которых используются</w:t>
      </w:r>
      <w:r w:rsidRPr="00C26A65">
        <w:rPr>
          <w:b/>
          <w:sz w:val="28"/>
          <w:szCs w:val="28"/>
        </w:rPr>
        <w:t xml:space="preserve"> полны</w:t>
      </w:r>
      <w:r w:rsidR="00E74BBB">
        <w:rPr>
          <w:b/>
          <w:sz w:val="28"/>
          <w:szCs w:val="28"/>
        </w:rPr>
        <w:t>е</w:t>
      </w:r>
      <w:r w:rsidRPr="00C26A65">
        <w:rPr>
          <w:b/>
          <w:sz w:val="28"/>
          <w:szCs w:val="28"/>
        </w:rPr>
        <w:t xml:space="preserve"> и кратки</w:t>
      </w:r>
      <w:r w:rsidR="00E74BBB">
        <w:rPr>
          <w:b/>
          <w:sz w:val="28"/>
          <w:szCs w:val="28"/>
        </w:rPr>
        <w:t>е</w:t>
      </w:r>
      <w:r w:rsidRPr="00C26A65">
        <w:rPr>
          <w:b/>
          <w:sz w:val="28"/>
          <w:szCs w:val="28"/>
        </w:rPr>
        <w:t xml:space="preserve"> прилагательны</w:t>
      </w:r>
      <w:r w:rsidR="00E74BBB">
        <w:rPr>
          <w:b/>
          <w:sz w:val="28"/>
          <w:szCs w:val="28"/>
        </w:rPr>
        <w:t>е, и распределите в таблицу.</w:t>
      </w:r>
    </w:p>
    <w:p w:rsidR="00643EF8" w:rsidRDefault="00643EF8" w:rsidP="00643EF8">
      <w:pPr>
        <w:pStyle w:val="a3"/>
        <w:ind w:left="0"/>
        <w:jc w:val="both"/>
        <w:rPr>
          <w:b/>
          <w:sz w:val="28"/>
          <w:szCs w:val="28"/>
        </w:rPr>
      </w:pPr>
    </w:p>
    <w:p w:rsidR="00643EF8" w:rsidRDefault="00643EF8" w:rsidP="00643EF8">
      <w:pPr>
        <w:pStyle w:val="a3"/>
        <w:ind w:left="0"/>
        <w:jc w:val="both"/>
        <w:rPr>
          <w:b/>
          <w:sz w:val="28"/>
          <w:szCs w:val="28"/>
        </w:rPr>
      </w:pPr>
      <w:r w:rsidRPr="00643EF8">
        <w:rPr>
          <w:b/>
          <w:sz w:val="28"/>
          <w:szCs w:val="28"/>
        </w:rPr>
        <w:t xml:space="preserve">Эталон: </w:t>
      </w:r>
    </w:p>
    <w:p w:rsidR="00C53D14" w:rsidRDefault="00C53D14" w:rsidP="00643EF8">
      <w:pPr>
        <w:pStyle w:val="a3"/>
        <w:ind w:left="0"/>
        <w:jc w:val="both"/>
        <w:rPr>
          <w:b/>
          <w:sz w:val="28"/>
          <w:szCs w:val="28"/>
        </w:rPr>
      </w:pPr>
    </w:p>
    <w:p w:rsidR="00643EF8" w:rsidRDefault="00B47CDF" w:rsidP="00643EF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EF8">
        <w:rPr>
          <w:sz w:val="28"/>
          <w:szCs w:val="28"/>
        </w:rPr>
        <w:t>«Песни с</w:t>
      </w:r>
      <w:r w:rsidR="004C14B2">
        <w:rPr>
          <w:sz w:val="28"/>
          <w:szCs w:val="28"/>
        </w:rPr>
        <w:t>тарого двора», «Надо ставить перед собой амбициозные задачи», «Благодарим за счастливые мгновения победы», «В новый год – без коммунальных проблем», «Золотой дубль Татарстана», «Звезда на небосклоне татарской</w:t>
      </w:r>
      <w:r w:rsidR="002E5DA5">
        <w:rPr>
          <w:sz w:val="28"/>
          <w:szCs w:val="28"/>
        </w:rPr>
        <w:t xml:space="preserve"> поэзии», «Рады добрым гостям!»</w:t>
      </w:r>
      <w:r w:rsidR="00A0390D">
        <w:rPr>
          <w:sz w:val="28"/>
          <w:szCs w:val="28"/>
        </w:rPr>
        <w:t>, «У нас бешеная энергетика!», «Главное, чтобы все мы были здоровы».</w:t>
      </w:r>
    </w:p>
    <w:p w:rsidR="00A0390D" w:rsidRDefault="00A0390D" w:rsidP="00643EF8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A0390D" w:rsidTr="002E5DA5"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936437">
              <w:rPr>
                <w:b/>
                <w:sz w:val="28"/>
                <w:szCs w:val="28"/>
              </w:rPr>
              <w:t>Полные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A5EA1">
              <w:rPr>
                <w:b/>
                <w:sz w:val="28"/>
                <w:szCs w:val="28"/>
              </w:rPr>
              <w:t>прилагательные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936437">
              <w:rPr>
                <w:b/>
                <w:sz w:val="28"/>
                <w:szCs w:val="28"/>
              </w:rPr>
              <w:t>Краткие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A5EA1">
              <w:rPr>
                <w:b/>
                <w:sz w:val="28"/>
                <w:szCs w:val="28"/>
              </w:rPr>
              <w:t>прилагательные</w:t>
            </w:r>
          </w:p>
        </w:tc>
      </w:tr>
      <w:tr w:rsidR="00A0390D" w:rsidRPr="00BD341E" w:rsidTr="002E5DA5">
        <w:tc>
          <w:tcPr>
            <w:tcW w:w="4496" w:type="dxa"/>
          </w:tcPr>
          <w:p w:rsidR="00A0390D" w:rsidRPr="00BD341E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старого</w:t>
            </w:r>
          </w:p>
        </w:tc>
        <w:tc>
          <w:tcPr>
            <w:tcW w:w="4496" w:type="dxa"/>
          </w:tcPr>
          <w:p w:rsidR="00A0390D" w:rsidRPr="002E5DA5" w:rsidRDefault="002E5DA5" w:rsidP="008366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E5DA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рады</w:t>
            </w:r>
          </w:p>
        </w:tc>
      </w:tr>
      <w:tr w:rsidR="00A0390D" w:rsidRPr="00BD341E" w:rsidTr="002E5DA5">
        <w:tc>
          <w:tcPr>
            <w:tcW w:w="4496" w:type="dxa"/>
          </w:tcPr>
          <w:p w:rsidR="00A0390D" w:rsidRPr="00BD341E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амбициозные</w:t>
            </w:r>
          </w:p>
        </w:tc>
        <w:tc>
          <w:tcPr>
            <w:tcW w:w="4496" w:type="dxa"/>
          </w:tcPr>
          <w:p w:rsidR="00A0390D" w:rsidRPr="00BD341E" w:rsidRDefault="002E5DA5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</w:t>
            </w:r>
          </w:p>
        </w:tc>
      </w:tr>
      <w:tr w:rsidR="00A0390D" w:rsidRPr="00BD341E" w:rsidTr="002E5DA5">
        <w:trPr>
          <w:trHeight w:val="315"/>
        </w:trPr>
        <w:tc>
          <w:tcPr>
            <w:tcW w:w="4496" w:type="dxa"/>
          </w:tcPr>
          <w:p w:rsidR="00A0390D" w:rsidRPr="00BD341E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счастливые</w:t>
            </w:r>
          </w:p>
        </w:tc>
        <w:tc>
          <w:tcPr>
            <w:tcW w:w="4496" w:type="dxa"/>
          </w:tcPr>
          <w:p w:rsidR="00A0390D" w:rsidRPr="00BD341E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165"/>
        </w:trPr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142"/>
        </w:trPr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коммунальных (относительное)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112"/>
        </w:trPr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254"/>
        </w:trPr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татарской (относительное)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150"/>
        </w:trPr>
        <w:tc>
          <w:tcPr>
            <w:tcW w:w="4496" w:type="dxa"/>
          </w:tcPr>
          <w:p w:rsidR="00A0390D" w:rsidRDefault="002E5DA5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добрым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390D" w:rsidRPr="00BD341E" w:rsidTr="002E5DA5">
        <w:trPr>
          <w:trHeight w:val="157"/>
        </w:trPr>
        <w:tc>
          <w:tcPr>
            <w:tcW w:w="4496" w:type="dxa"/>
          </w:tcPr>
          <w:p w:rsidR="00A0390D" w:rsidRDefault="002E5DA5" w:rsidP="008366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бешеная</w:t>
            </w:r>
          </w:p>
        </w:tc>
        <w:tc>
          <w:tcPr>
            <w:tcW w:w="4496" w:type="dxa"/>
          </w:tcPr>
          <w:p w:rsidR="00A0390D" w:rsidRDefault="00A0390D" w:rsidP="008366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0390D" w:rsidRDefault="00A0390D" w:rsidP="00643EF8">
      <w:pPr>
        <w:pStyle w:val="a3"/>
        <w:ind w:left="0"/>
        <w:jc w:val="both"/>
        <w:rPr>
          <w:sz w:val="28"/>
          <w:szCs w:val="28"/>
        </w:rPr>
      </w:pPr>
    </w:p>
    <w:p w:rsidR="00775CB6" w:rsidRDefault="00775CB6" w:rsidP="00385765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3A598E" w:rsidRDefault="003A598E" w:rsidP="008D18B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D18BD">
        <w:rPr>
          <w:b/>
          <w:sz w:val="28"/>
          <w:szCs w:val="28"/>
        </w:rPr>
        <w:t>Степени сравнения имен прилагательных</w:t>
      </w:r>
    </w:p>
    <w:p w:rsidR="008134E5" w:rsidRDefault="008134E5" w:rsidP="00BA526B">
      <w:pPr>
        <w:pStyle w:val="a3"/>
        <w:ind w:left="1069"/>
        <w:rPr>
          <w:b/>
          <w:sz w:val="28"/>
          <w:szCs w:val="28"/>
        </w:rPr>
      </w:pPr>
    </w:p>
    <w:p w:rsidR="003A598E" w:rsidRPr="00601FEF" w:rsidRDefault="002E5DA5" w:rsidP="00C53D14">
      <w:pPr>
        <w:pStyle w:val="a3"/>
        <w:keepNext/>
        <w:keepLines/>
        <w:numPr>
          <w:ilvl w:val="0"/>
          <w:numId w:val="18"/>
        </w:numPr>
        <w:shd w:val="clear" w:color="auto" w:fill="FFFFFF"/>
        <w:ind w:left="0" w:firstLine="0"/>
        <w:jc w:val="both"/>
        <w:outlineLvl w:val="1"/>
        <w:rPr>
          <w:rFonts w:eastAsiaTheme="majorEastAsia"/>
          <w:bCs/>
          <w:sz w:val="28"/>
          <w:szCs w:val="28"/>
          <w:lang w:eastAsia="en-US"/>
        </w:rPr>
      </w:pPr>
      <w:r w:rsidRPr="00601FEF">
        <w:rPr>
          <w:b/>
          <w:sz w:val="28"/>
          <w:szCs w:val="28"/>
        </w:rPr>
        <w:t>Подберите текст</w:t>
      </w:r>
      <w:r w:rsidRPr="00601FEF">
        <w:rPr>
          <w:bCs/>
          <w:sz w:val="28"/>
          <w:szCs w:val="28"/>
        </w:rPr>
        <w:t xml:space="preserve"> </w:t>
      </w:r>
      <w:r w:rsidRPr="00601FEF">
        <w:rPr>
          <w:b/>
          <w:bCs/>
          <w:sz w:val="28"/>
          <w:szCs w:val="28"/>
        </w:rPr>
        <w:t>об Архимеде (</w:t>
      </w:r>
      <w:r w:rsidRPr="00601FEF">
        <w:rPr>
          <w:rFonts w:eastAsia="Calibri"/>
          <w:b/>
          <w:bCs/>
          <w:sz w:val="28"/>
          <w:szCs w:val="28"/>
          <w:lang w:eastAsia="en-US"/>
        </w:rPr>
        <w:t>п</w:t>
      </w:r>
      <w:r w:rsidR="003A598E" w:rsidRPr="00601FEF">
        <w:rPr>
          <w:rFonts w:eastAsia="Calibri"/>
          <w:b/>
          <w:bCs/>
          <w:sz w:val="28"/>
          <w:szCs w:val="28"/>
          <w:lang w:eastAsia="en-US"/>
        </w:rPr>
        <w:t>ри затруднении обратитесь к «Энциклопедии для детей. Математика» (</w:t>
      </w:r>
      <w:proofErr w:type="spellStart"/>
      <w:r w:rsidR="003F4F4F" w:rsidRPr="00601FEF">
        <w:rPr>
          <w:rFonts w:eastAsia="Calibri"/>
          <w:b/>
          <w:bCs/>
          <w:sz w:val="28"/>
          <w:szCs w:val="28"/>
          <w:lang w:eastAsia="en-US"/>
        </w:rPr>
        <w:t>М.Д.Аксёнова</w:t>
      </w:r>
      <w:proofErr w:type="spellEnd"/>
      <w:r w:rsidR="003F4F4F" w:rsidRPr="00601FEF">
        <w:rPr>
          <w:rFonts w:eastAsia="Calibri"/>
          <w:b/>
          <w:bCs/>
          <w:sz w:val="28"/>
          <w:szCs w:val="28"/>
          <w:lang w:eastAsia="en-US"/>
        </w:rPr>
        <w:t xml:space="preserve">. - </w:t>
      </w:r>
      <w:r w:rsidR="003A598E" w:rsidRPr="00601FEF">
        <w:rPr>
          <w:rFonts w:eastAsia="Calibri"/>
          <w:b/>
          <w:bCs/>
          <w:sz w:val="28"/>
          <w:szCs w:val="28"/>
          <w:lang w:eastAsia="en-US"/>
        </w:rPr>
        <w:t xml:space="preserve"> М.:</w:t>
      </w:r>
      <w:r w:rsidRPr="00601FEF">
        <w:rPr>
          <w:rFonts w:eastAsiaTheme="majorEastAsia"/>
          <w:b/>
          <w:bCs/>
          <w:sz w:val="28"/>
          <w:szCs w:val="28"/>
          <w:lang w:eastAsia="en-US"/>
        </w:rPr>
        <w:t xml:space="preserve"> </w:t>
      </w:r>
      <w:proofErr w:type="spellStart"/>
      <w:r w:rsidRPr="00601FEF">
        <w:rPr>
          <w:rFonts w:eastAsiaTheme="majorEastAsia"/>
          <w:b/>
          <w:bCs/>
          <w:sz w:val="28"/>
          <w:szCs w:val="28"/>
          <w:lang w:eastAsia="en-US"/>
        </w:rPr>
        <w:t>Аванта</w:t>
      </w:r>
      <w:proofErr w:type="spellEnd"/>
      <w:r w:rsidRPr="00601FEF">
        <w:rPr>
          <w:rFonts w:eastAsiaTheme="majorEastAsia"/>
          <w:b/>
          <w:bCs/>
          <w:sz w:val="28"/>
          <w:szCs w:val="28"/>
          <w:lang w:eastAsia="en-US"/>
        </w:rPr>
        <w:t xml:space="preserve"> +, 2001, с.51-51)</w:t>
      </w:r>
      <w:r w:rsidR="003A598E" w:rsidRPr="00601FEF">
        <w:rPr>
          <w:rFonts w:eastAsiaTheme="majorEastAsia"/>
          <w:b/>
          <w:bCs/>
          <w:sz w:val="28"/>
          <w:szCs w:val="28"/>
          <w:lang w:eastAsia="en-US"/>
        </w:rPr>
        <w:t xml:space="preserve"> </w:t>
      </w:r>
      <w:r w:rsidRPr="00601FEF">
        <w:rPr>
          <w:rFonts w:eastAsiaTheme="majorEastAsia"/>
          <w:b/>
          <w:bCs/>
          <w:sz w:val="28"/>
          <w:szCs w:val="28"/>
          <w:lang w:eastAsia="en-US"/>
        </w:rPr>
        <w:t xml:space="preserve">и выпишите из текста предложения, в которых используются </w:t>
      </w:r>
      <w:r w:rsidR="002C0D04" w:rsidRPr="00601FEF">
        <w:rPr>
          <w:rFonts w:eastAsiaTheme="majorEastAsia"/>
          <w:b/>
          <w:bCs/>
          <w:sz w:val="28"/>
          <w:szCs w:val="28"/>
          <w:lang w:eastAsia="en-US"/>
        </w:rPr>
        <w:t xml:space="preserve">прилагательные, имеющие </w:t>
      </w:r>
      <w:r w:rsidRPr="00601FEF">
        <w:rPr>
          <w:rFonts w:eastAsiaTheme="majorEastAsia"/>
          <w:b/>
          <w:bCs/>
          <w:sz w:val="28"/>
          <w:szCs w:val="28"/>
          <w:lang w:eastAsia="en-US"/>
        </w:rPr>
        <w:t>степен</w:t>
      </w:r>
      <w:r w:rsidR="002C0D04" w:rsidRPr="00601FEF">
        <w:rPr>
          <w:rFonts w:eastAsiaTheme="majorEastAsia"/>
          <w:b/>
          <w:bCs/>
          <w:sz w:val="28"/>
          <w:szCs w:val="28"/>
          <w:lang w:eastAsia="en-US"/>
        </w:rPr>
        <w:t>ь</w:t>
      </w:r>
      <w:r w:rsidRPr="00601FEF">
        <w:rPr>
          <w:rFonts w:eastAsiaTheme="majorEastAsia"/>
          <w:b/>
          <w:bCs/>
          <w:sz w:val="28"/>
          <w:szCs w:val="28"/>
          <w:lang w:eastAsia="en-US"/>
        </w:rPr>
        <w:t xml:space="preserve"> сравнения</w:t>
      </w:r>
      <w:r w:rsidR="002C0D04" w:rsidRPr="00601FEF">
        <w:rPr>
          <w:rFonts w:eastAsiaTheme="majorEastAsia"/>
          <w:b/>
          <w:bCs/>
          <w:sz w:val="28"/>
          <w:szCs w:val="28"/>
          <w:lang w:eastAsia="en-US"/>
        </w:rPr>
        <w:t>.</w:t>
      </w:r>
      <w:r w:rsidRPr="00601FEF">
        <w:rPr>
          <w:rFonts w:eastAsiaTheme="majorEastAsia"/>
          <w:b/>
          <w:bCs/>
          <w:sz w:val="28"/>
          <w:szCs w:val="28"/>
          <w:lang w:eastAsia="en-US"/>
        </w:rPr>
        <w:t xml:space="preserve"> </w:t>
      </w:r>
    </w:p>
    <w:p w:rsidR="00C53D14" w:rsidRDefault="00C53D14" w:rsidP="003A598E">
      <w:pPr>
        <w:rPr>
          <w:b/>
          <w:bCs/>
          <w:sz w:val="28"/>
          <w:szCs w:val="28"/>
        </w:rPr>
      </w:pPr>
    </w:p>
    <w:p w:rsidR="003A598E" w:rsidRDefault="003A598E" w:rsidP="003A598E">
      <w:pPr>
        <w:rPr>
          <w:b/>
          <w:bCs/>
          <w:sz w:val="28"/>
          <w:szCs w:val="28"/>
        </w:rPr>
      </w:pPr>
      <w:r w:rsidRPr="003A598E">
        <w:rPr>
          <w:b/>
          <w:bCs/>
          <w:sz w:val="28"/>
          <w:szCs w:val="28"/>
        </w:rPr>
        <w:t>Эталон:</w:t>
      </w:r>
    </w:p>
    <w:p w:rsidR="00C53D14" w:rsidRPr="003A598E" w:rsidRDefault="00C53D14" w:rsidP="003A598E">
      <w:pPr>
        <w:rPr>
          <w:b/>
          <w:lang w:eastAsia="en-US"/>
        </w:rPr>
      </w:pP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  <w:r w:rsidRPr="003A598E">
        <w:rPr>
          <w:bCs/>
          <w:sz w:val="28"/>
          <w:szCs w:val="28"/>
        </w:rPr>
        <w:t xml:space="preserve">     Архимед (около 287 –</w:t>
      </w:r>
      <w:r w:rsidRPr="003A598E">
        <w:rPr>
          <w:sz w:val="28"/>
          <w:szCs w:val="28"/>
          <w:lang w:eastAsia="en-US"/>
        </w:rPr>
        <w:t xml:space="preserve"> 212 до н.э.) – самый гениальный учёный Древней Греции. Он стоит в одном ряду с Ньютоном, Гауссом, Эйлером, Лобачевским и другими величайшими математиками всех времён. Он сделал замечательные открытия в механике, хорошо знал астрономию, оптику, гидравлику и был поистине легендарной личностью.</w:t>
      </w: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  <w:r w:rsidRPr="003A598E">
        <w:rPr>
          <w:sz w:val="28"/>
          <w:szCs w:val="28"/>
          <w:lang w:eastAsia="en-US"/>
        </w:rPr>
        <w:t xml:space="preserve">     Архимед родился и жил в греческом городе Сиракузы на Сицилии. Он был приближён ко двору царя </w:t>
      </w:r>
      <w:proofErr w:type="spellStart"/>
      <w:r w:rsidRPr="003A598E">
        <w:rPr>
          <w:sz w:val="28"/>
          <w:szCs w:val="28"/>
          <w:lang w:eastAsia="en-US"/>
        </w:rPr>
        <w:t>Гиерона</w:t>
      </w:r>
      <w:proofErr w:type="spellEnd"/>
      <w:r w:rsidRPr="003A598E">
        <w:rPr>
          <w:sz w:val="28"/>
          <w:szCs w:val="28"/>
          <w:lang w:eastAsia="en-US"/>
        </w:rPr>
        <w:t xml:space="preserve"> </w:t>
      </w:r>
      <w:r w:rsidRPr="003A598E">
        <w:rPr>
          <w:sz w:val="28"/>
          <w:szCs w:val="28"/>
          <w:lang w:val="en-US" w:eastAsia="en-US"/>
        </w:rPr>
        <w:t>II</w:t>
      </w:r>
      <w:r w:rsidRPr="003A598E">
        <w:rPr>
          <w:sz w:val="28"/>
          <w:szCs w:val="28"/>
          <w:lang w:eastAsia="en-US"/>
        </w:rPr>
        <w:t xml:space="preserve"> и его сына-наследника.</w:t>
      </w: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  <w:r w:rsidRPr="003A598E">
        <w:rPr>
          <w:sz w:val="28"/>
          <w:szCs w:val="28"/>
          <w:lang w:eastAsia="en-US"/>
        </w:rPr>
        <w:t xml:space="preserve">     Хорошо известен рассказ о жертвенном венце </w:t>
      </w:r>
      <w:proofErr w:type="spellStart"/>
      <w:r w:rsidRPr="003A598E">
        <w:rPr>
          <w:sz w:val="28"/>
          <w:szCs w:val="28"/>
          <w:lang w:eastAsia="en-US"/>
        </w:rPr>
        <w:t>Гиерона</w:t>
      </w:r>
      <w:proofErr w:type="spellEnd"/>
      <w:r w:rsidRPr="003A598E">
        <w:rPr>
          <w:sz w:val="28"/>
          <w:szCs w:val="28"/>
          <w:lang w:eastAsia="en-US"/>
        </w:rPr>
        <w:t xml:space="preserve">. Архимеду поручили проверить честность ювелира и определить, сделан венец из чистого золота или с примесями других металлов и нет ли внутри него пустот. Однажды, размышляя об этом, Архимед погрузился в ванну и заметил, что вытесненная его телом вода пролилась через край.  Гениального учёного тут же осенила яркая идея, и с криком «Эврика, эврика!» он бросился проводить эксперимент. </w:t>
      </w: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  <w:r w:rsidRPr="003A598E">
        <w:rPr>
          <w:sz w:val="28"/>
          <w:szCs w:val="28"/>
          <w:lang w:eastAsia="en-US"/>
        </w:rPr>
        <w:t xml:space="preserve">     Идея Архимеда очень проста. Тело, погруженное в воду, вытесняет столько жидкости, каков объем самого тела. Поместив венец в цилиндрический сосуд с водой, можно определить, какое количество жидкости он вытеснит, т.е. узнать его объем. А зная объем и взвесив венец, легко вычислить удельную массу. Это и даст возможность установить истину: ведь золото – очень тяжелый металл, а более лёгкие примеси, а тем более пустоты, уменьшают удельную массу изделия.</w:t>
      </w: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  <w:r w:rsidRPr="003A598E">
        <w:rPr>
          <w:sz w:val="28"/>
          <w:szCs w:val="28"/>
          <w:lang w:eastAsia="en-US"/>
        </w:rPr>
        <w:t>Архимед сформулировал закон, который гласит: «Тело, погруженное в жидкость, теряет в своем весе столько, каков вес вытесненной жидкости». Именно этот закон объясняет, почему стальной шар тонет в воде, тогда как деревянное тело всплывает. В первом случае вес вытесненной воды меньше веса самого шара.</w:t>
      </w:r>
    </w:p>
    <w:p w:rsidR="003A598E" w:rsidRDefault="003A598E" w:rsidP="003A598E">
      <w:pPr>
        <w:jc w:val="both"/>
        <w:rPr>
          <w:sz w:val="28"/>
          <w:szCs w:val="28"/>
          <w:lang w:eastAsia="en-US"/>
        </w:rPr>
      </w:pPr>
    </w:p>
    <w:p w:rsidR="003A598E" w:rsidRPr="002C0D04" w:rsidRDefault="002C0D04" w:rsidP="002C0D04">
      <w:pPr>
        <w:jc w:val="both"/>
        <w:rPr>
          <w:i/>
          <w:sz w:val="28"/>
          <w:szCs w:val="28"/>
          <w:lang w:eastAsia="en-US"/>
        </w:rPr>
      </w:pPr>
      <w:r w:rsidRPr="002C0D04">
        <w:rPr>
          <w:bCs/>
          <w:i/>
          <w:sz w:val="28"/>
          <w:szCs w:val="28"/>
        </w:rPr>
        <w:t>Архимед (около 287 –</w:t>
      </w:r>
      <w:r w:rsidRPr="002C0D04">
        <w:rPr>
          <w:i/>
          <w:sz w:val="28"/>
          <w:szCs w:val="28"/>
          <w:lang w:eastAsia="en-US"/>
        </w:rPr>
        <w:t xml:space="preserve"> 212 до н.э.) – </w:t>
      </w:r>
      <w:r w:rsidRPr="002C0D04">
        <w:rPr>
          <w:b/>
          <w:i/>
          <w:sz w:val="28"/>
          <w:szCs w:val="28"/>
          <w:lang w:eastAsia="en-US"/>
        </w:rPr>
        <w:t>самый гениальный</w:t>
      </w:r>
      <w:r w:rsidRPr="002C0D04">
        <w:rPr>
          <w:i/>
          <w:sz w:val="28"/>
          <w:szCs w:val="28"/>
          <w:lang w:eastAsia="en-US"/>
        </w:rPr>
        <w:t xml:space="preserve"> учёный Древней Греции. </w:t>
      </w:r>
    </w:p>
    <w:p w:rsidR="002C0D04" w:rsidRPr="002C0D04" w:rsidRDefault="002C0D04" w:rsidP="002C0D04">
      <w:pPr>
        <w:jc w:val="both"/>
        <w:rPr>
          <w:i/>
          <w:sz w:val="28"/>
          <w:szCs w:val="28"/>
          <w:lang w:eastAsia="en-US"/>
        </w:rPr>
      </w:pPr>
      <w:r w:rsidRPr="002C0D04">
        <w:rPr>
          <w:i/>
          <w:sz w:val="28"/>
          <w:szCs w:val="28"/>
          <w:lang w:eastAsia="en-US"/>
        </w:rPr>
        <w:t xml:space="preserve">Он стоит в одном ряду с Ньютоном, Гауссом, Эйлером, Лобачевским и другими </w:t>
      </w:r>
      <w:r w:rsidRPr="002C0D04">
        <w:rPr>
          <w:b/>
          <w:i/>
          <w:sz w:val="28"/>
          <w:szCs w:val="28"/>
          <w:lang w:eastAsia="en-US"/>
        </w:rPr>
        <w:t>величайшими</w:t>
      </w:r>
      <w:r w:rsidRPr="002C0D04">
        <w:rPr>
          <w:i/>
          <w:sz w:val="28"/>
          <w:szCs w:val="28"/>
          <w:lang w:eastAsia="en-US"/>
        </w:rPr>
        <w:t xml:space="preserve"> математиками всех времён.</w:t>
      </w:r>
    </w:p>
    <w:p w:rsidR="002C0D04" w:rsidRDefault="002C0D04" w:rsidP="002C0D04">
      <w:pPr>
        <w:jc w:val="both"/>
        <w:rPr>
          <w:sz w:val="28"/>
          <w:szCs w:val="28"/>
          <w:lang w:eastAsia="en-US"/>
        </w:rPr>
      </w:pPr>
    </w:p>
    <w:p w:rsidR="002C0D04" w:rsidRPr="0001213B" w:rsidRDefault="0001213B" w:rsidP="002C0D04">
      <w:pPr>
        <w:jc w:val="both"/>
        <w:rPr>
          <w:i/>
          <w:sz w:val="28"/>
          <w:szCs w:val="28"/>
          <w:lang w:eastAsia="en-US"/>
        </w:rPr>
      </w:pPr>
      <w:r w:rsidRPr="0001213B">
        <w:rPr>
          <w:i/>
          <w:sz w:val="28"/>
          <w:szCs w:val="28"/>
          <w:lang w:eastAsia="en-US"/>
        </w:rPr>
        <w:t xml:space="preserve">Это и даст возможность установить истину: ведь золото – очень тяжелый металл, а </w:t>
      </w:r>
      <w:r w:rsidRPr="0001213B">
        <w:rPr>
          <w:b/>
          <w:i/>
          <w:sz w:val="28"/>
          <w:szCs w:val="28"/>
          <w:lang w:eastAsia="en-US"/>
        </w:rPr>
        <w:t>более</w:t>
      </w:r>
      <w:r w:rsidR="00813D32">
        <w:rPr>
          <w:b/>
          <w:i/>
          <w:sz w:val="28"/>
          <w:szCs w:val="28"/>
          <w:lang w:eastAsia="en-US"/>
        </w:rPr>
        <w:t xml:space="preserve"> </w:t>
      </w:r>
      <w:r w:rsidRPr="0001213B">
        <w:rPr>
          <w:b/>
          <w:i/>
          <w:sz w:val="28"/>
          <w:szCs w:val="28"/>
          <w:lang w:eastAsia="en-US"/>
        </w:rPr>
        <w:t xml:space="preserve"> лёгкие</w:t>
      </w:r>
      <w:r w:rsidRPr="0001213B">
        <w:rPr>
          <w:i/>
          <w:sz w:val="28"/>
          <w:szCs w:val="28"/>
          <w:lang w:eastAsia="en-US"/>
        </w:rPr>
        <w:t xml:space="preserve"> </w:t>
      </w:r>
      <w:r w:rsidR="00813D32">
        <w:rPr>
          <w:i/>
          <w:sz w:val="28"/>
          <w:szCs w:val="28"/>
          <w:lang w:eastAsia="en-US"/>
        </w:rPr>
        <w:t xml:space="preserve"> </w:t>
      </w:r>
      <w:r w:rsidRPr="0001213B">
        <w:rPr>
          <w:i/>
          <w:sz w:val="28"/>
          <w:szCs w:val="28"/>
          <w:lang w:eastAsia="en-US"/>
        </w:rPr>
        <w:t>примеси, а тем более пустоты, уменьшают удельную массу изделия.</w:t>
      </w:r>
    </w:p>
    <w:p w:rsidR="003A598E" w:rsidRPr="0001213B" w:rsidRDefault="0001213B" w:rsidP="003A598E">
      <w:pPr>
        <w:rPr>
          <w:i/>
          <w:sz w:val="28"/>
          <w:szCs w:val="28"/>
          <w:lang w:eastAsia="en-US"/>
        </w:rPr>
      </w:pPr>
      <w:r w:rsidRPr="0001213B">
        <w:rPr>
          <w:i/>
          <w:sz w:val="28"/>
          <w:szCs w:val="28"/>
          <w:lang w:eastAsia="en-US"/>
        </w:rPr>
        <w:t xml:space="preserve">В первом случае вес вытесненной воды </w:t>
      </w:r>
      <w:r w:rsidRPr="0001213B">
        <w:rPr>
          <w:b/>
          <w:i/>
          <w:sz w:val="28"/>
          <w:szCs w:val="28"/>
          <w:lang w:eastAsia="en-US"/>
        </w:rPr>
        <w:t xml:space="preserve">меньше </w:t>
      </w:r>
      <w:r w:rsidRPr="0001213B">
        <w:rPr>
          <w:i/>
          <w:sz w:val="28"/>
          <w:szCs w:val="28"/>
          <w:lang w:eastAsia="en-US"/>
        </w:rPr>
        <w:t>веса самого шара.</w:t>
      </w:r>
    </w:p>
    <w:p w:rsidR="003A598E" w:rsidRPr="003A598E" w:rsidRDefault="003A598E" w:rsidP="003A598E">
      <w:pPr>
        <w:jc w:val="both"/>
        <w:rPr>
          <w:sz w:val="28"/>
          <w:szCs w:val="28"/>
          <w:lang w:eastAsia="en-US"/>
        </w:rPr>
      </w:pPr>
    </w:p>
    <w:p w:rsidR="003A598E" w:rsidRPr="003A598E" w:rsidRDefault="00C26A65" w:rsidP="00C26A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598E" w:rsidRPr="00C26A65">
        <w:rPr>
          <w:b/>
          <w:sz w:val="28"/>
          <w:szCs w:val="28"/>
        </w:rPr>
        <w:t xml:space="preserve">Проанализируйте задания из учебника математики (Математика, 5 класс: </w:t>
      </w:r>
      <w:proofErr w:type="spellStart"/>
      <w:proofErr w:type="gramStart"/>
      <w:r w:rsidR="003A598E" w:rsidRPr="00C26A65">
        <w:rPr>
          <w:b/>
          <w:sz w:val="28"/>
          <w:szCs w:val="28"/>
        </w:rPr>
        <w:t>учеб.для</w:t>
      </w:r>
      <w:proofErr w:type="spellEnd"/>
      <w:proofErr w:type="gramEnd"/>
      <w:r w:rsidR="003A598E" w:rsidRPr="00C26A65">
        <w:rPr>
          <w:b/>
          <w:sz w:val="28"/>
          <w:szCs w:val="28"/>
        </w:rPr>
        <w:t xml:space="preserve"> общеобразовательных организаций / (</w:t>
      </w:r>
      <w:proofErr w:type="spellStart"/>
      <w:r w:rsidR="003A598E" w:rsidRPr="00C26A65">
        <w:rPr>
          <w:b/>
          <w:sz w:val="28"/>
          <w:szCs w:val="28"/>
        </w:rPr>
        <w:t>С.М.Никольский</w:t>
      </w:r>
      <w:proofErr w:type="spellEnd"/>
      <w:r w:rsidR="003A598E" w:rsidRPr="00C26A65">
        <w:rPr>
          <w:b/>
          <w:sz w:val="28"/>
          <w:szCs w:val="28"/>
        </w:rPr>
        <w:t xml:space="preserve">, </w:t>
      </w:r>
      <w:proofErr w:type="spellStart"/>
      <w:r w:rsidR="003A598E" w:rsidRPr="00C26A65">
        <w:rPr>
          <w:b/>
          <w:sz w:val="28"/>
          <w:szCs w:val="28"/>
        </w:rPr>
        <w:t>М.К.Потапов</w:t>
      </w:r>
      <w:proofErr w:type="spellEnd"/>
      <w:r w:rsidR="003A598E" w:rsidRPr="00C26A65">
        <w:rPr>
          <w:b/>
          <w:sz w:val="28"/>
          <w:szCs w:val="28"/>
        </w:rPr>
        <w:t xml:space="preserve">, </w:t>
      </w:r>
      <w:proofErr w:type="spellStart"/>
      <w:r w:rsidR="003A598E" w:rsidRPr="00C26A65">
        <w:rPr>
          <w:b/>
          <w:sz w:val="28"/>
          <w:szCs w:val="28"/>
        </w:rPr>
        <w:t>Н.Н.Решетников</w:t>
      </w:r>
      <w:proofErr w:type="spellEnd"/>
      <w:r w:rsidR="003A598E" w:rsidRPr="00C26A65">
        <w:rPr>
          <w:b/>
          <w:sz w:val="28"/>
          <w:szCs w:val="28"/>
        </w:rPr>
        <w:t xml:space="preserve">, </w:t>
      </w:r>
      <w:proofErr w:type="spellStart"/>
      <w:r w:rsidR="003A598E" w:rsidRPr="00C26A65">
        <w:rPr>
          <w:b/>
          <w:sz w:val="28"/>
          <w:szCs w:val="28"/>
        </w:rPr>
        <w:t>А.В.Шевкин</w:t>
      </w:r>
      <w:proofErr w:type="spellEnd"/>
      <w:r w:rsidR="003A598E" w:rsidRPr="00C26A65">
        <w:rPr>
          <w:b/>
          <w:sz w:val="28"/>
          <w:szCs w:val="28"/>
        </w:rPr>
        <w:t>) – М.: Просвещение, 2019; с.11-13,глава 1.3. «Сравнение натуральных чисел», задания № 36-41). Какие прилагательные используются в этих заданиях? Сделайте вывод.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№36. Что больше: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а) 20 см или 15 см;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б) 120 см или 1 м;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в) 1 м или 99 см;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г) 5 м 25 см или 526 см?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№37. Миша старше Маши, а Маша старше Кати. Кто старше: Миша или Катя?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№38. Саша моложе Даши, а Даша моложе Коли. Кто моложе: Саша или Коля?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№39. Сосна выше ели, а ель выше березы. Какое дерево самое высокое? самое низкое?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№40. Арбуз тяжелее яблока, и дыня тяжелее яблока. Можно ли по этим данным определить, что тяжелее: арбуз или дыня?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№41. Книга дороже тетради, и альбом дороже тетради. Можно ли по этим данным определить, что дороже: альбом или книга?</w:t>
      </w:r>
    </w:p>
    <w:p w:rsidR="00C53D14" w:rsidRDefault="00C53D14" w:rsidP="003A598E">
      <w:pPr>
        <w:contextualSpacing/>
        <w:jc w:val="both"/>
        <w:rPr>
          <w:b/>
          <w:sz w:val="28"/>
          <w:szCs w:val="28"/>
        </w:rPr>
      </w:pPr>
    </w:p>
    <w:p w:rsid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Эталон:</w:t>
      </w:r>
    </w:p>
    <w:p w:rsidR="00C53D14" w:rsidRPr="003A598E" w:rsidRDefault="00C53D14" w:rsidP="003A598E">
      <w:pPr>
        <w:contextualSpacing/>
        <w:jc w:val="both"/>
        <w:rPr>
          <w:b/>
          <w:sz w:val="28"/>
          <w:szCs w:val="28"/>
        </w:rPr>
      </w:pP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№36.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Больше – 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№37.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Старше – 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№38.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Моложе</w:t>
      </w:r>
      <w:r w:rsidRPr="003A598E">
        <w:rPr>
          <w:sz w:val="28"/>
          <w:szCs w:val="28"/>
        </w:rPr>
        <w:t xml:space="preserve"> </w:t>
      </w:r>
      <w:r w:rsidRPr="003A598E">
        <w:rPr>
          <w:b/>
          <w:sz w:val="28"/>
          <w:szCs w:val="28"/>
        </w:rPr>
        <w:t>–</w:t>
      </w:r>
      <w:r w:rsidRPr="003A598E">
        <w:rPr>
          <w:sz w:val="28"/>
          <w:szCs w:val="28"/>
        </w:rPr>
        <w:t xml:space="preserve"> </w:t>
      </w:r>
      <w:r w:rsidRPr="003A598E">
        <w:rPr>
          <w:b/>
          <w:sz w:val="28"/>
          <w:szCs w:val="28"/>
        </w:rPr>
        <w:t>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№39.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Сосна</w:t>
      </w:r>
      <w:r w:rsidRPr="003A598E">
        <w:rPr>
          <w:b/>
          <w:sz w:val="28"/>
          <w:szCs w:val="28"/>
        </w:rPr>
        <w:t xml:space="preserve"> – </w:t>
      </w:r>
      <w:r w:rsidRPr="003A598E">
        <w:rPr>
          <w:sz w:val="28"/>
          <w:szCs w:val="28"/>
        </w:rPr>
        <w:t xml:space="preserve"> самое высокое дерево.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 xml:space="preserve">Береза </w:t>
      </w:r>
      <w:r w:rsidRPr="003A598E">
        <w:rPr>
          <w:b/>
          <w:sz w:val="28"/>
          <w:szCs w:val="28"/>
        </w:rPr>
        <w:t xml:space="preserve">– </w:t>
      </w:r>
      <w:r w:rsidRPr="003A598E">
        <w:rPr>
          <w:sz w:val="28"/>
          <w:szCs w:val="28"/>
        </w:rPr>
        <w:t>самое низкое дерево.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Выше</w:t>
      </w:r>
      <w:r w:rsidRPr="003A598E">
        <w:rPr>
          <w:sz w:val="28"/>
          <w:szCs w:val="28"/>
        </w:rPr>
        <w:t xml:space="preserve"> </w:t>
      </w:r>
      <w:r w:rsidRPr="003A598E">
        <w:rPr>
          <w:b/>
          <w:sz w:val="28"/>
          <w:szCs w:val="28"/>
        </w:rPr>
        <w:t>– 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 xml:space="preserve">Самое </w:t>
      </w:r>
      <w:proofErr w:type="gramStart"/>
      <w:r w:rsidRPr="003A598E">
        <w:rPr>
          <w:b/>
          <w:sz w:val="28"/>
          <w:szCs w:val="28"/>
        </w:rPr>
        <w:t>высокое,  самое</w:t>
      </w:r>
      <w:proofErr w:type="gramEnd"/>
      <w:r w:rsidRPr="003A598E">
        <w:rPr>
          <w:b/>
          <w:sz w:val="28"/>
          <w:szCs w:val="28"/>
        </w:rPr>
        <w:t xml:space="preserve"> низкое – составная форма превосходной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№40.</w:t>
      </w:r>
    </w:p>
    <w:p w:rsidR="003A598E" w:rsidRPr="003A598E" w:rsidRDefault="003A598E" w:rsidP="003A598E">
      <w:pPr>
        <w:contextualSpacing/>
        <w:jc w:val="both"/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Тяжелее –</w:t>
      </w:r>
      <w:r w:rsidRPr="003A598E">
        <w:rPr>
          <w:sz w:val="28"/>
          <w:szCs w:val="28"/>
        </w:rPr>
        <w:t xml:space="preserve"> </w:t>
      </w:r>
      <w:r w:rsidRPr="003A598E">
        <w:rPr>
          <w:b/>
          <w:sz w:val="28"/>
          <w:szCs w:val="28"/>
        </w:rPr>
        <w:t>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sz w:val="28"/>
          <w:szCs w:val="28"/>
        </w:rPr>
        <w:t>№41.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  <w:r w:rsidRPr="003A598E">
        <w:rPr>
          <w:b/>
          <w:sz w:val="28"/>
          <w:szCs w:val="28"/>
        </w:rPr>
        <w:lastRenderedPageBreak/>
        <w:t>Дороже –</w:t>
      </w:r>
      <w:r w:rsidRPr="003A598E">
        <w:rPr>
          <w:sz w:val="28"/>
          <w:szCs w:val="28"/>
        </w:rPr>
        <w:t xml:space="preserve"> </w:t>
      </w:r>
      <w:r w:rsidRPr="003A598E">
        <w:rPr>
          <w:b/>
          <w:sz w:val="28"/>
          <w:szCs w:val="28"/>
        </w:rPr>
        <w:t>простая форма сравнительной степени прилагательного.</w:t>
      </w:r>
    </w:p>
    <w:p w:rsidR="003A598E" w:rsidRPr="003A598E" w:rsidRDefault="003A598E" w:rsidP="003A598E">
      <w:pPr>
        <w:contextualSpacing/>
        <w:jc w:val="both"/>
        <w:rPr>
          <w:sz w:val="28"/>
          <w:szCs w:val="28"/>
        </w:rPr>
      </w:pPr>
    </w:p>
    <w:p w:rsidR="003A598E" w:rsidRDefault="003A598E" w:rsidP="003A598E">
      <w:pPr>
        <w:contextualSpacing/>
        <w:jc w:val="both"/>
        <w:rPr>
          <w:b/>
          <w:sz w:val="28"/>
          <w:szCs w:val="28"/>
          <w:lang w:val="tt-RU"/>
        </w:rPr>
      </w:pPr>
      <w:r w:rsidRPr="003A598E">
        <w:rPr>
          <w:b/>
          <w:sz w:val="28"/>
          <w:szCs w:val="28"/>
        </w:rPr>
        <w:t>Прилагательные в простой форме сравнительной степени в данных примерах являются сказуемыми, а составная форма превосходной степени прилагательных – определением.</w:t>
      </w:r>
    </w:p>
    <w:p w:rsidR="00683A9C" w:rsidRPr="003A598E" w:rsidRDefault="00683A9C" w:rsidP="003A598E">
      <w:pPr>
        <w:contextualSpacing/>
        <w:jc w:val="both"/>
        <w:rPr>
          <w:b/>
          <w:sz w:val="28"/>
          <w:szCs w:val="28"/>
          <w:lang w:val="tt-RU"/>
        </w:rPr>
      </w:pPr>
    </w:p>
    <w:p w:rsidR="003A598E" w:rsidRPr="00C26A65" w:rsidRDefault="00C26A65" w:rsidP="00C26A65">
      <w:pPr>
        <w:jc w:val="both"/>
        <w:rPr>
          <w:b/>
          <w:sz w:val="28"/>
          <w:szCs w:val="28"/>
          <w:lang w:val="tt-RU"/>
        </w:rPr>
      </w:pPr>
      <w:r w:rsidRPr="00C26A65">
        <w:rPr>
          <w:b/>
          <w:sz w:val="28"/>
          <w:szCs w:val="28"/>
        </w:rPr>
        <w:t xml:space="preserve">3) </w:t>
      </w:r>
      <w:r w:rsidR="00601FEF" w:rsidRPr="00601FEF">
        <w:rPr>
          <w:b/>
          <w:sz w:val="28"/>
          <w:szCs w:val="28"/>
        </w:rPr>
        <w:t xml:space="preserve">Найдите высказывание </w:t>
      </w:r>
      <w:r w:rsidR="006D4722" w:rsidRPr="00601FEF">
        <w:rPr>
          <w:b/>
          <w:sz w:val="28"/>
          <w:szCs w:val="28"/>
        </w:rPr>
        <w:t>о книге (</w:t>
      </w:r>
      <w:proofErr w:type="spellStart"/>
      <w:r w:rsidR="006D4722" w:rsidRPr="00601FEF">
        <w:rPr>
          <w:b/>
          <w:sz w:val="28"/>
          <w:szCs w:val="28"/>
        </w:rPr>
        <w:t>Э.Борохов</w:t>
      </w:r>
      <w:proofErr w:type="spellEnd"/>
      <w:r w:rsidR="006D4722" w:rsidRPr="00601FEF">
        <w:rPr>
          <w:b/>
          <w:sz w:val="28"/>
          <w:szCs w:val="28"/>
        </w:rPr>
        <w:t xml:space="preserve">. Энциклопедия афоризмов (Мысль в слове) – М: ООО </w:t>
      </w:r>
      <w:r w:rsidR="00683A9C" w:rsidRPr="00601FEF">
        <w:rPr>
          <w:b/>
          <w:sz w:val="28"/>
          <w:szCs w:val="28"/>
          <w:lang w:val="tt-RU"/>
        </w:rPr>
        <w:t>“</w:t>
      </w:r>
      <w:r w:rsidR="006D4722" w:rsidRPr="00601FEF">
        <w:rPr>
          <w:b/>
          <w:sz w:val="28"/>
          <w:szCs w:val="28"/>
        </w:rPr>
        <w:t xml:space="preserve">Фирма </w:t>
      </w:r>
      <w:r w:rsidR="006D4722" w:rsidRPr="00601FEF">
        <w:rPr>
          <w:b/>
          <w:sz w:val="28"/>
          <w:szCs w:val="28"/>
          <w:lang w:val="tt-RU"/>
        </w:rPr>
        <w:t>“Издательство АСТ”</w:t>
      </w:r>
      <w:r w:rsidR="00683A9C" w:rsidRPr="00601FEF">
        <w:rPr>
          <w:b/>
          <w:sz w:val="28"/>
          <w:szCs w:val="28"/>
          <w:lang w:val="tt-RU"/>
        </w:rPr>
        <w:t>, 1999, с.226)</w:t>
      </w:r>
      <w:r w:rsidR="00601FEF" w:rsidRPr="00601FEF">
        <w:rPr>
          <w:b/>
          <w:sz w:val="28"/>
          <w:szCs w:val="28"/>
          <w:lang w:val="tt-RU"/>
        </w:rPr>
        <w:t>, в котором используются</w:t>
      </w:r>
      <w:r w:rsidR="006D4722" w:rsidRPr="00601FEF">
        <w:rPr>
          <w:b/>
          <w:sz w:val="28"/>
          <w:szCs w:val="28"/>
        </w:rPr>
        <w:t xml:space="preserve"> </w:t>
      </w:r>
      <w:r w:rsidR="005A6515" w:rsidRPr="00601FEF">
        <w:rPr>
          <w:b/>
          <w:sz w:val="28"/>
          <w:szCs w:val="28"/>
        </w:rPr>
        <w:t xml:space="preserve">прилагательные, имеющие </w:t>
      </w:r>
      <w:r w:rsidR="006D4722" w:rsidRPr="00601FEF">
        <w:rPr>
          <w:b/>
          <w:sz w:val="28"/>
          <w:szCs w:val="28"/>
        </w:rPr>
        <w:t>степен</w:t>
      </w:r>
      <w:r w:rsidR="005A6515" w:rsidRPr="00601FEF">
        <w:rPr>
          <w:b/>
          <w:sz w:val="28"/>
          <w:szCs w:val="28"/>
        </w:rPr>
        <w:t>ь</w:t>
      </w:r>
      <w:r w:rsidR="006D4722" w:rsidRPr="00601FEF">
        <w:rPr>
          <w:b/>
          <w:sz w:val="28"/>
          <w:szCs w:val="28"/>
        </w:rPr>
        <w:t xml:space="preserve"> сравнения. </w:t>
      </w:r>
      <w:r w:rsidR="00601FEF" w:rsidRPr="00601FEF">
        <w:rPr>
          <w:b/>
          <w:sz w:val="28"/>
          <w:szCs w:val="28"/>
        </w:rPr>
        <w:t>Распределите их в следующую таблицу.</w:t>
      </w:r>
    </w:p>
    <w:p w:rsidR="00683A9C" w:rsidRDefault="00683A9C" w:rsidP="00683A9C">
      <w:pPr>
        <w:pStyle w:val="a3"/>
        <w:ind w:left="0"/>
        <w:jc w:val="both"/>
        <w:rPr>
          <w:sz w:val="28"/>
          <w:szCs w:val="28"/>
          <w:lang w:val="tt-RU"/>
        </w:rPr>
      </w:pPr>
    </w:p>
    <w:p w:rsidR="00683A9C" w:rsidRDefault="00683A9C" w:rsidP="00683A9C">
      <w:pPr>
        <w:pStyle w:val="a3"/>
        <w:ind w:left="0"/>
        <w:jc w:val="both"/>
        <w:rPr>
          <w:b/>
          <w:sz w:val="28"/>
          <w:szCs w:val="28"/>
          <w:lang w:val="tt-RU"/>
        </w:rPr>
      </w:pPr>
      <w:r w:rsidRPr="00683A9C">
        <w:rPr>
          <w:b/>
          <w:sz w:val="28"/>
          <w:szCs w:val="28"/>
          <w:lang w:val="tt-RU"/>
        </w:rPr>
        <w:t xml:space="preserve">Эталон: </w:t>
      </w:r>
    </w:p>
    <w:p w:rsidR="00C53D14" w:rsidRDefault="00C53D14" w:rsidP="00683A9C">
      <w:pPr>
        <w:pStyle w:val="a3"/>
        <w:ind w:left="0"/>
        <w:jc w:val="both"/>
        <w:rPr>
          <w:b/>
          <w:sz w:val="28"/>
          <w:szCs w:val="28"/>
          <w:lang w:val="tt-RU"/>
        </w:rPr>
      </w:pPr>
    </w:p>
    <w:p w:rsidR="00683A9C" w:rsidRDefault="00683A9C" w:rsidP="00683A9C">
      <w:pPr>
        <w:pStyle w:val="a3"/>
        <w:ind w:left="0"/>
        <w:jc w:val="both"/>
        <w:rPr>
          <w:sz w:val="28"/>
          <w:szCs w:val="28"/>
        </w:rPr>
      </w:pPr>
      <w:r w:rsidRPr="00683A9C">
        <w:rPr>
          <w:sz w:val="28"/>
          <w:szCs w:val="28"/>
          <w:lang w:val="tt-RU"/>
        </w:rPr>
        <w:t xml:space="preserve">     </w:t>
      </w:r>
      <w:r w:rsidRPr="00683A9C">
        <w:rPr>
          <w:sz w:val="28"/>
          <w:szCs w:val="28"/>
        </w:rPr>
        <w:t>Книга – превосходный собеседник</w:t>
      </w:r>
      <w:r>
        <w:rPr>
          <w:sz w:val="28"/>
          <w:szCs w:val="28"/>
        </w:rPr>
        <w:t xml:space="preserve"> и великолепное орудие; она – чудесное лекарство и замечательное развлечение; она приносит необыкновенные доходы и дает отличное ремесло; она – прекрасный товарищ и приятный гость; она – наилучший советчик и домочадец.</w:t>
      </w:r>
    </w:p>
    <w:p w:rsidR="00683A9C" w:rsidRDefault="00683A9C" w:rsidP="00683A9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не знаю более доброго соседа, более справедливого друга, более покорного спутника, более послушного учителя, более одаренного сотоварища; я не знаю никого менее скучного и надоедливого и в то же время никого, чей характер был бы более глубок и полон; я не знаю никого менее противоречивого и преступного, менее глупого </w:t>
      </w:r>
      <w:r w:rsidR="000E0EE8">
        <w:rPr>
          <w:sz w:val="28"/>
          <w:szCs w:val="28"/>
        </w:rPr>
        <w:t>и более далекого от лжи и клеветы; более удивительного и распорядительного, менее хвастливого и стеснительного; более далекого от сомнения, более решительно отказывающегося от смуты, более мягкого в споре и лучше предотвращающего сражения, чем книга.</w:t>
      </w:r>
    </w:p>
    <w:p w:rsidR="005A6515" w:rsidRDefault="005A6515" w:rsidP="005A651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Аль-</w:t>
      </w:r>
      <w:proofErr w:type="spellStart"/>
      <w:r>
        <w:rPr>
          <w:sz w:val="28"/>
          <w:szCs w:val="28"/>
        </w:rPr>
        <w:t>Джахиз</w:t>
      </w:r>
      <w:proofErr w:type="spellEnd"/>
    </w:p>
    <w:p w:rsidR="00C53D14" w:rsidRDefault="00C53D14" w:rsidP="005A6515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46"/>
        <w:gridCol w:w="3498"/>
        <w:gridCol w:w="2044"/>
        <w:gridCol w:w="2883"/>
      </w:tblGrid>
      <w:tr w:rsidR="008D18BD" w:rsidRPr="003A598E" w:rsidTr="008D18BD">
        <w:tc>
          <w:tcPr>
            <w:tcW w:w="4644" w:type="dxa"/>
            <w:gridSpan w:val="2"/>
          </w:tcPr>
          <w:p w:rsidR="008D18BD" w:rsidRPr="003A598E" w:rsidRDefault="008D18BD" w:rsidP="00704749">
            <w:pPr>
              <w:jc w:val="center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Сравнительная степень</w:t>
            </w:r>
          </w:p>
          <w:p w:rsidR="008D18BD" w:rsidRPr="003A598E" w:rsidRDefault="008D18BD" w:rsidP="00704749">
            <w:pPr>
              <w:jc w:val="center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прилагательного</w:t>
            </w:r>
          </w:p>
        </w:tc>
        <w:tc>
          <w:tcPr>
            <w:tcW w:w="4927" w:type="dxa"/>
            <w:gridSpan w:val="2"/>
          </w:tcPr>
          <w:p w:rsidR="008D18BD" w:rsidRPr="003A598E" w:rsidRDefault="008D18BD" w:rsidP="00704749">
            <w:pPr>
              <w:jc w:val="center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Превосходная степень прилагательного</w:t>
            </w:r>
          </w:p>
        </w:tc>
      </w:tr>
      <w:tr w:rsidR="008D18BD" w:rsidRPr="003A598E" w:rsidTr="00601FEF">
        <w:tc>
          <w:tcPr>
            <w:tcW w:w="1146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простая форма</w:t>
            </w:r>
          </w:p>
        </w:tc>
        <w:tc>
          <w:tcPr>
            <w:tcW w:w="3498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составная форма</w:t>
            </w:r>
          </w:p>
        </w:tc>
        <w:tc>
          <w:tcPr>
            <w:tcW w:w="2044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простая форма</w:t>
            </w:r>
          </w:p>
        </w:tc>
        <w:tc>
          <w:tcPr>
            <w:tcW w:w="2883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составная форма</w:t>
            </w:r>
          </w:p>
        </w:tc>
      </w:tr>
      <w:tr w:rsidR="008D18BD" w:rsidRPr="003A598E" w:rsidTr="00601FEF">
        <w:tc>
          <w:tcPr>
            <w:tcW w:w="1146" w:type="dxa"/>
          </w:tcPr>
          <w:p w:rsidR="00C24496" w:rsidRPr="003A598E" w:rsidRDefault="00601FEF" w:rsidP="007047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98" w:type="dxa"/>
          </w:tcPr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доброго</w:t>
            </w:r>
          </w:p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справедливого</w:t>
            </w:r>
          </w:p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покорного</w:t>
            </w:r>
          </w:p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послушного</w:t>
            </w:r>
          </w:p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одаренного</w:t>
            </w:r>
          </w:p>
          <w:p w:rsidR="008D18BD" w:rsidRDefault="008D18BD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скучного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глубок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противоречивого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глупого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далекого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удивительного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хвастливого</w:t>
            </w:r>
          </w:p>
          <w:p w:rsidR="00C24496" w:rsidRDefault="00C24496" w:rsidP="0070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далекого</w:t>
            </w:r>
          </w:p>
          <w:p w:rsidR="00C24496" w:rsidRPr="003A598E" w:rsidRDefault="00C24496" w:rsidP="007047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более мягкого</w:t>
            </w:r>
          </w:p>
        </w:tc>
        <w:tc>
          <w:tcPr>
            <w:tcW w:w="2044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наилучший</w:t>
            </w:r>
          </w:p>
        </w:tc>
        <w:tc>
          <w:tcPr>
            <w:tcW w:w="2883" w:type="dxa"/>
          </w:tcPr>
          <w:p w:rsidR="008D18BD" w:rsidRPr="003A598E" w:rsidRDefault="008D18BD" w:rsidP="00704749">
            <w:pPr>
              <w:jc w:val="both"/>
              <w:rPr>
                <w:sz w:val="28"/>
                <w:szCs w:val="28"/>
                <w:lang w:eastAsia="en-US"/>
              </w:rPr>
            </w:pPr>
            <w:r w:rsidRPr="003A598E">
              <w:rPr>
                <w:sz w:val="28"/>
                <w:szCs w:val="28"/>
                <w:lang w:eastAsia="en-US"/>
              </w:rPr>
              <w:t>самый гениальный</w:t>
            </w:r>
          </w:p>
        </w:tc>
      </w:tr>
    </w:tbl>
    <w:p w:rsidR="00286CD8" w:rsidRPr="00286CD8" w:rsidRDefault="00286CD8" w:rsidP="00286CD8">
      <w:pPr>
        <w:jc w:val="both"/>
        <w:rPr>
          <w:b/>
          <w:sz w:val="28"/>
          <w:szCs w:val="28"/>
        </w:rPr>
      </w:pPr>
    </w:p>
    <w:p w:rsidR="000E0EE8" w:rsidRPr="00683A9C" w:rsidRDefault="000E0EE8" w:rsidP="00683A9C">
      <w:pPr>
        <w:pStyle w:val="a3"/>
        <w:ind w:left="0"/>
        <w:jc w:val="both"/>
        <w:rPr>
          <w:sz w:val="28"/>
          <w:szCs w:val="28"/>
        </w:rPr>
      </w:pPr>
    </w:p>
    <w:p w:rsidR="003A598E" w:rsidRPr="00C53D14" w:rsidRDefault="003A598E" w:rsidP="00C53D1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53D14">
        <w:rPr>
          <w:b/>
          <w:sz w:val="28"/>
          <w:szCs w:val="28"/>
        </w:rPr>
        <w:t>Словообразование и правописание имен прилагательных</w:t>
      </w:r>
    </w:p>
    <w:p w:rsidR="00C53D14" w:rsidRPr="00C53D14" w:rsidRDefault="00C53D14" w:rsidP="00C53D14">
      <w:pPr>
        <w:pStyle w:val="a3"/>
        <w:ind w:left="1069"/>
        <w:rPr>
          <w:b/>
          <w:sz w:val="28"/>
          <w:szCs w:val="28"/>
        </w:rPr>
      </w:pPr>
    </w:p>
    <w:p w:rsidR="003A598E" w:rsidRPr="00C26A65" w:rsidRDefault="001773F4" w:rsidP="003A598E">
      <w:pPr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26A65">
        <w:rPr>
          <w:rFonts w:eastAsiaTheme="minorHAnsi"/>
          <w:b/>
          <w:sz w:val="28"/>
          <w:szCs w:val="28"/>
          <w:lang w:eastAsia="en-US"/>
        </w:rPr>
        <w:t>Выпишите и</w:t>
      </w:r>
      <w:r w:rsidR="003A598E" w:rsidRPr="00C26A65">
        <w:rPr>
          <w:rFonts w:eastAsiaTheme="minorHAnsi"/>
          <w:b/>
          <w:sz w:val="28"/>
          <w:szCs w:val="28"/>
          <w:lang w:eastAsia="en-US"/>
        </w:rPr>
        <w:t xml:space="preserve">з орфографического словаря 10 прилагательных </w:t>
      </w:r>
      <w:r w:rsidR="00E04726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045BF">
        <w:rPr>
          <w:rFonts w:eastAsiaTheme="minorHAnsi"/>
          <w:b/>
          <w:sz w:val="28"/>
          <w:szCs w:val="28"/>
          <w:lang w:eastAsia="en-US"/>
        </w:rPr>
        <w:t>с</w:t>
      </w:r>
      <w:r w:rsidR="00E04726">
        <w:rPr>
          <w:rFonts w:eastAsiaTheme="minorHAnsi"/>
          <w:b/>
          <w:sz w:val="28"/>
          <w:szCs w:val="28"/>
          <w:lang w:eastAsia="en-US"/>
        </w:rPr>
        <w:t xml:space="preserve">ловообразование имен прилагательных </w:t>
      </w:r>
      <w:r w:rsidR="003A598E" w:rsidRPr="00C26A65">
        <w:rPr>
          <w:rFonts w:eastAsiaTheme="minorHAnsi"/>
          <w:b/>
          <w:sz w:val="28"/>
          <w:szCs w:val="28"/>
          <w:lang w:eastAsia="en-US"/>
        </w:rPr>
        <w:t>для проверки знаний соседа по парте</w:t>
      </w:r>
      <w:r w:rsidR="00E04726">
        <w:rPr>
          <w:rFonts w:eastAsiaTheme="minorHAnsi"/>
          <w:b/>
          <w:sz w:val="28"/>
          <w:szCs w:val="28"/>
          <w:lang w:eastAsia="en-US"/>
        </w:rPr>
        <w:t>.</w:t>
      </w:r>
    </w:p>
    <w:p w:rsidR="00C53D14" w:rsidRPr="003A598E" w:rsidRDefault="00C53D14" w:rsidP="00C53D1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598E" w:rsidRDefault="003A598E" w:rsidP="003A598E">
      <w:pPr>
        <w:rPr>
          <w:b/>
          <w:sz w:val="28"/>
          <w:szCs w:val="28"/>
        </w:rPr>
      </w:pPr>
      <w:r w:rsidRPr="003A598E">
        <w:rPr>
          <w:b/>
          <w:sz w:val="28"/>
          <w:szCs w:val="28"/>
        </w:rPr>
        <w:t>Эталон:</w:t>
      </w:r>
    </w:p>
    <w:p w:rsidR="00C53D14" w:rsidRPr="003A598E" w:rsidRDefault="00C53D14" w:rsidP="003A598E">
      <w:pPr>
        <w:rPr>
          <w:b/>
          <w:sz w:val="28"/>
          <w:szCs w:val="28"/>
        </w:rPr>
      </w:pPr>
    </w:p>
    <w:p w:rsidR="003A598E" w:rsidRPr="003A598E" w:rsidRDefault="003A598E" w:rsidP="003A598E">
      <w:pPr>
        <w:jc w:val="both"/>
        <w:rPr>
          <w:sz w:val="28"/>
          <w:szCs w:val="28"/>
        </w:rPr>
      </w:pPr>
      <w:r w:rsidRPr="003A598E">
        <w:rPr>
          <w:sz w:val="28"/>
          <w:szCs w:val="28"/>
        </w:rPr>
        <w:t>Абонентский, авиационный, аморальный, антиисторический,</w:t>
      </w:r>
      <w:r w:rsidRPr="003A598E">
        <w:rPr>
          <w:b/>
          <w:sz w:val="28"/>
          <w:szCs w:val="28"/>
        </w:rPr>
        <w:t xml:space="preserve"> </w:t>
      </w:r>
      <w:r w:rsidRPr="003A598E">
        <w:rPr>
          <w:sz w:val="28"/>
          <w:szCs w:val="28"/>
        </w:rPr>
        <w:t>безвершинный, бесшовный, автомобильно-тракторный, бело-голубой, белоснежный, глубокомысленный.</w:t>
      </w:r>
    </w:p>
    <w:p w:rsidR="003A598E" w:rsidRPr="003A598E" w:rsidRDefault="003A598E" w:rsidP="003A598E">
      <w:pPr>
        <w:jc w:val="both"/>
        <w:rPr>
          <w:b/>
          <w:sz w:val="28"/>
          <w:szCs w:val="28"/>
        </w:rPr>
      </w:pPr>
    </w:p>
    <w:p w:rsidR="003A598E" w:rsidRPr="003A598E" w:rsidRDefault="003A598E" w:rsidP="0000387D">
      <w:pPr>
        <w:ind w:left="720" w:hanging="720"/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Эти прилагательные можно классифицировать по способам образования:                                                                                                         </w:t>
      </w:r>
    </w:p>
    <w:p w:rsidR="003A598E" w:rsidRPr="003A598E" w:rsidRDefault="003A598E" w:rsidP="003A598E">
      <w:pPr>
        <w:numPr>
          <w:ilvl w:val="0"/>
          <w:numId w:val="10"/>
        </w:num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Прилагательные, образованные суффиксальным способом:</w:t>
      </w:r>
    </w:p>
    <w:p w:rsidR="003A598E" w:rsidRPr="003A598E" w:rsidRDefault="003A598E" w:rsidP="003A598E">
      <w:pPr>
        <w:ind w:left="1080"/>
        <w:contextualSpacing/>
      </w:pPr>
      <w:r w:rsidRPr="003A598E">
        <w:rPr>
          <w:sz w:val="28"/>
          <w:szCs w:val="28"/>
        </w:rPr>
        <w:t xml:space="preserve">                </w:t>
      </w:r>
      <w:r w:rsidRPr="003A598E">
        <w:t>˄</w:t>
      </w:r>
      <w:r w:rsidRPr="003A598E">
        <w:rPr>
          <w:sz w:val="28"/>
          <w:szCs w:val="28"/>
        </w:rPr>
        <w:t xml:space="preserve"> </w:t>
      </w:r>
      <w:r w:rsidRPr="003A598E">
        <w:t xml:space="preserve">                                               ˄</w:t>
      </w:r>
    </w:p>
    <w:p w:rsidR="003A598E" w:rsidRPr="003A598E" w:rsidRDefault="003A598E" w:rsidP="003A598E">
      <w:pPr>
        <w:ind w:left="1080"/>
        <w:contextualSpacing/>
        <w:rPr>
          <w:i/>
          <w:sz w:val="28"/>
          <w:szCs w:val="28"/>
        </w:rPr>
      </w:pPr>
      <w:r w:rsidRPr="003A598E">
        <w:rPr>
          <w:sz w:val="28"/>
          <w:szCs w:val="28"/>
        </w:rPr>
        <w:t xml:space="preserve"> </w:t>
      </w:r>
      <w:r w:rsidRPr="003A598E">
        <w:rPr>
          <w:i/>
          <w:sz w:val="28"/>
          <w:szCs w:val="28"/>
        </w:rPr>
        <w:t xml:space="preserve">абонентский ← абонент, авиационный ← авиация. </w:t>
      </w:r>
    </w:p>
    <w:p w:rsidR="003A598E" w:rsidRPr="003A598E" w:rsidRDefault="003A598E" w:rsidP="003A598E">
      <w:pPr>
        <w:numPr>
          <w:ilvl w:val="0"/>
          <w:numId w:val="10"/>
        </w:num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Прилагательные, образованные приставочным способом: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¬                                                  ¬    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i/>
          <w:sz w:val="28"/>
          <w:szCs w:val="28"/>
        </w:rPr>
        <w:t>аморальный ← моральный, антиисторический ← исторический</w:t>
      </w:r>
      <w:r w:rsidRPr="003A598E">
        <w:rPr>
          <w:sz w:val="28"/>
          <w:szCs w:val="28"/>
        </w:rPr>
        <w:t>.</w:t>
      </w:r>
    </w:p>
    <w:p w:rsidR="003A598E" w:rsidRPr="003A598E" w:rsidRDefault="003A598E" w:rsidP="003A598E">
      <w:pPr>
        <w:numPr>
          <w:ilvl w:val="0"/>
          <w:numId w:val="10"/>
        </w:num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Прилагательные, образованные приставочно-суффиксальным способом: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¬                  </w:t>
      </w:r>
      <w:r w:rsidRPr="003A598E">
        <w:t xml:space="preserve">˄                               </w:t>
      </w:r>
      <w:r w:rsidRPr="003A598E">
        <w:rPr>
          <w:sz w:val="28"/>
          <w:szCs w:val="28"/>
        </w:rPr>
        <w:t xml:space="preserve">¬           </w:t>
      </w:r>
      <w:r w:rsidRPr="003A598E">
        <w:t>˄</w:t>
      </w:r>
    </w:p>
    <w:p w:rsidR="003A598E" w:rsidRPr="003A598E" w:rsidRDefault="003A598E" w:rsidP="003A598E">
      <w:pPr>
        <w:ind w:left="1080"/>
        <w:contextualSpacing/>
        <w:rPr>
          <w:i/>
          <w:sz w:val="28"/>
          <w:szCs w:val="28"/>
        </w:rPr>
      </w:pPr>
      <w:r w:rsidRPr="003A598E">
        <w:rPr>
          <w:i/>
          <w:sz w:val="28"/>
          <w:szCs w:val="28"/>
        </w:rPr>
        <w:t>безвершинный ← вершина,  бесшовный ← шов.</w:t>
      </w:r>
    </w:p>
    <w:p w:rsidR="003A598E" w:rsidRPr="003A598E" w:rsidRDefault="003A598E" w:rsidP="003A598E">
      <w:pPr>
        <w:numPr>
          <w:ilvl w:val="0"/>
          <w:numId w:val="10"/>
        </w:num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Прилагательные, образованные сложением основ: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                       </w:t>
      </w:r>
      <w:r w:rsidRPr="003A598E">
        <w:t>˄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i/>
          <w:sz w:val="28"/>
          <w:szCs w:val="28"/>
        </w:rPr>
        <w:t>автомобильно-тракторный ←автомобильный, тракторный</w:t>
      </w:r>
      <w:r w:rsidRPr="003A598E">
        <w:rPr>
          <w:sz w:val="28"/>
          <w:szCs w:val="28"/>
        </w:rPr>
        <w:t xml:space="preserve">; </w:t>
      </w:r>
    </w:p>
    <w:p w:rsidR="003A598E" w:rsidRPr="003A598E" w:rsidRDefault="003A598E" w:rsidP="003A598E">
      <w:pPr>
        <w:ind w:left="1080"/>
        <w:contextualSpacing/>
        <w:rPr>
          <w:i/>
          <w:sz w:val="28"/>
          <w:szCs w:val="28"/>
        </w:rPr>
      </w:pPr>
      <w:r w:rsidRPr="003A598E">
        <w:rPr>
          <w:i/>
          <w:sz w:val="28"/>
          <w:szCs w:val="28"/>
        </w:rPr>
        <w:t xml:space="preserve">      </w:t>
      </w:r>
      <w:r w:rsidRPr="003A598E">
        <w:t>˄</w:t>
      </w:r>
    </w:p>
    <w:p w:rsidR="003A598E" w:rsidRPr="003A598E" w:rsidRDefault="003A598E" w:rsidP="003A598E">
      <w:pPr>
        <w:ind w:left="1080"/>
        <w:contextualSpacing/>
        <w:rPr>
          <w:i/>
          <w:sz w:val="28"/>
          <w:szCs w:val="28"/>
        </w:rPr>
      </w:pPr>
      <w:r w:rsidRPr="003A598E">
        <w:rPr>
          <w:i/>
          <w:sz w:val="28"/>
          <w:szCs w:val="28"/>
        </w:rPr>
        <w:t>бело-голубой</w:t>
      </w:r>
      <w:r w:rsidRPr="003A598E">
        <w:rPr>
          <w:sz w:val="28"/>
          <w:szCs w:val="28"/>
        </w:rPr>
        <w:t xml:space="preserve"> </w:t>
      </w:r>
      <w:r w:rsidRPr="003A598E">
        <w:rPr>
          <w:i/>
          <w:sz w:val="28"/>
          <w:szCs w:val="28"/>
        </w:rPr>
        <w:t>← белый, голубой.</w:t>
      </w:r>
    </w:p>
    <w:p w:rsidR="003A598E" w:rsidRPr="003A598E" w:rsidRDefault="003A598E" w:rsidP="003A598E">
      <w:pPr>
        <w:numPr>
          <w:ilvl w:val="0"/>
          <w:numId w:val="10"/>
        </w:num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Прилагательные, образованные сложением основ и суффиксацией: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      </w:t>
      </w:r>
      <w:r w:rsidRPr="003A598E">
        <w:t>˄</w:t>
      </w:r>
      <w:r w:rsidRPr="003A598E">
        <w:rPr>
          <w:sz w:val="28"/>
          <w:szCs w:val="28"/>
        </w:rPr>
        <w:t xml:space="preserve">         </w:t>
      </w:r>
      <w:r w:rsidRPr="003A598E">
        <w:t>˄</w:t>
      </w:r>
      <w:r w:rsidRPr="003A598E">
        <w:rPr>
          <w:sz w:val="28"/>
          <w:szCs w:val="28"/>
        </w:rPr>
        <w:t xml:space="preserve">                                                       </w:t>
      </w:r>
      <w:r w:rsidR="00C045BF">
        <w:rPr>
          <w:sz w:val="28"/>
          <w:szCs w:val="28"/>
        </w:rPr>
        <w:t xml:space="preserve">     </w:t>
      </w:r>
      <w:r w:rsidRPr="003A598E">
        <w:t>˄</w:t>
      </w:r>
    </w:p>
    <w:p w:rsidR="003A598E" w:rsidRPr="003A598E" w:rsidRDefault="003A598E" w:rsidP="003A598E">
      <w:pPr>
        <w:ind w:left="1080"/>
        <w:contextualSpacing/>
        <w:rPr>
          <w:i/>
          <w:sz w:val="28"/>
          <w:szCs w:val="28"/>
        </w:rPr>
      </w:pPr>
      <w:r w:rsidRPr="003A598E">
        <w:rPr>
          <w:i/>
          <w:sz w:val="28"/>
          <w:szCs w:val="28"/>
        </w:rPr>
        <w:t>белоснежный</w:t>
      </w:r>
      <w:r w:rsidRPr="003A598E">
        <w:rPr>
          <w:sz w:val="28"/>
          <w:szCs w:val="28"/>
        </w:rPr>
        <w:t xml:space="preserve"> </w:t>
      </w:r>
      <w:r w:rsidRPr="003A598E">
        <w:rPr>
          <w:i/>
          <w:sz w:val="28"/>
          <w:szCs w:val="28"/>
        </w:rPr>
        <w:t>← белый снег</w:t>
      </w:r>
      <w:r w:rsidR="00C045BF">
        <w:rPr>
          <w:i/>
          <w:sz w:val="28"/>
          <w:szCs w:val="28"/>
        </w:rPr>
        <w:t xml:space="preserve"> +-н-</w:t>
      </w:r>
      <w:r w:rsidRPr="003A598E">
        <w:rPr>
          <w:i/>
          <w:sz w:val="28"/>
          <w:szCs w:val="28"/>
        </w:rPr>
        <w:t>, глубокомысленный ← глубоко мыслить</w:t>
      </w:r>
      <w:r w:rsidR="00C045BF">
        <w:rPr>
          <w:i/>
          <w:sz w:val="28"/>
          <w:szCs w:val="28"/>
        </w:rPr>
        <w:t xml:space="preserve"> + -</w:t>
      </w:r>
      <w:proofErr w:type="spellStart"/>
      <w:r w:rsidR="00C045BF">
        <w:rPr>
          <w:i/>
          <w:sz w:val="28"/>
          <w:szCs w:val="28"/>
        </w:rPr>
        <w:t>енн</w:t>
      </w:r>
      <w:proofErr w:type="spellEnd"/>
      <w:r w:rsidR="00C045BF">
        <w:rPr>
          <w:i/>
          <w:sz w:val="28"/>
          <w:szCs w:val="28"/>
        </w:rPr>
        <w:t>-</w:t>
      </w:r>
      <w:r w:rsidRPr="003A598E">
        <w:rPr>
          <w:i/>
          <w:sz w:val="28"/>
          <w:szCs w:val="28"/>
        </w:rPr>
        <w:t>.</w:t>
      </w:r>
    </w:p>
    <w:p w:rsidR="003A598E" w:rsidRPr="003A598E" w:rsidRDefault="003A598E" w:rsidP="003A598E">
      <w:pPr>
        <w:ind w:left="1080"/>
        <w:contextualSpacing/>
        <w:rPr>
          <w:sz w:val="28"/>
          <w:szCs w:val="28"/>
        </w:rPr>
      </w:pPr>
    </w:p>
    <w:p w:rsidR="0000387D" w:rsidRPr="00C26A65" w:rsidRDefault="00C045BF" w:rsidP="00C53D14">
      <w:pPr>
        <w:numPr>
          <w:ilvl w:val="0"/>
          <w:numId w:val="9"/>
        </w:numPr>
        <w:ind w:left="0" w:firstLine="0"/>
        <w:contextualSpacing/>
        <w:jc w:val="both"/>
        <w:rPr>
          <w:b/>
          <w:sz w:val="28"/>
          <w:szCs w:val="28"/>
        </w:rPr>
      </w:pPr>
      <w:r w:rsidRPr="00C26A65">
        <w:rPr>
          <w:b/>
          <w:sz w:val="28"/>
          <w:szCs w:val="28"/>
        </w:rPr>
        <w:t xml:space="preserve">Выпишите </w:t>
      </w:r>
      <w:r>
        <w:rPr>
          <w:b/>
          <w:sz w:val="28"/>
          <w:szCs w:val="28"/>
        </w:rPr>
        <w:t xml:space="preserve">из </w:t>
      </w:r>
      <w:r w:rsidR="003A598E" w:rsidRPr="00C26A65">
        <w:rPr>
          <w:b/>
          <w:sz w:val="28"/>
          <w:szCs w:val="28"/>
        </w:rPr>
        <w:t>словаря В.И. Даля «Пословицы русского народа</w:t>
      </w:r>
      <w:r w:rsidR="0000387D" w:rsidRPr="00C26A65">
        <w:rPr>
          <w:b/>
          <w:sz w:val="28"/>
          <w:szCs w:val="28"/>
        </w:rPr>
        <w:t>» (Издательство Азбука, 2007 г.</w:t>
      </w:r>
      <w:r>
        <w:rPr>
          <w:b/>
          <w:sz w:val="28"/>
          <w:szCs w:val="28"/>
        </w:rPr>
        <w:t>)</w:t>
      </w:r>
      <w:r w:rsidR="003A598E" w:rsidRPr="00C26A65">
        <w:rPr>
          <w:b/>
          <w:sz w:val="28"/>
          <w:szCs w:val="28"/>
        </w:rPr>
        <w:t xml:space="preserve">  пословицы и поговорки </w:t>
      </w:r>
      <w:r>
        <w:rPr>
          <w:b/>
          <w:sz w:val="28"/>
          <w:szCs w:val="28"/>
        </w:rPr>
        <w:t xml:space="preserve">на </w:t>
      </w:r>
      <w:r w:rsidR="003A598E" w:rsidRPr="00C26A65">
        <w:rPr>
          <w:b/>
          <w:sz w:val="28"/>
          <w:szCs w:val="28"/>
        </w:rPr>
        <w:t>правописание НЕ с прилагательными.</w:t>
      </w:r>
    </w:p>
    <w:p w:rsidR="001F348C" w:rsidRDefault="001F348C" w:rsidP="008D3BD7">
      <w:pPr>
        <w:pStyle w:val="a3"/>
        <w:rPr>
          <w:b/>
          <w:sz w:val="28"/>
          <w:szCs w:val="28"/>
        </w:rPr>
      </w:pPr>
    </w:p>
    <w:p w:rsidR="008D3BD7" w:rsidRPr="008D3BD7" w:rsidRDefault="008D3BD7" w:rsidP="001F348C">
      <w:pPr>
        <w:pStyle w:val="a3"/>
        <w:ind w:left="0"/>
        <w:rPr>
          <w:b/>
          <w:sz w:val="28"/>
          <w:szCs w:val="28"/>
        </w:rPr>
      </w:pPr>
      <w:r w:rsidRPr="008D3BD7">
        <w:rPr>
          <w:b/>
          <w:sz w:val="28"/>
          <w:szCs w:val="28"/>
        </w:rPr>
        <w:t>Эталон:</w:t>
      </w:r>
    </w:p>
    <w:p w:rsidR="003A598E" w:rsidRDefault="00C045BF" w:rsidP="003A598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 xml:space="preserve">Отец богатый, да сын </w:t>
      </w:r>
      <w:proofErr w:type="spellStart"/>
      <w:r w:rsidRPr="003A598E">
        <w:rPr>
          <w:sz w:val="28"/>
          <w:szCs w:val="28"/>
        </w:rPr>
        <w:t>неудатный</w:t>
      </w:r>
      <w:proofErr w:type="spellEnd"/>
      <w:r w:rsidRPr="003A598E">
        <w:rPr>
          <w:sz w:val="28"/>
          <w:szCs w:val="28"/>
        </w:rPr>
        <w:t>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Невольная (</w:t>
      </w:r>
      <w:proofErr w:type="spellStart"/>
      <w:r w:rsidRPr="003A598E">
        <w:rPr>
          <w:sz w:val="28"/>
          <w:szCs w:val="28"/>
        </w:rPr>
        <w:t>нуженая</w:t>
      </w:r>
      <w:proofErr w:type="spellEnd"/>
      <w:r w:rsidRPr="003A598E">
        <w:rPr>
          <w:sz w:val="28"/>
          <w:szCs w:val="28"/>
        </w:rPr>
        <w:t>) клятва отпускается.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Вору виселица неизменный друг.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Мир — нетленная риза. Небо — нетленная риза господня.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Я не архиерейский зять, с меня нечего взять.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lastRenderedPageBreak/>
        <w:t>Давность — не малый свидетель (старый свидетель).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proofErr w:type="spellStart"/>
      <w:r w:rsidRPr="003A598E">
        <w:rPr>
          <w:sz w:val="28"/>
          <w:szCs w:val="28"/>
        </w:rPr>
        <w:t>Нездоров</w:t>
      </w:r>
      <w:proofErr w:type="spellEnd"/>
      <w:r w:rsidRPr="003A598E">
        <w:rPr>
          <w:sz w:val="28"/>
          <w:szCs w:val="28"/>
        </w:rPr>
        <w:t xml:space="preserve"> собаке жареный гусь.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Хоть не богат, а гостям рад.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богатый кормит, тороватый. Не богат, да тороват.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рад, да готов. Хоть не рад, да будь готов.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велика болячка — да сесть не дает.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красна книга письмом, красна умом.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складна (не красна) письмом, складна (красна) вымыслом.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скор бог, да меток.</w:t>
      </w:r>
    </w:p>
    <w:p w:rsidR="003A598E" w:rsidRPr="003A598E" w:rsidRDefault="003A598E" w:rsidP="003A598E">
      <w:pPr>
        <w:contextualSpacing/>
        <w:rPr>
          <w:sz w:val="28"/>
          <w:szCs w:val="28"/>
        </w:rPr>
      </w:pPr>
      <w:r w:rsidRPr="003A598E">
        <w:rPr>
          <w:sz w:val="28"/>
          <w:szCs w:val="28"/>
        </w:rPr>
        <w:t>Не страшны злыдни в три дни, страшны в три года (впереди).</w:t>
      </w:r>
    </w:p>
    <w:p w:rsidR="003A598E" w:rsidRDefault="003A598E" w:rsidP="003A598E">
      <w:pPr>
        <w:pStyle w:val="a3"/>
        <w:ind w:left="1069"/>
        <w:rPr>
          <w:b/>
          <w:sz w:val="28"/>
          <w:szCs w:val="28"/>
        </w:rPr>
      </w:pPr>
    </w:p>
    <w:p w:rsidR="008D3BD7" w:rsidRPr="00426BA2" w:rsidRDefault="008D3BD7" w:rsidP="003A598E">
      <w:pPr>
        <w:pStyle w:val="a3"/>
        <w:ind w:left="1069"/>
        <w:rPr>
          <w:b/>
          <w:sz w:val="28"/>
          <w:szCs w:val="28"/>
        </w:rPr>
      </w:pPr>
    </w:p>
    <w:p w:rsidR="003A598E" w:rsidRPr="006811E6" w:rsidRDefault="00C53D14" w:rsidP="00C53D14">
      <w:pPr>
        <w:pStyle w:val="a3"/>
        <w:ind w:left="1069"/>
        <w:rPr>
          <w:b/>
          <w:sz w:val="28"/>
          <w:szCs w:val="28"/>
        </w:rPr>
      </w:pPr>
      <w:r w:rsidRPr="006811E6">
        <w:rPr>
          <w:b/>
          <w:sz w:val="28"/>
          <w:szCs w:val="28"/>
        </w:rPr>
        <w:t>7.</w:t>
      </w:r>
      <w:r w:rsidR="003A598E" w:rsidRPr="006811E6">
        <w:rPr>
          <w:b/>
          <w:sz w:val="28"/>
          <w:szCs w:val="28"/>
        </w:rPr>
        <w:t>Морфологический разбор имени прилагательного</w:t>
      </w:r>
    </w:p>
    <w:p w:rsidR="00C53D14" w:rsidRPr="006811E6" w:rsidRDefault="00C53D14" w:rsidP="00C53D14">
      <w:pPr>
        <w:pStyle w:val="a3"/>
        <w:ind w:left="1080"/>
        <w:rPr>
          <w:b/>
          <w:sz w:val="28"/>
          <w:szCs w:val="28"/>
        </w:rPr>
      </w:pPr>
    </w:p>
    <w:p w:rsidR="006811E6" w:rsidRPr="006811E6" w:rsidRDefault="006811E6" w:rsidP="00CC4DD7">
      <w:pPr>
        <w:pStyle w:val="a3"/>
        <w:numPr>
          <w:ilvl w:val="0"/>
          <w:numId w:val="24"/>
        </w:numPr>
        <w:ind w:left="0" w:right="-1" w:firstLine="360"/>
        <w:jc w:val="both"/>
        <w:rPr>
          <w:rFonts w:eastAsiaTheme="minorHAnsi"/>
          <w:sz w:val="28"/>
          <w:szCs w:val="28"/>
          <w:lang w:eastAsia="en-US"/>
        </w:rPr>
      </w:pPr>
      <w:r w:rsidRPr="00FF58F2">
        <w:rPr>
          <w:b/>
          <w:sz w:val="28"/>
          <w:szCs w:val="28"/>
        </w:rPr>
        <w:t xml:space="preserve">Найдите в Интернете  </w:t>
      </w:r>
      <w:r w:rsidRPr="00FF58F2">
        <w:rPr>
          <w:rFonts w:eastAsiaTheme="minorHAnsi"/>
          <w:b/>
          <w:sz w:val="28"/>
          <w:szCs w:val="28"/>
          <w:lang w:eastAsia="en-US"/>
        </w:rPr>
        <w:t xml:space="preserve">интересные вопросы </w:t>
      </w:r>
      <w:r w:rsidR="00D00089">
        <w:rPr>
          <w:rFonts w:eastAsiaTheme="minorHAnsi"/>
          <w:b/>
          <w:sz w:val="28"/>
          <w:szCs w:val="28"/>
          <w:lang w:eastAsia="en-US"/>
        </w:rPr>
        <w:t>из</w:t>
      </w:r>
      <w:r w:rsidRPr="00FF58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4DD7">
        <w:rPr>
          <w:rFonts w:eastAsiaTheme="minorHAnsi"/>
          <w:b/>
          <w:sz w:val="28"/>
          <w:szCs w:val="28"/>
          <w:lang w:eastAsia="en-US"/>
        </w:rPr>
        <w:t>теле</w:t>
      </w:r>
      <w:r w:rsidRPr="00FF58F2">
        <w:rPr>
          <w:rFonts w:eastAsiaTheme="minorHAnsi"/>
          <w:b/>
          <w:sz w:val="28"/>
          <w:szCs w:val="28"/>
          <w:lang w:eastAsia="en-US"/>
        </w:rPr>
        <w:t>передачи «Что? Где? Когда?»  (ссылка:</w:t>
      </w:r>
      <w:r w:rsidRPr="00FF58F2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 </w:t>
      </w:r>
      <w:hyperlink r:id="rId8" w:history="1">
        <w:r w:rsidRPr="00FF58F2">
          <w:rPr>
            <w:rStyle w:val="a7"/>
            <w:rFonts w:eastAsiaTheme="minorHAnsi"/>
            <w:color w:val="548DD4" w:themeColor="text2" w:themeTint="99"/>
            <w:sz w:val="28"/>
            <w:szCs w:val="28"/>
            <w:lang w:eastAsia="en-US"/>
          </w:rPr>
          <w:t>https://www.adme.ru/svoboda-kultura/</w:t>
        </w:r>
      </w:hyperlink>
      <w:r w:rsidRPr="006811E6">
        <w:rPr>
          <w:rFonts w:eastAsiaTheme="minorHAnsi"/>
          <w:sz w:val="28"/>
          <w:szCs w:val="28"/>
          <w:lang w:eastAsia="en-US"/>
        </w:rPr>
        <w:t xml:space="preserve">), </w:t>
      </w:r>
      <w:r w:rsidRPr="00FF58F2">
        <w:rPr>
          <w:rFonts w:eastAsiaTheme="minorHAnsi"/>
          <w:b/>
          <w:sz w:val="28"/>
          <w:szCs w:val="28"/>
          <w:lang w:eastAsia="en-US"/>
        </w:rPr>
        <w:t>в которых используются имена прилагательные, и произведите морфологический разбор двух прилагательных.</w:t>
      </w:r>
      <w:r w:rsidRPr="006811E6">
        <w:rPr>
          <w:rFonts w:eastAsiaTheme="minorHAnsi"/>
          <w:sz w:val="28"/>
          <w:szCs w:val="28"/>
          <w:lang w:eastAsia="en-US"/>
        </w:rPr>
        <w:t xml:space="preserve"> </w:t>
      </w:r>
    </w:p>
    <w:p w:rsidR="006811E6" w:rsidRDefault="006811E6" w:rsidP="006811E6">
      <w:pPr>
        <w:pStyle w:val="a3"/>
        <w:ind w:right="-1"/>
        <w:rPr>
          <w:rFonts w:eastAsiaTheme="minorHAnsi"/>
          <w:color w:val="FF0000"/>
          <w:sz w:val="28"/>
          <w:szCs w:val="28"/>
          <w:lang w:eastAsia="en-US"/>
        </w:rPr>
      </w:pPr>
    </w:p>
    <w:p w:rsidR="00FF58F2" w:rsidRPr="00FF58F2" w:rsidRDefault="00FF58F2" w:rsidP="006811E6">
      <w:pPr>
        <w:pStyle w:val="a3"/>
        <w:ind w:right="-1"/>
        <w:rPr>
          <w:rFonts w:eastAsiaTheme="minorHAnsi"/>
          <w:b/>
          <w:sz w:val="28"/>
          <w:szCs w:val="28"/>
          <w:lang w:eastAsia="en-US"/>
        </w:rPr>
      </w:pPr>
      <w:r w:rsidRPr="00FF58F2">
        <w:rPr>
          <w:rFonts w:eastAsiaTheme="minorHAnsi"/>
          <w:b/>
          <w:sz w:val="28"/>
          <w:szCs w:val="28"/>
          <w:lang w:eastAsia="en-US"/>
        </w:rPr>
        <w:t>Эталон:</w:t>
      </w:r>
    </w:p>
    <w:p w:rsidR="00FF58F2" w:rsidRPr="006811E6" w:rsidRDefault="00FF58F2" w:rsidP="006811E6">
      <w:pPr>
        <w:pStyle w:val="a3"/>
        <w:ind w:right="-1"/>
        <w:rPr>
          <w:rFonts w:eastAsiaTheme="minorHAnsi"/>
          <w:color w:val="FF0000"/>
          <w:sz w:val="28"/>
          <w:szCs w:val="28"/>
          <w:lang w:eastAsia="en-US"/>
        </w:rPr>
      </w:pPr>
    </w:p>
    <w:p w:rsidR="006811E6" w:rsidRPr="00FF58F2" w:rsidRDefault="006811E6" w:rsidP="00FF58F2">
      <w:pPr>
        <w:pStyle w:val="a3"/>
        <w:numPr>
          <w:ilvl w:val="0"/>
          <w:numId w:val="2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F58F2">
        <w:rPr>
          <w:rFonts w:eastAsiaTheme="minorHAnsi"/>
          <w:sz w:val="28"/>
          <w:szCs w:val="28"/>
          <w:lang w:eastAsia="en-US"/>
        </w:rPr>
        <w:t xml:space="preserve"> </w:t>
      </w:r>
      <w:r w:rsidRPr="00FF58F2">
        <w:rPr>
          <w:rFonts w:eastAsiaTheme="minorHAnsi"/>
          <w:i/>
          <w:sz w:val="28"/>
          <w:szCs w:val="28"/>
          <w:lang w:eastAsia="en-US"/>
        </w:rPr>
        <w:t>Китайские</w:t>
      </w:r>
      <w:r w:rsidRPr="00FF58F2">
        <w:rPr>
          <w:rFonts w:eastAsiaTheme="minorHAnsi"/>
          <w:sz w:val="28"/>
          <w:szCs w:val="28"/>
          <w:lang w:eastAsia="en-US"/>
        </w:rPr>
        <w:t xml:space="preserve"> медики считают, что есть 7 </w:t>
      </w:r>
      <w:r w:rsidRPr="00FF58F2">
        <w:rPr>
          <w:rFonts w:eastAsiaTheme="minorHAnsi"/>
          <w:i/>
          <w:sz w:val="28"/>
          <w:szCs w:val="28"/>
          <w:lang w:eastAsia="en-US"/>
        </w:rPr>
        <w:t>вредных</w:t>
      </w:r>
      <w:r w:rsidRPr="00FF58F2">
        <w:rPr>
          <w:rFonts w:eastAsiaTheme="minorHAnsi"/>
          <w:sz w:val="28"/>
          <w:szCs w:val="28"/>
          <w:lang w:eastAsia="en-US"/>
        </w:rPr>
        <w:t xml:space="preserve"> для здоровья человека эмоций. Тревога — это раз, боязнь — это два, а также злость, печаль, скука и удивление — это шесть. Назовите седьмую эмоцию.</w:t>
      </w:r>
    </w:p>
    <w:p w:rsidR="006811E6" w:rsidRPr="00FF58F2" w:rsidRDefault="006811E6" w:rsidP="00FF58F2">
      <w:pPr>
        <w:pStyle w:val="a3"/>
        <w:numPr>
          <w:ilvl w:val="0"/>
          <w:numId w:val="2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F58F2">
        <w:rPr>
          <w:rFonts w:eastAsiaTheme="minorHAnsi"/>
          <w:i/>
          <w:sz w:val="28"/>
          <w:szCs w:val="28"/>
          <w:lang w:eastAsia="en-US"/>
        </w:rPr>
        <w:t>Круглая</w:t>
      </w:r>
      <w:r w:rsidRPr="00FF58F2">
        <w:rPr>
          <w:rFonts w:eastAsiaTheme="minorHAnsi"/>
          <w:sz w:val="28"/>
          <w:szCs w:val="28"/>
          <w:lang w:eastAsia="en-US"/>
        </w:rPr>
        <w:t>, с хвостом и все отделяет. Что это?</w:t>
      </w:r>
    </w:p>
    <w:p w:rsidR="003A598E" w:rsidRPr="00821373" w:rsidRDefault="006811E6" w:rsidP="00FF58F2">
      <w:pPr>
        <w:pStyle w:val="a3"/>
        <w:numPr>
          <w:ilvl w:val="0"/>
          <w:numId w:val="25"/>
        </w:numPr>
        <w:ind w:right="-1"/>
        <w:jc w:val="both"/>
        <w:rPr>
          <w:sz w:val="28"/>
          <w:szCs w:val="28"/>
        </w:rPr>
      </w:pPr>
      <w:r w:rsidRPr="00FF58F2">
        <w:rPr>
          <w:rFonts w:eastAsiaTheme="minorHAnsi"/>
          <w:sz w:val="28"/>
          <w:szCs w:val="28"/>
          <w:lang w:eastAsia="en-US"/>
        </w:rPr>
        <w:t xml:space="preserve">Она расскажет вам о любви ценой </w:t>
      </w:r>
      <w:r w:rsidRPr="00FF58F2">
        <w:rPr>
          <w:rFonts w:eastAsiaTheme="minorHAnsi"/>
          <w:i/>
          <w:sz w:val="28"/>
          <w:szCs w:val="28"/>
          <w:lang w:eastAsia="en-US"/>
        </w:rPr>
        <w:t>собственной</w:t>
      </w:r>
      <w:r w:rsidRPr="00FF58F2">
        <w:rPr>
          <w:rFonts w:eastAsiaTheme="minorHAnsi"/>
          <w:sz w:val="28"/>
          <w:szCs w:val="28"/>
          <w:lang w:eastAsia="en-US"/>
        </w:rPr>
        <w:t xml:space="preserve"> жизни.</w:t>
      </w:r>
    </w:p>
    <w:p w:rsidR="00821373" w:rsidRPr="00821373" w:rsidRDefault="00821373" w:rsidP="00821373">
      <w:pPr>
        <w:pStyle w:val="a3"/>
        <w:numPr>
          <w:ilvl w:val="0"/>
          <w:numId w:val="25"/>
        </w:numPr>
        <w:ind w:right="-1"/>
        <w:jc w:val="both"/>
        <w:rPr>
          <w:sz w:val="28"/>
          <w:szCs w:val="28"/>
        </w:rPr>
      </w:pPr>
      <w:r w:rsidRPr="00821373">
        <w:rPr>
          <w:sz w:val="28"/>
          <w:szCs w:val="28"/>
        </w:rPr>
        <w:t xml:space="preserve">Внимание, </w:t>
      </w:r>
      <w:r w:rsidRPr="00821373">
        <w:rPr>
          <w:i/>
          <w:sz w:val="28"/>
          <w:szCs w:val="28"/>
        </w:rPr>
        <w:t>чёрный</w:t>
      </w:r>
      <w:r w:rsidRPr="00821373">
        <w:rPr>
          <w:sz w:val="28"/>
          <w:szCs w:val="28"/>
        </w:rPr>
        <w:t xml:space="preserve"> ящик! «Ах вот почему в Англии такие </w:t>
      </w:r>
      <w:r w:rsidRPr="00821373">
        <w:rPr>
          <w:i/>
          <w:sz w:val="28"/>
          <w:szCs w:val="28"/>
        </w:rPr>
        <w:t>хорошие</w:t>
      </w:r>
      <w:r w:rsidRPr="00821373">
        <w:rPr>
          <w:sz w:val="28"/>
          <w:szCs w:val="28"/>
        </w:rPr>
        <w:t xml:space="preserve"> лошади, а в Шотландии такие </w:t>
      </w:r>
      <w:r w:rsidRPr="00821373">
        <w:rPr>
          <w:i/>
          <w:sz w:val="28"/>
          <w:szCs w:val="28"/>
        </w:rPr>
        <w:t>хорошие</w:t>
      </w:r>
      <w:r w:rsidRPr="00821373">
        <w:rPr>
          <w:sz w:val="28"/>
          <w:szCs w:val="28"/>
        </w:rPr>
        <w:t xml:space="preserve"> люди!» Так в XVIII веке </w:t>
      </w:r>
      <w:r w:rsidRPr="00821373">
        <w:rPr>
          <w:i/>
          <w:sz w:val="28"/>
          <w:szCs w:val="28"/>
        </w:rPr>
        <w:t>шотландский</w:t>
      </w:r>
      <w:r w:rsidRPr="00821373">
        <w:rPr>
          <w:sz w:val="28"/>
          <w:szCs w:val="28"/>
        </w:rPr>
        <w:t xml:space="preserve"> писатель Джеймс </w:t>
      </w:r>
      <w:proofErr w:type="spellStart"/>
      <w:r w:rsidRPr="00821373">
        <w:rPr>
          <w:sz w:val="28"/>
          <w:szCs w:val="28"/>
        </w:rPr>
        <w:t>Босуэлл</w:t>
      </w:r>
      <w:proofErr w:type="spellEnd"/>
      <w:r w:rsidRPr="00821373">
        <w:rPr>
          <w:sz w:val="28"/>
          <w:szCs w:val="28"/>
        </w:rPr>
        <w:t xml:space="preserve"> в шутку отреагировал на описание ЭТОГО в </w:t>
      </w:r>
      <w:r w:rsidRPr="00821373">
        <w:rPr>
          <w:i/>
          <w:sz w:val="28"/>
          <w:szCs w:val="28"/>
        </w:rPr>
        <w:t>толковом</w:t>
      </w:r>
      <w:r w:rsidRPr="00821373">
        <w:rPr>
          <w:sz w:val="28"/>
          <w:szCs w:val="28"/>
        </w:rPr>
        <w:t xml:space="preserve"> словаре </w:t>
      </w:r>
      <w:proofErr w:type="spellStart"/>
      <w:r w:rsidRPr="00821373">
        <w:rPr>
          <w:sz w:val="28"/>
          <w:szCs w:val="28"/>
        </w:rPr>
        <w:t>Сэмюэля</w:t>
      </w:r>
      <w:proofErr w:type="spellEnd"/>
      <w:r w:rsidRPr="00821373">
        <w:rPr>
          <w:sz w:val="28"/>
          <w:szCs w:val="28"/>
        </w:rPr>
        <w:t xml:space="preserve"> Джонсона. Что в </w:t>
      </w:r>
      <w:r w:rsidRPr="00821373">
        <w:rPr>
          <w:i/>
          <w:sz w:val="28"/>
          <w:szCs w:val="28"/>
        </w:rPr>
        <w:t>чёрном</w:t>
      </w:r>
      <w:r w:rsidRPr="00821373">
        <w:rPr>
          <w:sz w:val="28"/>
          <w:szCs w:val="28"/>
        </w:rPr>
        <w:t xml:space="preserve"> ящике, и что было написано в словаре?</w:t>
      </w:r>
    </w:p>
    <w:p w:rsidR="00821373" w:rsidRPr="00821373" w:rsidRDefault="00821373" w:rsidP="00750662">
      <w:pPr>
        <w:pStyle w:val="a3"/>
        <w:ind w:left="0"/>
        <w:rPr>
          <w:sz w:val="28"/>
          <w:szCs w:val="28"/>
        </w:rPr>
      </w:pPr>
    </w:p>
    <w:p w:rsidR="00C53D14" w:rsidRPr="00821373" w:rsidRDefault="00821373" w:rsidP="00750662">
      <w:pPr>
        <w:pStyle w:val="a3"/>
        <w:ind w:left="0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I.</w:t>
      </w:r>
    </w:p>
    <w:p w:rsidR="00FF58F2" w:rsidRDefault="00FF58F2" w:rsidP="00821373">
      <w:pPr>
        <w:pStyle w:val="a3"/>
        <w:numPr>
          <w:ilvl w:val="0"/>
          <w:numId w:val="26"/>
        </w:numPr>
        <w:ind w:hanging="294"/>
        <w:rPr>
          <w:sz w:val="28"/>
          <w:szCs w:val="28"/>
        </w:rPr>
      </w:pPr>
      <w:r w:rsidRPr="00FF58F2">
        <w:rPr>
          <w:sz w:val="28"/>
          <w:szCs w:val="28"/>
        </w:rPr>
        <w:t>Медики (какие?)</w:t>
      </w:r>
      <w:r>
        <w:rPr>
          <w:sz w:val="28"/>
          <w:szCs w:val="28"/>
        </w:rPr>
        <w:t xml:space="preserve"> </w:t>
      </w:r>
      <w:r w:rsidRPr="00821373">
        <w:rPr>
          <w:i/>
          <w:sz w:val="28"/>
          <w:szCs w:val="28"/>
        </w:rPr>
        <w:t>китайские</w:t>
      </w:r>
      <w:r>
        <w:rPr>
          <w:sz w:val="28"/>
          <w:szCs w:val="28"/>
        </w:rPr>
        <w:t xml:space="preserve">. </w:t>
      </w:r>
      <w:r w:rsidRPr="00821373">
        <w:rPr>
          <w:i/>
          <w:sz w:val="28"/>
          <w:szCs w:val="28"/>
        </w:rPr>
        <w:t>Китайские</w:t>
      </w:r>
      <w:r>
        <w:rPr>
          <w:sz w:val="28"/>
          <w:szCs w:val="28"/>
        </w:rPr>
        <w:t xml:space="preserve"> – имя прил</w:t>
      </w:r>
      <w:r w:rsidR="00821373">
        <w:rPr>
          <w:sz w:val="28"/>
          <w:szCs w:val="28"/>
        </w:rPr>
        <w:t>.</w:t>
      </w:r>
      <w:r>
        <w:rPr>
          <w:sz w:val="28"/>
          <w:szCs w:val="28"/>
        </w:rPr>
        <w:t>, обозначает признак предмета.</w:t>
      </w:r>
    </w:p>
    <w:p w:rsidR="00FF58F2" w:rsidRDefault="00FF58F2" w:rsidP="00FF58F2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Нач.форма</w:t>
      </w:r>
      <w:proofErr w:type="spellEnd"/>
      <w:r>
        <w:rPr>
          <w:sz w:val="28"/>
          <w:szCs w:val="28"/>
        </w:rPr>
        <w:t xml:space="preserve"> – </w:t>
      </w:r>
      <w:r w:rsidRPr="00821373">
        <w:rPr>
          <w:i/>
          <w:sz w:val="28"/>
          <w:szCs w:val="28"/>
        </w:rPr>
        <w:t>китайский</w:t>
      </w:r>
      <w:r>
        <w:rPr>
          <w:sz w:val="28"/>
          <w:szCs w:val="28"/>
        </w:rPr>
        <w:t>.</w:t>
      </w:r>
    </w:p>
    <w:p w:rsidR="00FF58F2" w:rsidRDefault="00FF58F2" w:rsidP="00FF58F2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Морфологические признаки:</w:t>
      </w:r>
    </w:p>
    <w:p w:rsidR="00FF58F2" w:rsidRDefault="00FF58F2" w:rsidP="00FF58F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пост.: относительное;</w:t>
      </w:r>
    </w:p>
    <w:p w:rsidR="00FF58F2" w:rsidRDefault="00FF58F2" w:rsidP="00FF58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непост</w:t>
      </w:r>
      <w:proofErr w:type="spellEnd"/>
      <w:r>
        <w:rPr>
          <w:sz w:val="28"/>
          <w:szCs w:val="28"/>
        </w:rPr>
        <w:t xml:space="preserve">.: употреблено в форме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им.п</w:t>
      </w:r>
      <w:proofErr w:type="spellEnd"/>
      <w:r>
        <w:rPr>
          <w:sz w:val="28"/>
          <w:szCs w:val="28"/>
        </w:rPr>
        <w:t>.</w:t>
      </w:r>
    </w:p>
    <w:p w:rsidR="00FF58F2" w:rsidRDefault="00FF58F2" w:rsidP="00FF58F2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предложении является определением</w:t>
      </w:r>
      <w:r w:rsidR="00821373">
        <w:rPr>
          <w:sz w:val="28"/>
          <w:szCs w:val="28"/>
        </w:rPr>
        <w:t xml:space="preserve">: медики (какие?) </w:t>
      </w:r>
      <w:r w:rsidR="00821373" w:rsidRPr="00821373">
        <w:rPr>
          <w:i/>
          <w:sz w:val="28"/>
          <w:szCs w:val="28"/>
        </w:rPr>
        <w:t>китайские</w:t>
      </w:r>
      <w:r w:rsidR="00821373">
        <w:rPr>
          <w:sz w:val="28"/>
          <w:szCs w:val="28"/>
        </w:rPr>
        <w:t>.</w:t>
      </w:r>
    </w:p>
    <w:p w:rsidR="00D00089" w:rsidRDefault="00D00089" w:rsidP="00D00089">
      <w:pPr>
        <w:pStyle w:val="a3"/>
        <w:rPr>
          <w:sz w:val="28"/>
          <w:szCs w:val="28"/>
        </w:rPr>
      </w:pPr>
    </w:p>
    <w:p w:rsidR="00821373" w:rsidRPr="00821373" w:rsidRDefault="00821373" w:rsidP="00D00089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00089">
        <w:rPr>
          <w:sz w:val="28"/>
          <w:szCs w:val="28"/>
        </w:rPr>
        <w:t>. 1</w:t>
      </w:r>
      <w:r>
        <w:rPr>
          <w:sz w:val="28"/>
          <w:szCs w:val="28"/>
        </w:rPr>
        <w:t xml:space="preserve">. </w:t>
      </w:r>
      <w:r w:rsidR="00D00089">
        <w:rPr>
          <w:sz w:val="28"/>
          <w:szCs w:val="28"/>
        </w:rPr>
        <w:t xml:space="preserve">Люди (какие?) </w:t>
      </w:r>
      <w:r w:rsidR="00D00089" w:rsidRPr="00D00089">
        <w:rPr>
          <w:i/>
          <w:sz w:val="28"/>
          <w:szCs w:val="28"/>
        </w:rPr>
        <w:t>хорошие</w:t>
      </w:r>
      <w:r w:rsidR="00D00089">
        <w:rPr>
          <w:sz w:val="28"/>
          <w:szCs w:val="28"/>
        </w:rPr>
        <w:t xml:space="preserve">. </w:t>
      </w:r>
      <w:r w:rsidR="00D00089" w:rsidRPr="00D00089">
        <w:rPr>
          <w:i/>
          <w:sz w:val="28"/>
          <w:szCs w:val="28"/>
        </w:rPr>
        <w:t xml:space="preserve">Хорошие </w:t>
      </w:r>
      <w:r w:rsidR="00D00089">
        <w:rPr>
          <w:sz w:val="28"/>
          <w:szCs w:val="28"/>
        </w:rPr>
        <w:t>– имя прил., обозначает признак предмета.</w:t>
      </w:r>
    </w:p>
    <w:p w:rsidR="00D00089" w:rsidRPr="00D00089" w:rsidRDefault="00D00089" w:rsidP="00D000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0089">
        <w:rPr>
          <w:sz w:val="28"/>
          <w:szCs w:val="28"/>
        </w:rPr>
        <w:t>2.</w:t>
      </w:r>
      <w:r w:rsidRPr="00D000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D00089">
        <w:rPr>
          <w:sz w:val="28"/>
          <w:szCs w:val="28"/>
        </w:rPr>
        <w:t>Нач.форма</w:t>
      </w:r>
      <w:proofErr w:type="spellEnd"/>
      <w:r w:rsidRPr="00D00089">
        <w:rPr>
          <w:sz w:val="28"/>
          <w:szCs w:val="28"/>
        </w:rPr>
        <w:t xml:space="preserve"> – </w:t>
      </w:r>
      <w:r w:rsidRPr="00D00089">
        <w:rPr>
          <w:i/>
          <w:sz w:val="28"/>
          <w:szCs w:val="28"/>
        </w:rPr>
        <w:t>хороший</w:t>
      </w:r>
      <w:r w:rsidRPr="00D00089">
        <w:rPr>
          <w:sz w:val="28"/>
          <w:szCs w:val="28"/>
        </w:rPr>
        <w:t>.</w:t>
      </w:r>
    </w:p>
    <w:p w:rsidR="00D00089" w:rsidRPr="00D00089" w:rsidRDefault="00D00089" w:rsidP="00D00089">
      <w:pPr>
        <w:pStyle w:val="a3"/>
        <w:ind w:hanging="294"/>
        <w:rPr>
          <w:sz w:val="28"/>
          <w:szCs w:val="28"/>
        </w:rPr>
      </w:pPr>
      <w:r w:rsidRPr="00D00089">
        <w:rPr>
          <w:sz w:val="28"/>
          <w:szCs w:val="28"/>
        </w:rPr>
        <w:t>3.</w:t>
      </w:r>
      <w:r w:rsidRPr="00D00089">
        <w:rPr>
          <w:sz w:val="28"/>
          <w:szCs w:val="28"/>
        </w:rPr>
        <w:tab/>
        <w:t>Морфологические признаки:</w:t>
      </w:r>
    </w:p>
    <w:p w:rsidR="00D00089" w:rsidRPr="00D00089" w:rsidRDefault="00D00089" w:rsidP="00D00089">
      <w:pPr>
        <w:pStyle w:val="a3"/>
        <w:rPr>
          <w:sz w:val="28"/>
          <w:szCs w:val="28"/>
        </w:rPr>
      </w:pPr>
      <w:r w:rsidRPr="00D00089">
        <w:rPr>
          <w:sz w:val="28"/>
          <w:szCs w:val="28"/>
        </w:rPr>
        <w:t xml:space="preserve">пост.: </w:t>
      </w:r>
      <w:r>
        <w:rPr>
          <w:sz w:val="28"/>
          <w:szCs w:val="28"/>
        </w:rPr>
        <w:t>качествен</w:t>
      </w:r>
      <w:r w:rsidRPr="00D00089">
        <w:rPr>
          <w:sz w:val="28"/>
          <w:szCs w:val="28"/>
        </w:rPr>
        <w:t>ное;</w:t>
      </w:r>
    </w:p>
    <w:p w:rsidR="00D00089" w:rsidRPr="00D00089" w:rsidRDefault="00D00089" w:rsidP="00D00089">
      <w:pPr>
        <w:pStyle w:val="a3"/>
        <w:rPr>
          <w:sz w:val="28"/>
          <w:szCs w:val="28"/>
        </w:rPr>
      </w:pPr>
      <w:proofErr w:type="spellStart"/>
      <w:r w:rsidRPr="00D00089">
        <w:rPr>
          <w:sz w:val="28"/>
          <w:szCs w:val="28"/>
        </w:rPr>
        <w:t>непост</w:t>
      </w:r>
      <w:proofErr w:type="spellEnd"/>
      <w:r w:rsidRPr="00D00089">
        <w:rPr>
          <w:sz w:val="28"/>
          <w:szCs w:val="28"/>
        </w:rPr>
        <w:t xml:space="preserve">.: употреблено в форме </w:t>
      </w:r>
      <w:proofErr w:type="spellStart"/>
      <w:r w:rsidRPr="00D00089">
        <w:rPr>
          <w:sz w:val="28"/>
          <w:szCs w:val="28"/>
        </w:rPr>
        <w:t>мн.ч</w:t>
      </w:r>
      <w:proofErr w:type="spellEnd"/>
      <w:r w:rsidRPr="00D00089">
        <w:rPr>
          <w:sz w:val="28"/>
          <w:szCs w:val="28"/>
        </w:rPr>
        <w:t xml:space="preserve">., </w:t>
      </w:r>
      <w:proofErr w:type="spellStart"/>
      <w:r w:rsidRPr="00D00089">
        <w:rPr>
          <w:sz w:val="28"/>
          <w:szCs w:val="28"/>
        </w:rPr>
        <w:t>им.п</w:t>
      </w:r>
      <w:proofErr w:type="spellEnd"/>
      <w:r w:rsidRPr="00D00089">
        <w:rPr>
          <w:sz w:val="28"/>
          <w:szCs w:val="28"/>
        </w:rPr>
        <w:t>.</w:t>
      </w:r>
    </w:p>
    <w:p w:rsidR="00821373" w:rsidRPr="00FF58F2" w:rsidRDefault="00D00089" w:rsidP="00D00089">
      <w:pPr>
        <w:pStyle w:val="a3"/>
        <w:ind w:hanging="294"/>
        <w:rPr>
          <w:sz w:val="28"/>
          <w:szCs w:val="28"/>
        </w:rPr>
      </w:pPr>
      <w:r w:rsidRPr="00D00089">
        <w:rPr>
          <w:sz w:val="28"/>
          <w:szCs w:val="28"/>
        </w:rPr>
        <w:lastRenderedPageBreak/>
        <w:t>4.</w:t>
      </w:r>
      <w:r w:rsidRPr="00D00089">
        <w:rPr>
          <w:sz w:val="28"/>
          <w:szCs w:val="28"/>
        </w:rPr>
        <w:tab/>
        <w:t xml:space="preserve">В предложении является определением: </w:t>
      </w:r>
      <w:r>
        <w:rPr>
          <w:sz w:val="28"/>
          <w:szCs w:val="28"/>
        </w:rPr>
        <w:t>люди</w:t>
      </w:r>
      <w:r w:rsidRPr="00D00089">
        <w:rPr>
          <w:sz w:val="28"/>
          <w:szCs w:val="28"/>
        </w:rPr>
        <w:t xml:space="preserve"> (какие?) </w:t>
      </w:r>
      <w:r w:rsidRPr="00D00089">
        <w:rPr>
          <w:i/>
          <w:sz w:val="28"/>
          <w:szCs w:val="28"/>
        </w:rPr>
        <w:t>хорошие</w:t>
      </w:r>
      <w:r w:rsidRPr="00D00089">
        <w:rPr>
          <w:sz w:val="28"/>
          <w:szCs w:val="28"/>
        </w:rPr>
        <w:t>.</w:t>
      </w:r>
    </w:p>
    <w:p w:rsidR="00C53D14" w:rsidRPr="000C1536" w:rsidRDefault="00C53D14" w:rsidP="00CB30F1">
      <w:pPr>
        <w:pStyle w:val="a3"/>
        <w:ind w:left="0"/>
        <w:jc w:val="both"/>
        <w:rPr>
          <w:sz w:val="28"/>
          <w:szCs w:val="28"/>
        </w:rPr>
      </w:pPr>
    </w:p>
    <w:p w:rsidR="003A598E" w:rsidRPr="000C1536" w:rsidRDefault="0025291E" w:rsidP="00CB30F1">
      <w:pPr>
        <w:pStyle w:val="a3"/>
        <w:ind w:left="0"/>
        <w:jc w:val="both"/>
        <w:rPr>
          <w:sz w:val="28"/>
          <w:szCs w:val="28"/>
        </w:rPr>
      </w:pPr>
      <w:r w:rsidRPr="000C1536">
        <w:rPr>
          <w:sz w:val="28"/>
          <w:szCs w:val="28"/>
        </w:rPr>
        <w:t>2</w:t>
      </w:r>
      <w:r w:rsidRPr="000C1536">
        <w:rPr>
          <w:b/>
          <w:sz w:val="28"/>
          <w:szCs w:val="28"/>
        </w:rPr>
        <w:t xml:space="preserve">) </w:t>
      </w:r>
      <w:r w:rsidR="00D00089" w:rsidRPr="000C1536">
        <w:rPr>
          <w:rFonts w:eastAsiaTheme="majorEastAsia"/>
          <w:b/>
          <w:bCs/>
          <w:sz w:val="28"/>
          <w:szCs w:val="28"/>
          <w:lang w:eastAsia="en-US"/>
        </w:rPr>
        <w:t>Подберите</w:t>
      </w:r>
      <w:r w:rsidR="004F61B2" w:rsidRPr="000C1536">
        <w:rPr>
          <w:rFonts w:eastAsiaTheme="majorEastAsia"/>
          <w:b/>
          <w:bCs/>
          <w:sz w:val="28"/>
          <w:szCs w:val="28"/>
          <w:lang w:eastAsia="en-US"/>
        </w:rPr>
        <w:t xml:space="preserve"> </w:t>
      </w:r>
      <w:r w:rsidR="004F61B2" w:rsidRPr="000C1536">
        <w:rPr>
          <w:b/>
          <w:sz w:val="28"/>
          <w:szCs w:val="28"/>
        </w:rPr>
        <w:t xml:space="preserve">небольшой текст из </w:t>
      </w:r>
      <w:r w:rsidR="004F61B2" w:rsidRPr="000C1536">
        <w:rPr>
          <w:rFonts w:eastAsia="Calibri"/>
          <w:b/>
          <w:bCs/>
          <w:sz w:val="28"/>
          <w:szCs w:val="28"/>
          <w:lang w:eastAsia="en-US"/>
        </w:rPr>
        <w:t>«Энциклопедии для детей. Биология» (</w:t>
      </w:r>
      <w:proofErr w:type="spellStart"/>
      <w:r w:rsidR="00697025" w:rsidRPr="000C1536">
        <w:rPr>
          <w:rFonts w:eastAsia="Calibri"/>
          <w:b/>
          <w:bCs/>
          <w:sz w:val="28"/>
          <w:szCs w:val="28"/>
          <w:lang w:eastAsia="en-US"/>
        </w:rPr>
        <w:t>М.Д.Аксёнова</w:t>
      </w:r>
      <w:proofErr w:type="spellEnd"/>
      <w:r w:rsidR="00697025" w:rsidRPr="000C1536">
        <w:rPr>
          <w:rFonts w:eastAsia="Calibri"/>
          <w:b/>
          <w:bCs/>
          <w:sz w:val="28"/>
          <w:szCs w:val="28"/>
          <w:lang w:eastAsia="en-US"/>
        </w:rPr>
        <w:t xml:space="preserve">. - </w:t>
      </w:r>
      <w:r w:rsidR="004F61B2" w:rsidRPr="000C1536">
        <w:rPr>
          <w:rFonts w:eastAsia="Calibri"/>
          <w:b/>
          <w:bCs/>
          <w:sz w:val="28"/>
          <w:szCs w:val="28"/>
          <w:lang w:eastAsia="en-US"/>
        </w:rPr>
        <w:t>М.:</w:t>
      </w:r>
      <w:r w:rsidR="004F61B2" w:rsidRPr="000C1536">
        <w:rPr>
          <w:rFonts w:eastAsiaTheme="majorEastAsia"/>
          <w:b/>
          <w:bCs/>
          <w:sz w:val="28"/>
          <w:szCs w:val="28"/>
          <w:lang w:eastAsia="en-US"/>
        </w:rPr>
        <w:t xml:space="preserve"> </w:t>
      </w:r>
      <w:proofErr w:type="spellStart"/>
      <w:r w:rsidR="004F61B2" w:rsidRPr="000C1536">
        <w:rPr>
          <w:rFonts w:eastAsiaTheme="majorEastAsia"/>
          <w:b/>
          <w:bCs/>
          <w:sz w:val="28"/>
          <w:szCs w:val="28"/>
          <w:lang w:eastAsia="en-US"/>
        </w:rPr>
        <w:t>Аванта</w:t>
      </w:r>
      <w:proofErr w:type="spellEnd"/>
      <w:r w:rsidR="004F61B2" w:rsidRPr="000C1536">
        <w:rPr>
          <w:rFonts w:eastAsiaTheme="majorEastAsia"/>
          <w:b/>
          <w:bCs/>
          <w:sz w:val="28"/>
          <w:szCs w:val="28"/>
          <w:lang w:eastAsia="en-US"/>
        </w:rPr>
        <w:t xml:space="preserve"> +, 2001, с.365</w:t>
      </w:r>
      <w:r w:rsidR="00D00089" w:rsidRPr="000C1536">
        <w:rPr>
          <w:rFonts w:eastAsiaTheme="majorEastAsia"/>
          <w:b/>
          <w:bCs/>
          <w:sz w:val="28"/>
          <w:szCs w:val="28"/>
          <w:lang w:eastAsia="en-US"/>
        </w:rPr>
        <w:t xml:space="preserve">) с именами прилагательными </w:t>
      </w:r>
      <w:proofErr w:type="gramStart"/>
      <w:r w:rsidR="00D00089" w:rsidRPr="000C1536">
        <w:rPr>
          <w:rFonts w:eastAsiaTheme="majorEastAsia"/>
          <w:b/>
          <w:bCs/>
          <w:sz w:val="28"/>
          <w:szCs w:val="28"/>
          <w:lang w:eastAsia="en-US"/>
        </w:rPr>
        <w:t>и</w:t>
      </w:r>
      <w:r w:rsidR="00D00089" w:rsidRPr="000C1536"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4F61B2" w:rsidRPr="000C1536"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D00089" w:rsidRPr="000C1536">
        <w:rPr>
          <w:rFonts w:eastAsiaTheme="minorHAnsi"/>
          <w:b/>
          <w:sz w:val="28"/>
          <w:szCs w:val="28"/>
          <w:lang w:eastAsia="en-US"/>
        </w:rPr>
        <w:t>произведите</w:t>
      </w:r>
      <w:proofErr w:type="gramEnd"/>
      <w:r w:rsidR="00D00089" w:rsidRPr="000C1536">
        <w:rPr>
          <w:rFonts w:eastAsiaTheme="minorHAnsi"/>
          <w:b/>
          <w:sz w:val="28"/>
          <w:szCs w:val="28"/>
          <w:lang w:eastAsia="en-US"/>
        </w:rPr>
        <w:t xml:space="preserve"> морфологический разбор двух прилагательных.</w:t>
      </w:r>
      <w:r w:rsidR="00D00089" w:rsidRPr="000C1536">
        <w:rPr>
          <w:rFonts w:eastAsiaTheme="minorHAnsi"/>
          <w:sz w:val="28"/>
          <w:szCs w:val="28"/>
          <w:lang w:eastAsia="en-US"/>
        </w:rPr>
        <w:t xml:space="preserve"> </w:t>
      </w:r>
      <w:r w:rsidR="00697025" w:rsidRPr="000C1536">
        <w:rPr>
          <w:rFonts w:eastAsiaTheme="majorEastAsia"/>
          <w:bCs/>
          <w:sz w:val="28"/>
          <w:szCs w:val="28"/>
          <w:lang w:eastAsia="en-US"/>
        </w:rPr>
        <w:t xml:space="preserve"> </w:t>
      </w:r>
    </w:p>
    <w:p w:rsidR="00C53D14" w:rsidRPr="000C1536" w:rsidRDefault="00C53D14" w:rsidP="003A598E">
      <w:pPr>
        <w:pStyle w:val="a3"/>
        <w:ind w:left="1069"/>
        <w:rPr>
          <w:b/>
          <w:sz w:val="28"/>
          <w:szCs w:val="28"/>
        </w:rPr>
      </w:pPr>
    </w:p>
    <w:p w:rsidR="009C64B3" w:rsidRPr="000C1536" w:rsidRDefault="00CB30F1" w:rsidP="00C53D14">
      <w:pPr>
        <w:pStyle w:val="a3"/>
        <w:ind w:left="1069" w:hanging="1069"/>
        <w:rPr>
          <w:b/>
          <w:sz w:val="28"/>
          <w:szCs w:val="28"/>
        </w:rPr>
      </w:pPr>
      <w:r w:rsidRPr="000C1536">
        <w:rPr>
          <w:b/>
          <w:sz w:val="28"/>
          <w:szCs w:val="28"/>
        </w:rPr>
        <w:t xml:space="preserve">Эталон: </w:t>
      </w:r>
    </w:p>
    <w:p w:rsidR="00C53D14" w:rsidRPr="000C1536" w:rsidRDefault="00C53D14" w:rsidP="003A598E">
      <w:pPr>
        <w:pStyle w:val="a3"/>
        <w:ind w:left="1069"/>
        <w:rPr>
          <w:b/>
          <w:sz w:val="28"/>
          <w:szCs w:val="28"/>
        </w:rPr>
      </w:pPr>
    </w:p>
    <w:p w:rsidR="00CB30F1" w:rsidRPr="000C1536" w:rsidRDefault="00665491" w:rsidP="004F61B2">
      <w:pPr>
        <w:pStyle w:val="a3"/>
        <w:ind w:left="0"/>
        <w:jc w:val="both"/>
        <w:rPr>
          <w:sz w:val="28"/>
          <w:szCs w:val="28"/>
        </w:rPr>
      </w:pPr>
      <w:r w:rsidRPr="000C1536">
        <w:rPr>
          <w:sz w:val="28"/>
          <w:szCs w:val="28"/>
        </w:rPr>
        <w:t xml:space="preserve">     После битвы или охоты североамериканские индейцы из племени ацтеков восстанавливали силы с помощью чудодейственного напитка. Его рецепт был прост: в воде с кукурузной мукой и ванилью кипятили семена дерева «</w:t>
      </w:r>
      <w:proofErr w:type="spellStart"/>
      <w:r w:rsidRPr="000C1536">
        <w:rPr>
          <w:sz w:val="28"/>
          <w:szCs w:val="28"/>
        </w:rPr>
        <w:t>какауатль</w:t>
      </w:r>
      <w:proofErr w:type="spellEnd"/>
      <w:r w:rsidRPr="000C1536">
        <w:rPr>
          <w:sz w:val="28"/>
          <w:szCs w:val="28"/>
        </w:rPr>
        <w:t>». Густую пенистую массу называли «</w:t>
      </w:r>
      <w:proofErr w:type="spellStart"/>
      <w:r w:rsidRPr="000C1536">
        <w:rPr>
          <w:sz w:val="28"/>
          <w:szCs w:val="28"/>
        </w:rPr>
        <w:t>чоколатль</w:t>
      </w:r>
      <w:proofErr w:type="spellEnd"/>
      <w:r w:rsidRPr="000C1536">
        <w:rPr>
          <w:sz w:val="28"/>
          <w:szCs w:val="28"/>
        </w:rPr>
        <w:t xml:space="preserve">», что в переводе означает «горькая вода». </w:t>
      </w:r>
      <w:r w:rsidR="004F61B2" w:rsidRPr="000C1536">
        <w:rPr>
          <w:sz w:val="28"/>
          <w:szCs w:val="28"/>
        </w:rPr>
        <w:t xml:space="preserve">Отведавший ее человек ощущал прилив бодрости. </w:t>
      </w:r>
    </w:p>
    <w:p w:rsidR="004F61B2" w:rsidRPr="000C1536" w:rsidRDefault="004F61B2" w:rsidP="004F61B2">
      <w:pPr>
        <w:pStyle w:val="a3"/>
        <w:ind w:left="0"/>
        <w:jc w:val="both"/>
        <w:rPr>
          <w:sz w:val="28"/>
          <w:szCs w:val="28"/>
        </w:rPr>
      </w:pPr>
      <w:r w:rsidRPr="000C1536">
        <w:rPr>
          <w:sz w:val="28"/>
          <w:szCs w:val="28"/>
        </w:rPr>
        <w:t xml:space="preserve">     Необыкновенные семена ценились у ацтеков наравне  с золотыми украшениями.</w:t>
      </w:r>
    </w:p>
    <w:p w:rsidR="00A02157" w:rsidRPr="000C1536" w:rsidRDefault="00A02157" w:rsidP="004F61B2">
      <w:pPr>
        <w:pStyle w:val="a3"/>
        <w:ind w:left="0"/>
        <w:jc w:val="both"/>
        <w:rPr>
          <w:b/>
          <w:i/>
          <w:sz w:val="28"/>
          <w:szCs w:val="28"/>
        </w:rPr>
      </w:pPr>
    </w:p>
    <w:p w:rsidR="00A02157" w:rsidRPr="000C1536" w:rsidRDefault="00A02157" w:rsidP="001E4D4C">
      <w:pPr>
        <w:pStyle w:val="a3"/>
        <w:ind w:left="0"/>
        <w:jc w:val="both"/>
        <w:rPr>
          <w:b/>
          <w:i/>
          <w:sz w:val="28"/>
          <w:szCs w:val="28"/>
        </w:rPr>
      </w:pPr>
    </w:p>
    <w:p w:rsidR="001E4D4C" w:rsidRPr="000C1536" w:rsidRDefault="000C1536" w:rsidP="00B4581D">
      <w:pPr>
        <w:pStyle w:val="a3"/>
        <w:numPr>
          <w:ilvl w:val="0"/>
          <w:numId w:val="30"/>
        </w:numPr>
        <w:ind w:left="426" w:hanging="426"/>
        <w:jc w:val="both"/>
        <w:rPr>
          <w:i/>
          <w:sz w:val="28"/>
          <w:szCs w:val="28"/>
        </w:rPr>
      </w:pPr>
      <w:r w:rsidRPr="00CC4DD7">
        <w:rPr>
          <w:sz w:val="28"/>
          <w:szCs w:val="28"/>
        </w:rPr>
        <w:t>1.</w:t>
      </w:r>
      <w:r w:rsidRPr="000C1536">
        <w:rPr>
          <w:sz w:val="28"/>
          <w:szCs w:val="28"/>
        </w:rPr>
        <w:t xml:space="preserve"> </w:t>
      </w:r>
      <w:r w:rsidR="001E4D4C" w:rsidRPr="000C1536">
        <w:rPr>
          <w:sz w:val="28"/>
          <w:szCs w:val="28"/>
        </w:rPr>
        <w:t xml:space="preserve">(Рецепт был) (каков?) </w:t>
      </w:r>
      <w:r w:rsidR="001E4D4C" w:rsidRPr="000C1536">
        <w:rPr>
          <w:i/>
          <w:sz w:val="28"/>
          <w:szCs w:val="28"/>
        </w:rPr>
        <w:t xml:space="preserve">прост. Прост – </w:t>
      </w:r>
      <w:r w:rsidR="001E4D4C" w:rsidRPr="000C1536">
        <w:rPr>
          <w:sz w:val="28"/>
          <w:szCs w:val="28"/>
        </w:rPr>
        <w:t>имя прилагательное, обозначает признак предмета.</w:t>
      </w:r>
    </w:p>
    <w:p w:rsidR="00FC1D8A" w:rsidRPr="000C1536" w:rsidRDefault="00FC1D8A" w:rsidP="000C153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C1536">
        <w:rPr>
          <w:sz w:val="28"/>
          <w:szCs w:val="28"/>
        </w:rPr>
        <w:t xml:space="preserve">Начальная форма – </w:t>
      </w:r>
      <w:r w:rsidRPr="000C1536">
        <w:rPr>
          <w:i/>
          <w:sz w:val="28"/>
          <w:szCs w:val="28"/>
        </w:rPr>
        <w:t>простой</w:t>
      </w:r>
      <w:r w:rsidRPr="000C1536">
        <w:rPr>
          <w:sz w:val="28"/>
          <w:szCs w:val="28"/>
        </w:rPr>
        <w:t>.</w:t>
      </w:r>
    </w:p>
    <w:p w:rsidR="00FC1D8A" w:rsidRPr="000C1536" w:rsidRDefault="00FC1D8A" w:rsidP="000C153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C1536">
        <w:rPr>
          <w:sz w:val="28"/>
          <w:szCs w:val="28"/>
        </w:rPr>
        <w:t>Морфологические признаки:</w:t>
      </w:r>
    </w:p>
    <w:p w:rsidR="00FC1D8A" w:rsidRPr="000C1536" w:rsidRDefault="000C1536" w:rsidP="000C1536">
      <w:pPr>
        <w:pStyle w:val="a3"/>
        <w:jc w:val="both"/>
        <w:rPr>
          <w:sz w:val="28"/>
          <w:szCs w:val="28"/>
        </w:rPr>
      </w:pPr>
      <w:r w:rsidRPr="000C1536">
        <w:rPr>
          <w:sz w:val="28"/>
          <w:szCs w:val="28"/>
        </w:rPr>
        <w:t>пост.</w:t>
      </w:r>
      <w:r w:rsidR="00FC1D8A" w:rsidRPr="000C1536">
        <w:rPr>
          <w:sz w:val="28"/>
          <w:szCs w:val="28"/>
        </w:rPr>
        <w:t>: качественное;</w:t>
      </w:r>
    </w:p>
    <w:p w:rsidR="00FC1D8A" w:rsidRPr="000C1536" w:rsidRDefault="000C1536" w:rsidP="001E4D4C">
      <w:pPr>
        <w:pStyle w:val="a3"/>
        <w:ind w:left="0"/>
        <w:jc w:val="both"/>
        <w:rPr>
          <w:sz w:val="28"/>
          <w:szCs w:val="28"/>
        </w:rPr>
      </w:pPr>
      <w:r w:rsidRPr="000C1536">
        <w:rPr>
          <w:sz w:val="28"/>
          <w:szCs w:val="28"/>
        </w:rPr>
        <w:t xml:space="preserve">         </w:t>
      </w:r>
      <w:proofErr w:type="spellStart"/>
      <w:r w:rsidRPr="000C1536">
        <w:rPr>
          <w:sz w:val="28"/>
          <w:szCs w:val="28"/>
        </w:rPr>
        <w:t>непост</w:t>
      </w:r>
      <w:proofErr w:type="spellEnd"/>
      <w:r w:rsidRPr="000C1536">
        <w:rPr>
          <w:sz w:val="28"/>
          <w:szCs w:val="28"/>
        </w:rPr>
        <w:t>.</w:t>
      </w:r>
      <w:r w:rsidR="00FC1D8A" w:rsidRPr="000C1536">
        <w:rPr>
          <w:sz w:val="28"/>
          <w:szCs w:val="28"/>
        </w:rPr>
        <w:t xml:space="preserve">: употреблено в краткой форме, </w:t>
      </w:r>
      <w:proofErr w:type="spellStart"/>
      <w:r w:rsidR="00FC1D8A" w:rsidRPr="000C1536">
        <w:rPr>
          <w:sz w:val="28"/>
          <w:szCs w:val="28"/>
        </w:rPr>
        <w:t>ед.ч</w:t>
      </w:r>
      <w:proofErr w:type="spellEnd"/>
      <w:r w:rsidR="00FC1D8A" w:rsidRPr="000C1536">
        <w:rPr>
          <w:sz w:val="28"/>
          <w:szCs w:val="28"/>
        </w:rPr>
        <w:t xml:space="preserve">., </w:t>
      </w:r>
      <w:proofErr w:type="spellStart"/>
      <w:r w:rsidR="00FC1D8A" w:rsidRPr="000C1536">
        <w:rPr>
          <w:sz w:val="28"/>
          <w:szCs w:val="28"/>
        </w:rPr>
        <w:t>муж.р</w:t>
      </w:r>
      <w:proofErr w:type="spellEnd"/>
      <w:r w:rsidR="00FC1D8A" w:rsidRPr="000C1536">
        <w:rPr>
          <w:sz w:val="28"/>
          <w:szCs w:val="28"/>
        </w:rPr>
        <w:t>.</w:t>
      </w:r>
    </w:p>
    <w:p w:rsidR="00FC1D8A" w:rsidRPr="000C1536" w:rsidRDefault="002D0B6E" w:rsidP="000C153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C1536">
        <w:rPr>
          <w:sz w:val="28"/>
          <w:szCs w:val="28"/>
        </w:rPr>
        <w:t>В</w:t>
      </w:r>
      <w:r w:rsidR="00FC1D8A" w:rsidRPr="000C1536">
        <w:rPr>
          <w:sz w:val="28"/>
          <w:szCs w:val="28"/>
        </w:rPr>
        <w:t xml:space="preserve"> предложении является сказуемым</w:t>
      </w:r>
      <w:r w:rsidRPr="000C1536">
        <w:rPr>
          <w:sz w:val="28"/>
          <w:szCs w:val="28"/>
        </w:rPr>
        <w:t xml:space="preserve">: Рецепт (был каков?) </w:t>
      </w:r>
      <w:r w:rsidRPr="000C1536">
        <w:rPr>
          <w:i/>
          <w:sz w:val="28"/>
          <w:szCs w:val="28"/>
        </w:rPr>
        <w:t>прост.</w:t>
      </w:r>
    </w:p>
    <w:p w:rsidR="000C1536" w:rsidRPr="000C1536" w:rsidRDefault="000C1536" w:rsidP="000C1536">
      <w:pPr>
        <w:pStyle w:val="a3"/>
        <w:jc w:val="both"/>
        <w:rPr>
          <w:sz w:val="28"/>
          <w:szCs w:val="28"/>
        </w:rPr>
      </w:pPr>
    </w:p>
    <w:p w:rsidR="00421C66" w:rsidRPr="00EA52F4" w:rsidRDefault="00EA52F4" w:rsidP="00EA52F4">
      <w:pPr>
        <w:pStyle w:val="a3"/>
        <w:numPr>
          <w:ilvl w:val="0"/>
          <w:numId w:val="30"/>
        </w:numPr>
        <w:shd w:val="clear" w:color="auto" w:fill="FFFFFF"/>
        <w:ind w:left="426" w:hanging="426"/>
        <w:jc w:val="both"/>
        <w:textAlignment w:val="baseline"/>
        <w:rPr>
          <w:color w:val="222222"/>
          <w:sz w:val="28"/>
          <w:szCs w:val="28"/>
        </w:rPr>
      </w:pPr>
      <w:r w:rsidRPr="00EA52F4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. Массу (какую?) </w:t>
      </w:r>
      <w:r w:rsidRPr="00EA52F4">
        <w:rPr>
          <w:i/>
          <w:color w:val="222222"/>
          <w:sz w:val="28"/>
          <w:szCs w:val="28"/>
        </w:rPr>
        <w:t>густую</w:t>
      </w:r>
      <w:r>
        <w:rPr>
          <w:color w:val="222222"/>
          <w:sz w:val="28"/>
          <w:szCs w:val="28"/>
        </w:rPr>
        <w:t xml:space="preserve">. </w:t>
      </w:r>
      <w:r w:rsidRPr="00EA52F4">
        <w:rPr>
          <w:i/>
          <w:color w:val="222222"/>
          <w:sz w:val="28"/>
          <w:szCs w:val="28"/>
        </w:rPr>
        <w:t xml:space="preserve">Густую </w:t>
      </w:r>
      <w:r>
        <w:rPr>
          <w:color w:val="222222"/>
          <w:sz w:val="28"/>
          <w:szCs w:val="28"/>
        </w:rPr>
        <w:t xml:space="preserve">– имя прил., </w:t>
      </w:r>
      <w:r w:rsidRPr="000C1536">
        <w:rPr>
          <w:sz w:val="28"/>
          <w:szCs w:val="28"/>
        </w:rPr>
        <w:t>обозначает признак предмета.</w:t>
      </w:r>
    </w:p>
    <w:p w:rsidR="00EA52F4" w:rsidRPr="00EA52F4" w:rsidRDefault="00EA52F4" w:rsidP="00EA52F4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0C1536">
        <w:rPr>
          <w:sz w:val="28"/>
          <w:szCs w:val="28"/>
        </w:rPr>
        <w:t>Начальная форма –</w:t>
      </w:r>
      <w:r>
        <w:rPr>
          <w:sz w:val="28"/>
          <w:szCs w:val="28"/>
        </w:rPr>
        <w:t xml:space="preserve"> </w:t>
      </w:r>
      <w:r w:rsidRPr="00EA52F4">
        <w:rPr>
          <w:i/>
          <w:sz w:val="28"/>
          <w:szCs w:val="28"/>
        </w:rPr>
        <w:t>густой</w:t>
      </w:r>
      <w:r>
        <w:rPr>
          <w:sz w:val="28"/>
          <w:szCs w:val="28"/>
        </w:rPr>
        <w:t>.</w:t>
      </w:r>
    </w:p>
    <w:p w:rsidR="00EA52F4" w:rsidRPr="00EA52F4" w:rsidRDefault="00EA52F4" w:rsidP="00EA52F4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EA52F4">
        <w:rPr>
          <w:color w:val="222222"/>
          <w:sz w:val="28"/>
          <w:szCs w:val="28"/>
        </w:rPr>
        <w:t>Морфологические признаки:</w:t>
      </w:r>
    </w:p>
    <w:p w:rsidR="00EA52F4" w:rsidRDefault="00EA52F4" w:rsidP="00EA52F4">
      <w:pPr>
        <w:pStyle w:val="a3"/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EA52F4">
        <w:rPr>
          <w:color w:val="222222"/>
          <w:sz w:val="28"/>
          <w:szCs w:val="28"/>
        </w:rPr>
        <w:t>пост.: качественное;</w:t>
      </w:r>
    </w:p>
    <w:p w:rsidR="00EA52F4" w:rsidRPr="00EA52F4" w:rsidRDefault="00EA52F4" w:rsidP="00EA52F4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0C1536">
        <w:rPr>
          <w:sz w:val="28"/>
          <w:szCs w:val="28"/>
        </w:rPr>
        <w:t>непост</w:t>
      </w:r>
      <w:proofErr w:type="spellEnd"/>
      <w:r w:rsidRPr="000C1536">
        <w:rPr>
          <w:sz w:val="28"/>
          <w:szCs w:val="28"/>
        </w:rPr>
        <w:t>.: употреблено</w:t>
      </w:r>
      <w:r>
        <w:rPr>
          <w:sz w:val="28"/>
          <w:szCs w:val="28"/>
        </w:rPr>
        <w:t xml:space="preserve"> в форме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ж.р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вин.п</w:t>
      </w:r>
      <w:proofErr w:type="spellEnd"/>
      <w:r>
        <w:rPr>
          <w:sz w:val="28"/>
          <w:szCs w:val="28"/>
        </w:rPr>
        <w:t>.</w:t>
      </w:r>
    </w:p>
    <w:p w:rsidR="00421C66" w:rsidRPr="00B73F24" w:rsidRDefault="00EA52F4" w:rsidP="00B73F24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B73F24">
        <w:rPr>
          <w:sz w:val="28"/>
          <w:szCs w:val="28"/>
        </w:rPr>
        <w:t>В предложении является определением:</w:t>
      </w:r>
    </w:p>
    <w:p w:rsidR="005637B8" w:rsidRPr="00C045BF" w:rsidRDefault="005637B8" w:rsidP="001E4D4C">
      <w:pPr>
        <w:pStyle w:val="a3"/>
        <w:ind w:left="0"/>
        <w:jc w:val="both"/>
        <w:rPr>
          <w:color w:val="FF0000"/>
          <w:sz w:val="28"/>
          <w:szCs w:val="28"/>
        </w:rPr>
      </w:pPr>
    </w:p>
    <w:p w:rsidR="003A598E" w:rsidRPr="00C045BF" w:rsidRDefault="00C53D14" w:rsidP="00C53D14">
      <w:pPr>
        <w:pStyle w:val="a3"/>
        <w:ind w:left="1429"/>
        <w:jc w:val="center"/>
        <w:rPr>
          <w:b/>
          <w:color w:val="FF0000"/>
          <w:sz w:val="28"/>
          <w:szCs w:val="28"/>
        </w:rPr>
      </w:pPr>
      <w:r w:rsidRPr="00CE7BC2">
        <w:rPr>
          <w:b/>
          <w:sz w:val="28"/>
          <w:szCs w:val="28"/>
        </w:rPr>
        <w:t>8.</w:t>
      </w:r>
      <w:r w:rsidR="003A598E" w:rsidRPr="00CE7BC2">
        <w:rPr>
          <w:b/>
          <w:sz w:val="28"/>
          <w:szCs w:val="28"/>
        </w:rPr>
        <w:t>Употребление прилагательных в речи</w:t>
      </w:r>
    </w:p>
    <w:p w:rsidR="00C53D14" w:rsidRPr="00C045BF" w:rsidRDefault="00C53D14" w:rsidP="00C53D14">
      <w:pPr>
        <w:pStyle w:val="a3"/>
        <w:ind w:left="1429"/>
        <w:rPr>
          <w:b/>
          <w:color w:val="FF0000"/>
          <w:sz w:val="28"/>
          <w:szCs w:val="28"/>
        </w:rPr>
      </w:pPr>
    </w:p>
    <w:p w:rsidR="00BD129C" w:rsidRPr="00BA526B" w:rsidRDefault="00CE7BC2" w:rsidP="00BA526B">
      <w:pPr>
        <w:pStyle w:val="a3"/>
        <w:numPr>
          <w:ilvl w:val="0"/>
          <w:numId w:val="31"/>
        </w:numPr>
        <w:shd w:val="clear" w:color="auto" w:fill="FFFFFF"/>
        <w:spacing w:line="420" w:lineRule="atLeast"/>
        <w:jc w:val="both"/>
        <w:rPr>
          <w:bCs/>
          <w:color w:val="0070C0"/>
          <w:spacing w:val="-14"/>
          <w:kern w:val="36"/>
          <w:sz w:val="28"/>
          <w:szCs w:val="28"/>
        </w:rPr>
      </w:pPr>
      <w:r w:rsidRPr="00BA526B">
        <w:rPr>
          <w:b/>
          <w:bCs/>
          <w:spacing w:val="-14"/>
          <w:kern w:val="36"/>
          <w:sz w:val="28"/>
          <w:szCs w:val="28"/>
        </w:rPr>
        <w:t xml:space="preserve">Составьте </w:t>
      </w:r>
      <w:r w:rsidR="007802A7" w:rsidRPr="00BA526B">
        <w:rPr>
          <w:b/>
          <w:bCs/>
          <w:spacing w:val="-14"/>
          <w:kern w:val="36"/>
          <w:sz w:val="28"/>
          <w:szCs w:val="28"/>
        </w:rPr>
        <w:t xml:space="preserve">содержание </w:t>
      </w:r>
      <w:r w:rsidRPr="00BA526B">
        <w:rPr>
          <w:b/>
          <w:bCs/>
          <w:spacing w:val="-14"/>
          <w:kern w:val="36"/>
          <w:sz w:val="28"/>
          <w:szCs w:val="28"/>
        </w:rPr>
        <w:t>экскурси</w:t>
      </w:r>
      <w:r w:rsidR="007802A7" w:rsidRPr="00BA526B">
        <w:rPr>
          <w:b/>
          <w:bCs/>
          <w:spacing w:val="-14"/>
          <w:kern w:val="36"/>
          <w:sz w:val="28"/>
          <w:szCs w:val="28"/>
        </w:rPr>
        <w:t>и</w:t>
      </w:r>
      <w:r w:rsidRPr="00BA526B">
        <w:rPr>
          <w:b/>
          <w:bCs/>
          <w:spacing w:val="-14"/>
          <w:kern w:val="36"/>
          <w:sz w:val="28"/>
          <w:szCs w:val="28"/>
        </w:rPr>
        <w:t xml:space="preserve"> к памятнику </w:t>
      </w:r>
      <w:r w:rsidR="00BD129C" w:rsidRPr="00BA526B">
        <w:rPr>
          <w:b/>
          <w:bCs/>
          <w:spacing w:val="-14"/>
          <w:kern w:val="36"/>
          <w:sz w:val="28"/>
          <w:szCs w:val="28"/>
        </w:rPr>
        <w:t xml:space="preserve"> </w:t>
      </w:r>
      <w:r w:rsidRPr="00BA526B">
        <w:rPr>
          <w:b/>
          <w:bCs/>
          <w:color w:val="242F33"/>
          <w:spacing w:val="-14"/>
          <w:kern w:val="36"/>
          <w:sz w:val="28"/>
          <w:szCs w:val="28"/>
        </w:rPr>
        <w:t xml:space="preserve">Мусе </w:t>
      </w:r>
      <w:proofErr w:type="spellStart"/>
      <w:r w:rsidRPr="00BA526B">
        <w:rPr>
          <w:b/>
          <w:bCs/>
          <w:color w:val="242F33"/>
          <w:spacing w:val="-14"/>
          <w:kern w:val="36"/>
          <w:sz w:val="28"/>
          <w:szCs w:val="28"/>
        </w:rPr>
        <w:t>Джалилю</w:t>
      </w:r>
      <w:proofErr w:type="spellEnd"/>
      <w:r w:rsidRPr="00BA526B">
        <w:rPr>
          <w:b/>
          <w:bCs/>
          <w:color w:val="242F33"/>
          <w:spacing w:val="-14"/>
          <w:kern w:val="36"/>
          <w:sz w:val="28"/>
          <w:szCs w:val="28"/>
        </w:rPr>
        <w:t xml:space="preserve"> в Казани. Опишите  памятник.</w:t>
      </w:r>
      <w:r w:rsidR="00BA526B" w:rsidRPr="00BA526B">
        <w:rPr>
          <w:b/>
          <w:bCs/>
          <w:color w:val="242F33"/>
          <w:spacing w:val="-14"/>
          <w:kern w:val="36"/>
          <w:sz w:val="28"/>
          <w:szCs w:val="28"/>
        </w:rPr>
        <w:t xml:space="preserve">  </w:t>
      </w:r>
      <w:r w:rsidR="00BA526B" w:rsidRPr="00BA526B">
        <w:rPr>
          <w:bCs/>
          <w:color w:val="242F33"/>
          <w:spacing w:val="-14"/>
          <w:kern w:val="36"/>
          <w:sz w:val="28"/>
          <w:szCs w:val="28"/>
        </w:rPr>
        <w:t xml:space="preserve">(Ссылка: </w:t>
      </w:r>
      <w:hyperlink r:id="rId9" w:history="1">
        <w:r w:rsidR="00BA526B" w:rsidRPr="00BA526B">
          <w:rPr>
            <w:rStyle w:val="a7"/>
            <w:bCs/>
            <w:spacing w:val="-14"/>
            <w:kern w:val="36"/>
            <w:sz w:val="28"/>
            <w:szCs w:val="28"/>
          </w:rPr>
          <w:t>https://www.istmira.com/</w:t>
        </w:r>
      </w:hyperlink>
      <w:r w:rsidR="00BA526B" w:rsidRPr="00BA526B">
        <w:rPr>
          <w:bCs/>
          <w:color w:val="0070C0"/>
          <w:spacing w:val="-14"/>
          <w:kern w:val="36"/>
          <w:sz w:val="28"/>
          <w:szCs w:val="28"/>
        </w:rPr>
        <w:t>)</w:t>
      </w:r>
    </w:p>
    <w:p w:rsidR="00BA526B" w:rsidRPr="00BA526B" w:rsidRDefault="00BA526B" w:rsidP="00BA526B">
      <w:pPr>
        <w:pStyle w:val="a3"/>
        <w:shd w:val="clear" w:color="auto" w:fill="FFFFFF"/>
        <w:spacing w:line="420" w:lineRule="atLeast"/>
        <w:ind w:left="735"/>
        <w:jc w:val="both"/>
        <w:rPr>
          <w:b/>
          <w:bCs/>
          <w:color w:val="242F33"/>
          <w:spacing w:val="-14"/>
          <w:kern w:val="36"/>
          <w:sz w:val="28"/>
          <w:szCs w:val="28"/>
        </w:rPr>
      </w:pPr>
    </w:p>
    <w:p w:rsidR="00BD129C" w:rsidRPr="00096806" w:rsidRDefault="00BD129C" w:rsidP="00BD129C">
      <w:pPr>
        <w:shd w:val="clear" w:color="auto" w:fill="FFFFFF"/>
        <w:spacing w:after="200" w:line="420" w:lineRule="atLeast"/>
        <w:jc w:val="both"/>
        <w:rPr>
          <w:b/>
          <w:bCs/>
          <w:color w:val="242F33"/>
          <w:spacing w:val="-14"/>
          <w:kern w:val="36"/>
          <w:sz w:val="28"/>
          <w:szCs w:val="28"/>
        </w:rPr>
      </w:pPr>
      <w:r w:rsidRPr="00096806">
        <w:rPr>
          <w:b/>
          <w:bCs/>
          <w:color w:val="242F33"/>
          <w:spacing w:val="-14"/>
          <w:kern w:val="36"/>
          <w:sz w:val="28"/>
          <w:szCs w:val="28"/>
        </w:rPr>
        <w:t>Эталон:</w:t>
      </w:r>
    </w:p>
    <w:p w:rsidR="00BD129C" w:rsidRPr="00BA526B" w:rsidRDefault="00BD129C" w:rsidP="00BD129C">
      <w:pPr>
        <w:shd w:val="clear" w:color="auto" w:fill="FFFFFF"/>
        <w:jc w:val="both"/>
        <w:rPr>
          <w:bCs/>
          <w:spacing w:val="-14"/>
          <w:kern w:val="36"/>
          <w:sz w:val="28"/>
          <w:szCs w:val="28"/>
        </w:rPr>
      </w:pPr>
      <w:r w:rsidRPr="00BA526B">
        <w:rPr>
          <w:bCs/>
          <w:spacing w:val="-14"/>
          <w:kern w:val="36"/>
          <w:sz w:val="28"/>
          <w:szCs w:val="28"/>
        </w:rPr>
        <w:t xml:space="preserve">     Я приглашаю вас к памятнику Мусе </w:t>
      </w:r>
      <w:proofErr w:type="spellStart"/>
      <w:r w:rsidRPr="00BA526B">
        <w:rPr>
          <w:bCs/>
          <w:spacing w:val="-14"/>
          <w:kern w:val="36"/>
          <w:sz w:val="28"/>
          <w:szCs w:val="28"/>
        </w:rPr>
        <w:t>Джалилю</w:t>
      </w:r>
      <w:proofErr w:type="spellEnd"/>
      <w:r w:rsidRPr="00BA526B">
        <w:rPr>
          <w:bCs/>
          <w:spacing w:val="-14"/>
          <w:kern w:val="36"/>
          <w:sz w:val="28"/>
          <w:szCs w:val="28"/>
        </w:rPr>
        <w:t xml:space="preserve"> </w:t>
      </w:r>
      <w:r w:rsidRPr="00BA526B">
        <w:rPr>
          <w:sz w:val="28"/>
          <w:szCs w:val="28"/>
        </w:rPr>
        <w:t>у стен Казанского кремля. Сначала хочу рассказать об авторах композиции.</w:t>
      </w:r>
    </w:p>
    <w:p w:rsidR="00BD129C" w:rsidRPr="00BA526B" w:rsidRDefault="00BD129C" w:rsidP="00BD129C">
      <w:pPr>
        <w:shd w:val="clear" w:color="auto" w:fill="FFFFFF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    Владимир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Ефимович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Цигаль</w:t>
      </w:r>
      <w:r w:rsidRPr="00BA526B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BA526B">
        <w:rPr>
          <w:rFonts w:eastAsiaTheme="minorHAnsi"/>
          <w:sz w:val="28"/>
          <w:szCs w:val="28"/>
          <w:shd w:val="clear" w:color="auto" w:fill="FBFBFB"/>
          <w:lang w:eastAsia="en-US"/>
        </w:rPr>
        <w:t>(1917-2013)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- выдающийся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скульптор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педагог, создатель монументальных и станковых произведений, автор многочисленных памятников в Москве, других городах России и за рубежом, академик 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Российской академии художеств, Народный художник СССР.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Цигаль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– автор более 60 памятников, множества портретов и станковых композиций.</w:t>
      </w:r>
    </w:p>
    <w:p w:rsidR="00BD129C" w:rsidRPr="00BA526B" w:rsidRDefault="00BD129C" w:rsidP="00BD129C">
      <w:pPr>
        <w:shd w:val="clear" w:color="auto" w:fill="FFFFFF"/>
        <w:jc w:val="both"/>
        <w:rPr>
          <w:bCs/>
          <w:spacing w:val="-14"/>
          <w:kern w:val="36"/>
          <w:sz w:val="28"/>
          <w:szCs w:val="28"/>
        </w:rPr>
      </w:pP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Лев Григорьевич </w:t>
      </w:r>
      <w:proofErr w:type="spellStart"/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Голубовский</w:t>
      </w:r>
      <w:proofErr w:type="spellEnd"/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(1914-1974) был известным советским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архитектором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, автором значительных градостроительных комплексов и зданий. Замечательный мастер монументальной </w:t>
      </w:r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архитектуры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 многие годы плодотворно работал с выдающимися скульпторами Н. Томским, </w:t>
      </w:r>
      <w:proofErr w:type="spellStart"/>
      <w:r w:rsidRPr="00BA526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Л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.Кербелем</w:t>
      </w:r>
      <w:proofErr w:type="spellEnd"/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, В. Цигалем</w:t>
      </w:r>
      <w:proofErr w:type="gramStart"/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др.</w:t>
      </w:r>
    </w:p>
    <w:p w:rsidR="00BD129C" w:rsidRPr="00BA526B" w:rsidRDefault="00BD129C" w:rsidP="00BD129C">
      <w:pPr>
        <w:shd w:val="clear" w:color="auto" w:fill="FFFFFF"/>
        <w:jc w:val="both"/>
        <w:rPr>
          <w:sz w:val="28"/>
          <w:szCs w:val="28"/>
        </w:rPr>
      </w:pPr>
      <w:r w:rsidRPr="00BA526B">
        <w:rPr>
          <w:sz w:val="28"/>
          <w:szCs w:val="28"/>
        </w:rPr>
        <w:t xml:space="preserve">     Памятник Мусе </w:t>
      </w:r>
      <w:proofErr w:type="spellStart"/>
      <w:r w:rsidRPr="00BA526B">
        <w:rPr>
          <w:sz w:val="28"/>
          <w:szCs w:val="28"/>
        </w:rPr>
        <w:t>Джалилю</w:t>
      </w:r>
      <w:proofErr w:type="spellEnd"/>
      <w:r w:rsidRPr="00BA526B">
        <w:rPr>
          <w:sz w:val="28"/>
          <w:szCs w:val="28"/>
        </w:rPr>
        <w:t xml:space="preserve"> </w:t>
      </w:r>
      <w:r w:rsidRPr="00BA526B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BA526B">
        <w:rPr>
          <w:b/>
          <w:bCs/>
          <w:spacing w:val="-14"/>
          <w:kern w:val="36"/>
          <w:sz w:val="28"/>
          <w:szCs w:val="28"/>
        </w:rPr>
        <w:t xml:space="preserve"> </w:t>
      </w:r>
      <w:r w:rsidRPr="00BA526B">
        <w:rPr>
          <w:sz w:val="28"/>
          <w:szCs w:val="28"/>
        </w:rPr>
        <w:t xml:space="preserve">один из самых узнаваемых символов Казани. Это монументальный комплекс, установленный в 1966 году на площади 1 Мая в Казани в память о Герое Советского Союза, татарском поэте-патриоте Мусе </w:t>
      </w:r>
      <w:proofErr w:type="spellStart"/>
      <w:r w:rsidRPr="00BA526B">
        <w:rPr>
          <w:sz w:val="28"/>
          <w:szCs w:val="28"/>
        </w:rPr>
        <w:t>Джалиле</w:t>
      </w:r>
      <w:proofErr w:type="spellEnd"/>
      <w:r w:rsidRPr="00BA526B">
        <w:rPr>
          <w:sz w:val="28"/>
          <w:szCs w:val="28"/>
        </w:rPr>
        <w:t xml:space="preserve">, участнике антифашистского подполья, казнённого в нацистской тюрьме </w:t>
      </w:r>
      <w:proofErr w:type="spellStart"/>
      <w:r w:rsidRPr="00BA526B">
        <w:rPr>
          <w:sz w:val="28"/>
          <w:szCs w:val="28"/>
        </w:rPr>
        <w:t>Плётцензее</w:t>
      </w:r>
      <w:proofErr w:type="spellEnd"/>
      <w:r w:rsidRPr="00BA526B">
        <w:rPr>
          <w:sz w:val="28"/>
          <w:szCs w:val="28"/>
        </w:rPr>
        <w:t xml:space="preserve"> в 1944 году.</w:t>
      </w:r>
    </w:p>
    <w:p w:rsidR="00CE7BC2" w:rsidRPr="00BA526B" w:rsidRDefault="0083662F" w:rsidP="00EE544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A526B">
        <w:rPr>
          <w:sz w:val="28"/>
          <w:szCs w:val="28"/>
        </w:rPr>
        <w:t xml:space="preserve">     Расположенный в историческом центре Казани, памятник Мусе </w:t>
      </w:r>
      <w:proofErr w:type="spellStart"/>
      <w:r w:rsidRPr="00BA526B">
        <w:rPr>
          <w:sz w:val="28"/>
          <w:szCs w:val="28"/>
        </w:rPr>
        <w:t>Джалилю</w:t>
      </w:r>
      <w:proofErr w:type="spellEnd"/>
      <w:r w:rsidRPr="00BA526B">
        <w:rPr>
          <w:sz w:val="28"/>
          <w:szCs w:val="28"/>
        </w:rPr>
        <w:t xml:space="preserve"> привлекает внимание издалека. Он представляет собой гранитную горизонтальную площадку, на которой стоит фигура раздетого, скованного колючей проволокой человека. Но лицо человека, несмотря на оковы, не выглядит удрученным, оно решительно и говорит о непримиримости и несломленной воле. Таким человеком и был Муса </w:t>
      </w:r>
      <w:proofErr w:type="spellStart"/>
      <w:r w:rsidRPr="00BA526B">
        <w:rPr>
          <w:sz w:val="28"/>
          <w:szCs w:val="28"/>
        </w:rPr>
        <w:t>Джалиль</w:t>
      </w:r>
      <w:proofErr w:type="spellEnd"/>
      <w:r w:rsidRPr="00BA526B">
        <w:rPr>
          <w:sz w:val="28"/>
          <w:szCs w:val="28"/>
        </w:rPr>
        <w:t>.</w:t>
      </w:r>
      <w:r w:rsidRPr="00BA526B">
        <w:rPr>
          <w:sz w:val="28"/>
          <w:szCs w:val="28"/>
        </w:rPr>
        <w:br/>
      </w:r>
      <w:r w:rsidR="00EE544F" w:rsidRPr="00BA526B">
        <w:rPr>
          <w:sz w:val="28"/>
          <w:szCs w:val="28"/>
          <w:shd w:val="clear" w:color="auto" w:fill="FFFFFF"/>
        </w:rPr>
        <w:t xml:space="preserve">     </w:t>
      </w:r>
      <w:r w:rsidRPr="00BA526B">
        <w:rPr>
          <w:sz w:val="28"/>
          <w:szCs w:val="28"/>
          <w:shd w:val="clear" w:color="auto" w:fill="FFFFFF"/>
        </w:rPr>
        <w:t>Интересно, что гранитная площадка с памятником расположена не ровно, а немного возвышается с той стороны, куда устремлен взгляд поэта. Выполнена она</w:t>
      </w:r>
      <w:r w:rsidR="00EE544F" w:rsidRPr="00BA526B">
        <w:rPr>
          <w:sz w:val="28"/>
          <w:szCs w:val="28"/>
          <w:shd w:val="clear" w:color="auto" w:fill="FFFFFF"/>
        </w:rPr>
        <w:t xml:space="preserve"> так</w:t>
      </w:r>
      <w:r w:rsidRPr="00BA526B">
        <w:rPr>
          <w:sz w:val="28"/>
          <w:szCs w:val="28"/>
          <w:shd w:val="clear" w:color="auto" w:fill="FFFFFF"/>
        </w:rPr>
        <w:t xml:space="preserve">, чтобы выровнять территорию, но имеет интересный эффект. Кажется, словно Муса </w:t>
      </w:r>
      <w:proofErr w:type="spellStart"/>
      <w:r w:rsidRPr="00BA526B">
        <w:rPr>
          <w:sz w:val="28"/>
          <w:szCs w:val="28"/>
          <w:shd w:val="clear" w:color="auto" w:fill="FFFFFF"/>
        </w:rPr>
        <w:t>Джалиль</w:t>
      </w:r>
      <w:proofErr w:type="spellEnd"/>
      <w:r w:rsidRPr="00BA526B">
        <w:rPr>
          <w:sz w:val="28"/>
          <w:szCs w:val="28"/>
          <w:shd w:val="clear" w:color="auto" w:fill="FFFFFF"/>
        </w:rPr>
        <w:t xml:space="preserve"> возносится, устремляясь в мыслях к своей </w:t>
      </w:r>
      <w:r w:rsidR="00EE544F" w:rsidRPr="00BA526B">
        <w:rPr>
          <w:sz w:val="28"/>
          <w:szCs w:val="28"/>
          <w:shd w:val="clear" w:color="auto" w:fill="FFFFFF"/>
        </w:rPr>
        <w:t xml:space="preserve">любимой </w:t>
      </w:r>
      <w:r w:rsidRPr="00BA526B">
        <w:rPr>
          <w:sz w:val="28"/>
          <w:szCs w:val="28"/>
          <w:shd w:val="clear" w:color="auto" w:fill="FFFFFF"/>
        </w:rPr>
        <w:t>Родине.</w:t>
      </w:r>
      <w:r w:rsidRPr="00BA526B">
        <w:rPr>
          <w:sz w:val="28"/>
          <w:szCs w:val="28"/>
        </w:rPr>
        <w:br/>
      </w:r>
      <w:r w:rsidR="00EE544F" w:rsidRPr="00BA526B">
        <w:rPr>
          <w:sz w:val="28"/>
          <w:szCs w:val="28"/>
          <w:shd w:val="clear" w:color="auto" w:fill="FFFFFF"/>
        </w:rPr>
        <w:t xml:space="preserve">     </w:t>
      </w:r>
      <w:r w:rsidRPr="00BA526B">
        <w:rPr>
          <w:sz w:val="28"/>
          <w:szCs w:val="28"/>
          <w:shd w:val="clear" w:color="auto" w:fill="FFFFFF"/>
        </w:rPr>
        <w:t xml:space="preserve">На площадке с постаментом, к которой ведет гранитная лестница, расположена не только скульптура самого поэта. Установлены скамьи, на разбитых вокруг клумбах цветут цветы. А на некотором отдалении находится гранитная стена, на которой высечены самые яркие строчки из стихов М. </w:t>
      </w:r>
      <w:proofErr w:type="spellStart"/>
      <w:r w:rsidRPr="00BA526B">
        <w:rPr>
          <w:sz w:val="28"/>
          <w:szCs w:val="28"/>
          <w:shd w:val="clear" w:color="auto" w:fill="FFFFFF"/>
        </w:rPr>
        <w:t>Джалиля</w:t>
      </w:r>
      <w:proofErr w:type="spellEnd"/>
      <w:r w:rsidRPr="00BA526B">
        <w:rPr>
          <w:sz w:val="28"/>
          <w:szCs w:val="28"/>
          <w:shd w:val="clear" w:color="auto" w:fill="FFFFFF"/>
        </w:rPr>
        <w:t xml:space="preserve"> на русском и татарском языках и вырезаны изображения ласточек – эта птица в произведениях </w:t>
      </w:r>
      <w:proofErr w:type="spellStart"/>
      <w:r w:rsidRPr="00BA526B">
        <w:rPr>
          <w:sz w:val="28"/>
          <w:szCs w:val="28"/>
          <w:shd w:val="clear" w:color="auto" w:fill="FFFFFF"/>
        </w:rPr>
        <w:t>Джалиля</w:t>
      </w:r>
      <w:proofErr w:type="spellEnd"/>
      <w:r w:rsidRPr="00BA526B">
        <w:rPr>
          <w:sz w:val="28"/>
          <w:szCs w:val="28"/>
          <w:shd w:val="clear" w:color="auto" w:fill="FFFFFF"/>
        </w:rPr>
        <w:t xml:space="preserve"> была символом свободы, надежды вернуться на Родину.</w:t>
      </w:r>
      <w:r w:rsidRPr="00BA526B">
        <w:rPr>
          <w:sz w:val="28"/>
          <w:szCs w:val="28"/>
        </w:rPr>
        <w:br/>
      </w:r>
      <w:r w:rsidR="00EE544F" w:rsidRPr="00BA526B">
        <w:rPr>
          <w:sz w:val="28"/>
          <w:szCs w:val="28"/>
          <w:shd w:val="clear" w:color="auto" w:fill="FFFFFF"/>
        </w:rPr>
        <w:t xml:space="preserve">     </w:t>
      </w:r>
      <w:r w:rsidRPr="00BA526B">
        <w:rPr>
          <w:sz w:val="28"/>
          <w:szCs w:val="28"/>
          <w:shd w:val="clear" w:color="auto" w:fill="FFFFFF"/>
        </w:rPr>
        <w:t>Уже позднее на стене с произведениями поэта появился барельеф, на котором увековечены </w:t>
      </w:r>
      <w:r w:rsidRPr="00BA526B">
        <w:rPr>
          <w:bCs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BA526B">
        <w:rPr>
          <w:sz w:val="28"/>
          <w:szCs w:val="28"/>
          <w:shd w:val="clear" w:color="auto" w:fill="FFFFFF"/>
        </w:rPr>
        <w:t xml:space="preserve"> соратников </w:t>
      </w:r>
      <w:proofErr w:type="spellStart"/>
      <w:r w:rsidRPr="00BA526B">
        <w:rPr>
          <w:sz w:val="28"/>
          <w:szCs w:val="28"/>
          <w:shd w:val="clear" w:color="auto" w:fill="FFFFFF"/>
        </w:rPr>
        <w:t>Джалиля</w:t>
      </w:r>
      <w:proofErr w:type="spellEnd"/>
      <w:r w:rsidRPr="00BA526B">
        <w:rPr>
          <w:sz w:val="28"/>
          <w:szCs w:val="28"/>
          <w:shd w:val="clear" w:color="auto" w:fill="FFFFFF"/>
        </w:rPr>
        <w:t xml:space="preserve"> по работе в немецком подполье.</w:t>
      </w:r>
      <w:r w:rsidRPr="00BA526B">
        <w:rPr>
          <w:sz w:val="28"/>
          <w:szCs w:val="28"/>
        </w:rPr>
        <w:br/>
      </w:r>
      <w:r w:rsidR="00EE544F" w:rsidRPr="00BA526B">
        <w:rPr>
          <w:sz w:val="28"/>
          <w:szCs w:val="28"/>
          <w:shd w:val="clear" w:color="auto" w:fill="FFFFFF"/>
        </w:rPr>
        <w:t xml:space="preserve">     </w:t>
      </w:r>
      <w:r w:rsidRPr="00BA526B">
        <w:rPr>
          <w:sz w:val="28"/>
          <w:szCs w:val="28"/>
          <w:shd w:val="clear" w:color="auto" w:fill="FFFFFF"/>
        </w:rPr>
        <w:t>Памятник в </w:t>
      </w:r>
      <w:r w:rsidRPr="00BA526B">
        <w:rPr>
          <w:bCs/>
          <w:sz w:val="28"/>
          <w:szCs w:val="28"/>
          <w:bdr w:val="none" w:sz="0" w:space="0" w:color="auto" w:frame="1"/>
          <w:shd w:val="clear" w:color="auto" w:fill="FFFFFF"/>
        </w:rPr>
        <w:t>1974</w:t>
      </w:r>
      <w:r w:rsidRPr="00BA526B">
        <w:rPr>
          <w:sz w:val="28"/>
          <w:szCs w:val="28"/>
          <w:shd w:val="clear" w:color="auto" w:fill="FFFFFF"/>
        </w:rPr>
        <w:t> года вошел в список памятников государственного значения РСФСР и сейчас является крупной достопримечательностью города Казань.</w:t>
      </w:r>
    </w:p>
    <w:p w:rsidR="00EE544F" w:rsidRPr="00EE544F" w:rsidRDefault="00EE544F" w:rsidP="00EE544F">
      <w:pPr>
        <w:shd w:val="clear" w:color="auto" w:fill="FFFFFF"/>
        <w:jc w:val="both"/>
        <w:rPr>
          <w:color w:val="242F33"/>
          <w:sz w:val="28"/>
          <w:szCs w:val="28"/>
        </w:rPr>
      </w:pPr>
    </w:p>
    <w:p w:rsidR="00CE7BC2" w:rsidRPr="00AC29E9" w:rsidRDefault="00AC29E9" w:rsidP="00AC29E9">
      <w:pPr>
        <w:pStyle w:val="a3"/>
        <w:numPr>
          <w:ilvl w:val="0"/>
          <w:numId w:val="24"/>
        </w:numPr>
        <w:ind w:left="0" w:firstLine="0"/>
        <w:jc w:val="both"/>
        <w:rPr>
          <w:b/>
          <w:color w:val="242F33"/>
          <w:sz w:val="28"/>
          <w:szCs w:val="28"/>
        </w:rPr>
      </w:pPr>
      <w:r w:rsidRPr="00AC29E9">
        <w:rPr>
          <w:b/>
          <w:color w:val="242F33"/>
          <w:sz w:val="28"/>
          <w:szCs w:val="28"/>
        </w:rPr>
        <w:t>Напишите сочинение-рассуждение на тему «Нужно ли так подробно изучать имя прилагательное?»</w:t>
      </w:r>
    </w:p>
    <w:p w:rsidR="008134E5" w:rsidRPr="008134E5" w:rsidRDefault="008134E5" w:rsidP="008134E5">
      <w:pPr>
        <w:pStyle w:val="a3"/>
        <w:ind w:left="0"/>
        <w:jc w:val="both"/>
        <w:rPr>
          <w:sz w:val="28"/>
          <w:szCs w:val="28"/>
        </w:rPr>
      </w:pPr>
      <w:r w:rsidRPr="008134E5">
        <w:rPr>
          <w:sz w:val="28"/>
          <w:szCs w:val="28"/>
        </w:rPr>
        <w:t xml:space="preserve">    Имя прилагательное – это очень интересная часть речи в русском языке. Сама по себе она не называет ни действие, ни предмет, а лишь конкретизирует его, добавляя некий признак. В связи с этим возник</w:t>
      </w:r>
      <w:r w:rsidR="00EE544F">
        <w:rPr>
          <w:sz w:val="28"/>
          <w:szCs w:val="28"/>
        </w:rPr>
        <w:t>ает</w:t>
      </w:r>
      <w:r w:rsidRPr="008134E5">
        <w:rPr>
          <w:sz w:val="28"/>
          <w:szCs w:val="28"/>
        </w:rPr>
        <w:t xml:space="preserve"> вопрос: а нужно ли так подробно изучать имя прилагательное?</w:t>
      </w:r>
      <w:r w:rsidR="00EE544F">
        <w:rPr>
          <w:sz w:val="28"/>
          <w:szCs w:val="28"/>
        </w:rPr>
        <w:t xml:space="preserve"> Я думаю, что нужно.</w:t>
      </w:r>
    </w:p>
    <w:p w:rsidR="000A3885" w:rsidRDefault="00EE544F" w:rsidP="00EE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0A3885" w:rsidRPr="00EE544F">
        <w:rPr>
          <w:sz w:val="28"/>
          <w:szCs w:val="28"/>
        </w:rPr>
        <w:t>мя существительное дает имена всем предметам и явлениям в окружающей нас жизни. Но как беден был бы наш язык, если бы мы ничего не знали о предмете, кроме его названия.</w:t>
      </w:r>
      <w:r w:rsidR="002A389D" w:rsidRPr="00EE544F">
        <w:rPr>
          <w:sz w:val="28"/>
          <w:szCs w:val="28"/>
        </w:rPr>
        <w:t xml:space="preserve"> Нас всюду сопровождают вопросы какой? какая? какое? </w:t>
      </w:r>
      <w:r w:rsidR="006D1C5B" w:rsidRPr="00EE544F">
        <w:rPr>
          <w:sz w:val="28"/>
          <w:szCs w:val="28"/>
        </w:rPr>
        <w:t xml:space="preserve"> О</w:t>
      </w:r>
      <w:r w:rsidR="002A389D" w:rsidRPr="00EE544F">
        <w:rPr>
          <w:sz w:val="28"/>
          <w:szCs w:val="28"/>
        </w:rPr>
        <w:t>твечая на них, мы называем различные признаки, свойства, которыми обладают предметы.</w:t>
      </w:r>
      <w:r w:rsidR="00B76841">
        <w:rPr>
          <w:sz w:val="28"/>
          <w:szCs w:val="28"/>
        </w:rPr>
        <w:t xml:space="preserve"> </w:t>
      </w:r>
      <w:r w:rsidR="00B76841" w:rsidRPr="00B76841">
        <w:rPr>
          <w:sz w:val="28"/>
          <w:szCs w:val="28"/>
        </w:rPr>
        <w:t xml:space="preserve">Прилагательные дополняют, точно </w:t>
      </w:r>
      <w:r w:rsidR="00B76841" w:rsidRPr="00B76841">
        <w:rPr>
          <w:sz w:val="28"/>
          <w:szCs w:val="28"/>
        </w:rPr>
        <w:lastRenderedPageBreak/>
        <w:t>описывают, украшают имя существительное. Без них тяжело понять смысл речи.</w:t>
      </w:r>
    </w:p>
    <w:p w:rsidR="00725457" w:rsidRDefault="00725457" w:rsidP="0072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725457">
        <w:rPr>
          <w:sz w:val="28"/>
          <w:szCs w:val="28"/>
        </w:rPr>
        <w:t>рилагательн</w:t>
      </w:r>
      <w:r>
        <w:rPr>
          <w:sz w:val="28"/>
          <w:szCs w:val="28"/>
        </w:rPr>
        <w:t>ы</w:t>
      </w:r>
      <w:r w:rsidRPr="00725457">
        <w:rPr>
          <w:sz w:val="28"/>
          <w:szCs w:val="28"/>
        </w:rPr>
        <w:t>е уточня</w:t>
      </w:r>
      <w:r>
        <w:rPr>
          <w:sz w:val="28"/>
          <w:szCs w:val="28"/>
        </w:rPr>
        <w:t>ю</w:t>
      </w:r>
      <w:r w:rsidRPr="00725457">
        <w:rPr>
          <w:sz w:val="28"/>
          <w:szCs w:val="28"/>
        </w:rPr>
        <w:t xml:space="preserve">т предмет: </w:t>
      </w:r>
      <w:r w:rsidRPr="00725457">
        <w:rPr>
          <w:i/>
          <w:sz w:val="28"/>
          <w:szCs w:val="28"/>
        </w:rPr>
        <w:t>белая берёза, красочный узор, алый рассвет.</w:t>
      </w:r>
      <w:r w:rsidRPr="00725457">
        <w:rPr>
          <w:sz w:val="28"/>
          <w:szCs w:val="28"/>
        </w:rPr>
        <w:t xml:space="preserve"> </w:t>
      </w:r>
    </w:p>
    <w:p w:rsidR="00725457" w:rsidRDefault="00725457" w:rsidP="0072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457">
        <w:rPr>
          <w:sz w:val="28"/>
          <w:szCs w:val="28"/>
        </w:rPr>
        <w:t xml:space="preserve">При помощи этой части речи легко описать важное событие: </w:t>
      </w:r>
      <w:r w:rsidRPr="00725457">
        <w:rPr>
          <w:i/>
          <w:sz w:val="28"/>
          <w:szCs w:val="28"/>
        </w:rPr>
        <w:t>красочный сон, веселый праздник, счастливый случай</w:t>
      </w:r>
      <w:r w:rsidRPr="00725457">
        <w:rPr>
          <w:sz w:val="28"/>
          <w:szCs w:val="28"/>
        </w:rPr>
        <w:t xml:space="preserve">. </w:t>
      </w:r>
    </w:p>
    <w:p w:rsidR="00725457" w:rsidRDefault="00725457" w:rsidP="007254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457">
        <w:rPr>
          <w:sz w:val="28"/>
          <w:szCs w:val="28"/>
        </w:rPr>
        <w:t xml:space="preserve">Прилагательное может верно показать состояние: </w:t>
      </w:r>
      <w:r w:rsidRPr="00725457">
        <w:rPr>
          <w:i/>
          <w:sz w:val="28"/>
          <w:szCs w:val="28"/>
        </w:rPr>
        <w:t xml:space="preserve">холодная зима, теплый день, радостное настроение. </w:t>
      </w:r>
    </w:p>
    <w:p w:rsidR="00725457" w:rsidRPr="00725457" w:rsidRDefault="00725457" w:rsidP="0072545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25457">
        <w:rPr>
          <w:sz w:val="28"/>
          <w:szCs w:val="28"/>
        </w:rPr>
        <w:t xml:space="preserve">Оно помогает описать форму: </w:t>
      </w:r>
      <w:r w:rsidRPr="00725457">
        <w:rPr>
          <w:i/>
          <w:sz w:val="28"/>
          <w:szCs w:val="28"/>
        </w:rPr>
        <w:t xml:space="preserve">круглый </w:t>
      </w:r>
      <w:r w:rsidR="00F31B49">
        <w:rPr>
          <w:i/>
          <w:sz w:val="28"/>
          <w:szCs w:val="28"/>
        </w:rPr>
        <w:t>шар</w:t>
      </w:r>
      <w:r w:rsidRPr="00725457">
        <w:rPr>
          <w:i/>
          <w:sz w:val="28"/>
          <w:szCs w:val="28"/>
        </w:rPr>
        <w:t>, квадратный стол, фигурный узор</w:t>
      </w:r>
      <w:r>
        <w:rPr>
          <w:sz w:val="28"/>
          <w:szCs w:val="28"/>
        </w:rPr>
        <w:t>,</w:t>
      </w:r>
      <w:r w:rsidRPr="007254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5457">
        <w:rPr>
          <w:sz w:val="28"/>
          <w:szCs w:val="28"/>
        </w:rPr>
        <w:t xml:space="preserve"> также размер и цвет: </w:t>
      </w:r>
      <w:r w:rsidRPr="00725457">
        <w:rPr>
          <w:i/>
          <w:sz w:val="28"/>
          <w:szCs w:val="28"/>
        </w:rPr>
        <w:t>длинное пальто, короткая юбка, голубое небо, синее море, красный цветок</w:t>
      </w:r>
      <w:r w:rsidRPr="00725457">
        <w:rPr>
          <w:sz w:val="28"/>
          <w:szCs w:val="28"/>
        </w:rPr>
        <w:t>.</w:t>
      </w:r>
    </w:p>
    <w:p w:rsidR="00725457" w:rsidRPr="00725457" w:rsidRDefault="00725457" w:rsidP="0072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457">
        <w:rPr>
          <w:sz w:val="28"/>
          <w:szCs w:val="28"/>
        </w:rPr>
        <w:t xml:space="preserve">Прилагательным обозначают назначение предмета: </w:t>
      </w:r>
      <w:r w:rsidRPr="00725457">
        <w:rPr>
          <w:i/>
          <w:sz w:val="28"/>
          <w:szCs w:val="28"/>
        </w:rPr>
        <w:t xml:space="preserve">футбольный мяч, спортивная одежда. </w:t>
      </w:r>
      <w:r w:rsidRPr="00725457">
        <w:rPr>
          <w:sz w:val="28"/>
          <w:szCs w:val="28"/>
        </w:rPr>
        <w:t>Но эта часть речи может указывать и на</w:t>
      </w:r>
      <w:r>
        <w:rPr>
          <w:sz w:val="28"/>
          <w:szCs w:val="28"/>
        </w:rPr>
        <w:t xml:space="preserve"> принадлежность предмета: </w:t>
      </w:r>
      <w:r w:rsidRPr="00725457">
        <w:rPr>
          <w:i/>
          <w:sz w:val="28"/>
          <w:szCs w:val="28"/>
        </w:rPr>
        <w:t>мамин взгляд, папина рука</w:t>
      </w:r>
      <w:r w:rsidRPr="00725457">
        <w:rPr>
          <w:sz w:val="28"/>
          <w:szCs w:val="28"/>
        </w:rPr>
        <w:t xml:space="preserve">. В этом случае прилагательное отвечает на вопрос «чей?». </w:t>
      </w:r>
    </w:p>
    <w:p w:rsidR="00725457" w:rsidRDefault="00725457" w:rsidP="0072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457">
        <w:rPr>
          <w:sz w:val="28"/>
          <w:szCs w:val="28"/>
        </w:rPr>
        <w:t xml:space="preserve">Представьте, что будет, если из языка убрать эту часть речи. Речь превратится в перечисление действий и предметов. </w:t>
      </w:r>
      <w:r w:rsidR="009569F3">
        <w:rPr>
          <w:sz w:val="28"/>
          <w:szCs w:val="28"/>
        </w:rPr>
        <w:t>М</w:t>
      </w:r>
      <w:r w:rsidRPr="00725457">
        <w:rPr>
          <w:sz w:val="28"/>
          <w:szCs w:val="28"/>
        </w:rPr>
        <w:t xml:space="preserve">ы бы не поняли и половины того, что хочет сказать собеседник. Ведь если нет прилагательных, то невозможно передать, что </w:t>
      </w:r>
      <w:r w:rsidR="009569F3" w:rsidRPr="009569F3">
        <w:rPr>
          <w:i/>
          <w:sz w:val="28"/>
          <w:szCs w:val="28"/>
        </w:rPr>
        <w:t>мама милая,</w:t>
      </w:r>
      <w:r w:rsidR="009569F3" w:rsidRPr="009569F3">
        <w:rPr>
          <w:sz w:val="28"/>
          <w:szCs w:val="28"/>
        </w:rPr>
        <w:t xml:space="preserve"> </w:t>
      </w:r>
      <w:r w:rsidR="009569F3" w:rsidRPr="009569F3">
        <w:rPr>
          <w:i/>
          <w:sz w:val="28"/>
          <w:szCs w:val="28"/>
        </w:rPr>
        <w:t>заботливая, трудолюбивая, интересная, любознательная, восхитительная, драгоценная, обаятельная, самая замечательная</w:t>
      </w:r>
      <w:r w:rsidRPr="009569F3">
        <w:rPr>
          <w:sz w:val="28"/>
          <w:szCs w:val="28"/>
        </w:rPr>
        <w:t xml:space="preserve">. </w:t>
      </w:r>
      <w:r w:rsidRPr="00725457">
        <w:rPr>
          <w:sz w:val="28"/>
          <w:szCs w:val="28"/>
        </w:rPr>
        <w:t>Не стало бы и поэтической речи, в которой чувства часто передаются посредством прилагательных.</w:t>
      </w:r>
    </w:p>
    <w:p w:rsidR="009569F3" w:rsidRPr="00EE544F" w:rsidRDefault="009569F3" w:rsidP="0072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поэтому мы должны </w:t>
      </w:r>
      <w:r w:rsidR="00BA526B"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>изучать имя прилагательное.</w:t>
      </w:r>
    </w:p>
    <w:p w:rsidR="000A3885" w:rsidRPr="00AC29E9" w:rsidRDefault="000A3885" w:rsidP="000A3885">
      <w:pPr>
        <w:pStyle w:val="a3"/>
        <w:ind w:left="1069"/>
        <w:rPr>
          <w:color w:val="FF0000"/>
          <w:sz w:val="28"/>
          <w:szCs w:val="28"/>
        </w:rPr>
      </w:pPr>
      <w:r w:rsidRPr="000A3885">
        <w:rPr>
          <w:rFonts w:ascii="Arial" w:hAnsi="Arial" w:cs="Arial"/>
          <w:color w:val="000000"/>
        </w:rPr>
        <w:br/>
      </w:r>
      <w:r w:rsidRPr="000A3885">
        <w:rPr>
          <w:rFonts w:ascii="Arial" w:hAnsi="Arial" w:cs="Arial"/>
          <w:color w:val="000000"/>
        </w:rPr>
        <w:br/>
      </w:r>
    </w:p>
    <w:sectPr w:rsidR="000A3885" w:rsidRPr="00AC29E9" w:rsidSect="00466382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6A"/>
    <w:multiLevelType w:val="hybridMultilevel"/>
    <w:tmpl w:val="625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022"/>
    <w:multiLevelType w:val="hybridMultilevel"/>
    <w:tmpl w:val="EA4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7A1"/>
    <w:multiLevelType w:val="multilevel"/>
    <w:tmpl w:val="BB3219F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D4B91"/>
    <w:multiLevelType w:val="multilevel"/>
    <w:tmpl w:val="726283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1F5C2A"/>
    <w:multiLevelType w:val="multilevel"/>
    <w:tmpl w:val="DFB2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0583E"/>
    <w:multiLevelType w:val="hybridMultilevel"/>
    <w:tmpl w:val="C5AE3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475"/>
    <w:multiLevelType w:val="hybridMultilevel"/>
    <w:tmpl w:val="00E6B53A"/>
    <w:lvl w:ilvl="0" w:tplc="C23E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77454"/>
    <w:multiLevelType w:val="hybridMultilevel"/>
    <w:tmpl w:val="4114281C"/>
    <w:lvl w:ilvl="0" w:tplc="3FE6B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479A"/>
    <w:multiLevelType w:val="hybridMultilevel"/>
    <w:tmpl w:val="BEFE999C"/>
    <w:lvl w:ilvl="0" w:tplc="91C4B63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17B4"/>
    <w:multiLevelType w:val="hybridMultilevel"/>
    <w:tmpl w:val="3C20F102"/>
    <w:lvl w:ilvl="0" w:tplc="9CAE5304">
      <w:start w:val="1"/>
      <w:numFmt w:val="decimal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8C63FF"/>
    <w:multiLevelType w:val="hybridMultilevel"/>
    <w:tmpl w:val="B4B6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F51C9"/>
    <w:multiLevelType w:val="hybridMultilevel"/>
    <w:tmpl w:val="C0AE5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C60"/>
    <w:multiLevelType w:val="hybridMultilevel"/>
    <w:tmpl w:val="97761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6C1"/>
    <w:multiLevelType w:val="hybridMultilevel"/>
    <w:tmpl w:val="E6AA88D0"/>
    <w:lvl w:ilvl="0" w:tplc="FA7E7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597FA7"/>
    <w:multiLevelType w:val="hybridMultilevel"/>
    <w:tmpl w:val="A44A2A3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7F20"/>
    <w:multiLevelType w:val="hybridMultilevel"/>
    <w:tmpl w:val="A2C8418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1A30"/>
    <w:multiLevelType w:val="hybridMultilevel"/>
    <w:tmpl w:val="43A2F322"/>
    <w:lvl w:ilvl="0" w:tplc="FC8AC9C0">
      <w:start w:val="1"/>
      <w:numFmt w:val="decimal"/>
      <w:lvlText w:val="%1)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D62"/>
    <w:multiLevelType w:val="hybridMultilevel"/>
    <w:tmpl w:val="9B14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34306"/>
    <w:multiLevelType w:val="hybridMultilevel"/>
    <w:tmpl w:val="300498B2"/>
    <w:lvl w:ilvl="0" w:tplc="D49AAF78">
      <w:start w:val="1"/>
      <w:numFmt w:val="upperRoman"/>
      <w:lvlText w:val="%1."/>
      <w:lvlJc w:val="left"/>
      <w:pPr>
        <w:ind w:left="106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7E315A"/>
    <w:multiLevelType w:val="hybridMultilevel"/>
    <w:tmpl w:val="B5A29028"/>
    <w:lvl w:ilvl="0" w:tplc="A54C06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9A7462"/>
    <w:multiLevelType w:val="hybridMultilevel"/>
    <w:tmpl w:val="D9845F14"/>
    <w:lvl w:ilvl="0" w:tplc="F314D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A10"/>
    <w:multiLevelType w:val="hybridMultilevel"/>
    <w:tmpl w:val="12C2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6211A"/>
    <w:multiLevelType w:val="hybridMultilevel"/>
    <w:tmpl w:val="B61498A6"/>
    <w:lvl w:ilvl="0" w:tplc="50CCFC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78104F"/>
    <w:multiLevelType w:val="hybridMultilevel"/>
    <w:tmpl w:val="A4747CB2"/>
    <w:lvl w:ilvl="0" w:tplc="D576B1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94EFC"/>
    <w:multiLevelType w:val="hybridMultilevel"/>
    <w:tmpl w:val="65FE4356"/>
    <w:lvl w:ilvl="0" w:tplc="F51E3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59219A"/>
    <w:multiLevelType w:val="hybridMultilevel"/>
    <w:tmpl w:val="46D002F0"/>
    <w:lvl w:ilvl="0" w:tplc="0A3E3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A61B0"/>
    <w:multiLevelType w:val="hybridMultilevel"/>
    <w:tmpl w:val="B0E833BC"/>
    <w:lvl w:ilvl="0" w:tplc="4C64EE8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29"/>
  </w:num>
  <w:num w:numId="6">
    <w:abstractNumId w:val="13"/>
  </w:num>
  <w:num w:numId="7">
    <w:abstractNumId w:val="23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27"/>
  </w:num>
  <w:num w:numId="13">
    <w:abstractNumId w:val="22"/>
  </w:num>
  <w:num w:numId="14">
    <w:abstractNumId w:val="15"/>
  </w:num>
  <w:num w:numId="15">
    <w:abstractNumId w:val="28"/>
  </w:num>
  <w:num w:numId="16">
    <w:abstractNumId w:val="25"/>
  </w:num>
  <w:num w:numId="17">
    <w:abstractNumId w:val="24"/>
  </w:num>
  <w:num w:numId="18">
    <w:abstractNumId w:val="17"/>
  </w:num>
  <w:num w:numId="19">
    <w:abstractNumId w:val="0"/>
  </w:num>
  <w:num w:numId="20">
    <w:abstractNumId w:val="1"/>
  </w:num>
  <w:num w:numId="21">
    <w:abstractNumId w:val="4"/>
  </w:num>
  <w:num w:numId="22">
    <w:abstractNumId w:val="3"/>
  </w:num>
  <w:num w:numId="23">
    <w:abstractNumId w:val="2"/>
  </w:num>
  <w:num w:numId="24">
    <w:abstractNumId w:val="18"/>
  </w:num>
  <w:num w:numId="25">
    <w:abstractNumId w:val="20"/>
  </w:num>
  <w:num w:numId="26">
    <w:abstractNumId w:val="11"/>
  </w:num>
  <w:num w:numId="27">
    <w:abstractNumId w:val="9"/>
  </w:num>
  <w:num w:numId="28">
    <w:abstractNumId w:val="21"/>
  </w:num>
  <w:num w:numId="29">
    <w:abstractNumId w:val="26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2A"/>
    <w:rsid w:val="000023C0"/>
    <w:rsid w:val="0000387D"/>
    <w:rsid w:val="0001213B"/>
    <w:rsid w:val="00016706"/>
    <w:rsid w:val="0004253A"/>
    <w:rsid w:val="000A3885"/>
    <w:rsid w:val="000B1FBE"/>
    <w:rsid w:val="000B3B17"/>
    <w:rsid w:val="000C1536"/>
    <w:rsid w:val="000E0EE8"/>
    <w:rsid w:val="00113985"/>
    <w:rsid w:val="001773F4"/>
    <w:rsid w:val="00190051"/>
    <w:rsid w:val="001C0F80"/>
    <w:rsid w:val="001E4D4C"/>
    <w:rsid w:val="001F348C"/>
    <w:rsid w:val="00212CB0"/>
    <w:rsid w:val="00214393"/>
    <w:rsid w:val="002146FB"/>
    <w:rsid w:val="002469AE"/>
    <w:rsid w:val="0025291E"/>
    <w:rsid w:val="00286CD8"/>
    <w:rsid w:val="002A389D"/>
    <w:rsid w:val="002B2A88"/>
    <w:rsid w:val="002C0D04"/>
    <w:rsid w:val="002D0B6E"/>
    <w:rsid w:val="002E5DA5"/>
    <w:rsid w:val="00336D1A"/>
    <w:rsid w:val="00342E74"/>
    <w:rsid w:val="00344EFB"/>
    <w:rsid w:val="00366412"/>
    <w:rsid w:val="00385765"/>
    <w:rsid w:val="00386526"/>
    <w:rsid w:val="00395F37"/>
    <w:rsid w:val="003A598E"/>
    <w:rsid w:val="003B7F69"/>
    <w:rsid w:val="003C0049"/>
    <w:rsid w:val="003F4F4F"/>
    <w:rsid w:val="003F7D48"/>
    <w:rsid w:val="004035A9"/>
    <w:rsid w:val="00406F60"/>
    <w:rsid w:val="00421C66"/>
    <w:rsid w:val="00426BA2"/>
    <w:rsid w:val="00460AB1"/>
    <w:rsid w:val="00466382"/>
    <w:rsid w:val="004811FA"/>
    <w:rsid w:val="00483078"/>
    <w:rsid w:val="004A3DD3"/>
    <w:rsid w:val="004A671E"/>
    <w:rsid w:val="004C14B2"/>
    <w:rsid w:val="004C1F0E"/>
    <w:rsid w:val="004F61B2"/>
    <w:rsid w:val="005637B8"/>
    <w:rsid w:val="005722F7"/>
    <w:rsid w:val="00572F39"/>
    <w:rsid w:val="0058621A"/>
    <w:rsid w:val="005A6515"/>
    <w:rsid w:val="005F2D69"/>
    <w:rsid w:val="005F4D97"/>
    <w:rsid w:val="00601FEF"/>
    <w:rsid w:val="00603688"/>
    <w:rsid w:val="00611C74"/>
    <w:rsid w:val="00643EF8"/>
    <w:rsid w:val="00665491"/>
    <w:rsid w:val="006811E6"/>
    <w:rsid w:val="006812C5"/>
    <w:rsid w:val="00683A9C"/>
    <w:rsid w:val="006841D3"/>
    <w:rsid w:val="00693F45"/>
    <w:rsid w:val="00697025"/>
    <w:rsid w:val="006D1C5B"/>
    <w:rsid w:val="006D4722"/>
    <w:rsid w:val="006D659C"/>
    <w:rsid w:val="006E5B87"/>
    <w:rsid w:val="00704749"/>
    <w:rsid w:val="00725457"/>
    <w:rsid w:val="00731386"/>
    <w:rsid w:val="00737C77"/>
    <w:rsid w:val="00750662"/>
    <w:rsid w:val="00762663"/>
    <w:rsid w:val="00775CB6"/>
    <w:rsid w:val="007802A7"/>
    <w:rsid w:val="007A79BC"/>
    <w:rsid w:val="007B1165"/>
    <w:rsid w:val="007D06D3"/>
    <w:rsid w:val="007E5998"/>
    <w:rsid w:val="008134E5"/>
    <w:rsid w:val="00813D32"/>
    <w:rsid w:val="00816644"/>
    <w:rsid w:val="00821373"/>
    <w:rsid w:val="00826CE7"/>
    <w:rsid w:val="0083662F"/>
    <w:rsid w:val="00844708"/>
    <w:rsid w:val="008508D3"/>
    <w:rsid w:val="0085329E"/>
    <w:rsid w:val="008734AE"/>
    <w:rsid w:val="008B487E"/>
    <w:rsid w:val="008D18BD"/>
    <w:rsid w:val="008D3BD7"/>
    <w:rsid w:val="008D542A"/>
    <w:rsid w:val="008D6B70"/>
    <w:rsid w:val="008E6C94"/>
    <w:rsid w:val="009162DF"/>
    <w:rsid w:val="00935194"/>
    <w:rsid w:val="00942CC6"/>
    <w:rsid w:val="009569F3"/>
    <w:rsid w:val="009651F9"/>
    <w:rsid w:val="009652A6"/>
    <w:rsid w:val="009914F7"/>
    <w:rsid w:val="009A16AB"/>
    <w:rsid w:val="009C0325"/>
    <w:rsid w:val="009C64B3"/>
    <w:rsid w:val="009D1A78"/>
    <w:rsid w:val="009F2D42"/>
    <w:rsid w:val="009F3D9B"/>
    <w:rsid w:val="00A02157"/>
    <w:rsid w:val="00A0390D"/>
    <w:rsid w:val="00A2712B"/>
    <w:rsid w:val="00A31AFB"/>
    <w:rsid w:val="00A95778"/>
    <w:rsid w:val="00AC29E9"/>
    <w:rsid w:val="00AD599A"/>
    <w:rsid w:val="00B36C2E"/>
    <w:rsid w:val="00B4486E"/>
    <w:rsid w:val="00B4581D"/>
    <w:rsid w:val="00B47CDF"/>
    <w:rsid w:val="00B6053F"/>
    <w:rsid w:val="00B73F24"/>
    <w:rsid w:val="00B76841"/>
    <w:rsid w:val="00B86952"/>
    <w:rsid w:val="00BA526B"/>
    <w:rsid w:val="00BB1261"/>
    <w:rsid w:val="00BB7443"/>
    <w:rsid w:val="00BD129C"/>
    <w:rsid w:val="00C0306E"/>
    <w:rsid w:val="00C03B46"/>
    <w:rsid w:val="00C045BF"/>
    <w:rsid w:val="00C24496"/>
    <w:rsid w:val="00C26A65"/>
    <w:rsid w:val="00C53D14"/>
    <w:rsid w:val="00C56CA6"/>
    <w:rsid w:val="00CB00FD"/>
    <w:rsid w:val="00CB30F1"/>
    <w:rsid w:val="00CC1497"/>
    <w:rsid w:val="00CC4DD7"/>
    <w:rsid w:val="00CE7BC2"/>
    <w:rsid w:val="00D00089"/>
    <w:rsid w:val="00D138E6"/>
    <w:rsid w:val="00D14DBE"/>
    <w:rsid w:val="00D27B19"/>
    <w:rsid w:val="00D72359"/>
    <w:rsid w:val="00D80A3E"/>
    <w:rsid w:val="00D834D1"/>
    <w:rsid w:val="00D97837"/>
    <w:rsid w:val="00DC4F6B"/>
    <w:rsid w:val="00DD20AA"/>
    <w:rsid w:val="00E04726"/>
    <w:rsid w:val="00E124BD"/>
    <w:rsid w:val="00E22108"/>
    <w:rsid w:val="00E50C40"/>
    <w:rsid w:val="00E61E58"/>
    <w:rsid w:val="00E702AF"/>
    <w:rsid w:val="00E74BBB"/>
    <w:rsid w:val="00E75D33"/>
    <w:rsid w:val="00E90768"/>
    <w:rsid w:val="00E92EDB"/>
    <w:rsid w:val="00EA52F4"/>
    <w:rsid w:val="00ED5539"/>
    <w:rsid w:val="00ED6DC3"/>
    <w:rsid w:val="00EE544F"/>
    <w:rsid w:val="00EE7F70"/>
    <w:rsid w:val="00F05380"/>
    <w:rsid w:val="00F05C20"/>
    <w:rsid w:val="00F162F6"/>
    <w:rsid w:val="00F31B49"/>
    <w:rsid w:val="00F52F50"/>
    <w:rsid w:val="00FA21AE"/>
    <w:rsid w:val="00FA5ABF"/>
    <w:rsid w:val="00FC1D8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B73"/>
  <w15:docId w15:val="{2C2EEA82-0E71-4396-BD0E-F317F9B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9AE"/>
    <w:pPr>
      <w:ind w:left="720"/>
      <w:contextualSpacing/>
    </w:pPr>
  </w:style>
  <w:style w:type="table" w:styleId="a4">
    <w:name w:val="Table Grid"/>
    <w:basedOn w:val="a1"/>
    <w:uiPriority w:val="59"/>
    <w:qFormat/>
    <w:rsid w:val="002469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469AE"/>
    <w:pPr>
      <w:spacing w:before="100" w:beforeAutospacing="1" w:after="100" w:afterAutospacing="1"/>
    </w:pPr>
  </w:style>
  <w:style w:type="paragraph" w:customStyle="1" w:styleId="Standard">
    <w:name w:val="Standard"/>
    <w:rsid w:val="002469A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2469AE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2469AE"/>
    <w:rPr>
      <w:rFonts w:ascii="Times New Roman" w:hAnsi="Times New Roman" w:cs="Times New Roman"/>
      <w:b/>
      <w:bCs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3A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A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D18BD"/>
    <w:rPr>
      <w:b/>
      <w:bCs/>
    </w:rPr>
  </w:style>
  <w:style w:type="character" w:styleId="a7">
    <w:name w:val="Hyperlink"/>
    <w:basedOn w:val="a0"/>
    <w:uiPriority w:val="99"/>
    <w:unhideWhenUsed/>
    <w:rsid w:val="008D18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5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svoboda-kultu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materials/187337/zagadochnyi-m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snapoetov.ucoz.ru/lo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tmir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B30B-DF1F-402F-B9AD-B6342D03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2022-01-28T08:20:00Z</dcterms:created>
  <dcterms:modified xsi:type="dcterms:W3CDTF">2023-03-09T08:25:00Z</dcterms:modified>
</cp:coreProperties>
</file>