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9" w:rsidRPr="00FD4065" w:rsidRDefault="001906D9" w:rsidP="001906D9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  <w:bookmarkStart w:id="0" w:name="_Hlk87971012"/>
      <w:r>
        <w:rPr>
          <w:b/>
          <w:color w:val="FF0000"/>
          <w:sz w:val="36"/>
          <w:szCs w:val="36"/>
        </w:rPr>
        <w:t xml:space="preserve">                  </w:t>
      </w:r>
      <w:r w:rsidR="000B1EE9" w:rsidRPr="00FD4065">
        <w:rPr>
          <w:bCs/>
          <w:sz w:val="28"/>
          <w:szCs w:val="28"/>
        </w:rPr>
        <w:t>Министерство образования и науки РТ</w:t>
      </w:r>
    </w:p>
    <w:p w:rsidR="000B1EE9" w:rsidRPr="00FD4065" w:rsidRDefault="000B1EE9" w:rsidP="000B1EE9">
      <w:pPr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Г</w:t>
      </w:r>
      <w:r w:rsidRPr="00FD4065">
        <w:rPr>
          <w:bCs/>
          <w:sz w:val="28"/>
          <w:szCs w:val="28"/>
          <w:lang w:val="tt-RU"/>
        </w:rPr>
        <w:t xml:space="preserve">АОУ ДПО </w:t>
      </w:r>
      <w:r w:rsidRPr="00FD4065">
        <w:rPr>
          <w:bCs/>
          <w:sz w:val="28"/>
          <w:szCs w:val="28"/>
        </w:rPr>
        <w:t>«Институт развития образования Республики Татарстан»</w:t>
      </w:r>
    </w:p>
    <w:p w:rsidR="000B1EE9" w:rsidRPr="00FD4065" w:rsidRDefault="000B1EE9" w:rsidP="000B1EE9">
      <w:pPr>
        <w:jc w:val="center"/>
        <w:rPr>
          <w:bCs/>
          <w:sz w:val="28"/>
          <w:szCs w:val="28"/>
          <w:lang w:val="tt-RU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:rsidR="000B1EE9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«Глагол»</w:t>
      </w: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>по учебнику «Русский язык» под ред. Е.А. Быстровой для 5 класса. – Москва, «Русское слово», составленные по текстам</w:t>
      </w:r>
      <w:r>
        <w:rPr>
          <w:bCs/>
          <w:sz w:val="28"/>
          <w:szCs w:val="28"/>
        </w:rPr>
        <w:t>, энциклопедий,</w:t>
      </w:r>
      <w:r>
        <w:rPr>
          <w:bCs/>
          <w:sz w:val="28"/>
          <w:szCs w:val="28"/>
        </w:rPr>
        <w:br/>
        <w:t>справочников, словарей</w:t>
      </w: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/>
      </w:tblPr>
      <w:tblGrid>
        <w:gridCol w:w="6120"/>
      </w:tblGrid>
      <w:tr w:rsidR="000B1EE9" w:rsidRPr="00FD4065" w:rsidTr="009A40D5">
        <w:trPr>
          <w:trHeight w:val="2127"/>
        </w:trPr>
        <w:tc>
          <w:tcPr>
            <w:tcW w:w="6120" w:type="dxa"/>
          </w:tcPr>
          <w:p w:rsidR="000B1EE9" w:rsidRPr="00B010B1" w:rsidRDefault="00B010B1" w:rsidP="009A40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Салихова Т.К.</w:t>
            </w:r>
          </w:p>
          <w:p w:rsidR="000B1EE9" w:rsidRPr="00FD4065" w:rsidRDefault="000B1EE9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>слушатель программы ДПО повышения квалификации по проблеме</w:t>
            </w:r>
          </w:p>
          <w:p w:rsidR="000B1EE9" w:rsidRPr="00FD4065" w:rsidRDefault="000B1EE9" w:rsidP="009A40D5">
            <w:pPr>
              <w:rPr>
                <w:bCs/>
                <w:sz w:val="28"/>
                <w:szCs w:val="28"/>
              </w:rPr>
            </w:pPr>
            <w:r w:rsidRPr="00FD4065">
              <w:rPr>
                <w:bCs/>
                <w:sz w:val="28"/>
                <w:szCs w:val="28"/>
              </w:rPr>
              <w:t xml:space="preserve">« Актуальные вопросы преподавания русского языка и литературы в условиях цифровой образовательной среды», </w:t>
            </w:r>
          </w:p>
          <w:p w:rsidR="000B1EE9" w:rsidRDefault="000B1EE9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:rsidR="009A40D5" w:rsidRPr="00FD4065" w:rsidRDefault="00B010B1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“Бегишевская СОШ имени М.Х.Хасанова” Заинского района РТ</w:t>
            </w:r>
            <w:bookmarkStart w:id="1" w:name="_GoBack"/>
            <w:bookmarkEnd w:id="1"/>
          </w:p>
          <w:p w:rsidR="000B1EE9" w:rsidRPr="00AB13F0" w:rsidRDefault="000B1EE9" w:rsidP="009A40D5">
            <w:pPr>
              <w:jc w:val="both"/>
              <w:rPr>
                <w:sz w:val="28"/>
                <w:szCs w:val="28"/>
                <w:lang w:val="tt-RU"/>
              </w:rPr>
            </w:pPr>
            <w:r w:rsidRPr="00AB13F0">
              <w:rPr>
                <w:sz w:val="28"/>
                <w:szCs w:val="28"/>
                <w:lang w:val="tt-RU"/>
              </w:rPr>
              <w:t>«</w:t>
            </w:r>
            <w:r w:rsidRPr="00AB13F0">
              <w:rPr>
                <w:sz w:val="28"/>
                <w:szCs w:val="28"/>
              </w:rPr>
              <w:t>Проектная работа допущена к защит</w:t>
            </w:r>
            <w:r w:rsidRPr="00AB13F0">
              <w:rPr>
                <w:sz w:val="28"/>
                <w:szCs w:val="28"/>
                <w:lang w:val="tt-RU"/>
              </w:rPr>
              <w:t>е</w:t>
            </w:r>
            <w:r w:rsidRPr="00AB13F0">
              <w:rPr>
                <w:i/>
                <w:sz w:val="28"/>
                <w:szCs w:val="28"/>
                <w:lang w:val="tt-RU" w:eastAsia="zh-TW"/>
              </w:rPr>
              <w:t>»</w:t>
            </w:r>
          </w:p>
          <w:p w:rsidR="000B1EE9" w:rsidRDefault="000B1EE9" w:rsidP="009A40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3F0">
              <w:rPr>
                <w:sz w:val="28"/>
                <w:szCs w:val="28"/>
              </w:rPr>
              <w:t>Руководитель проектной работы</w:t>
            </w:r>
            <w:r>
              <w:rPr>
                <w:sz w:val="28"/>
                <w:szCs w:val="28"/>
              </w:rPr>
              <w:t xml:space="preserve"> __________________                    </w:t>
            </w:r>
            <w:proofErr w:type="spellStart"/>
            <w:r w:rsidRPr="00AB13F0">
              <w:rPr>
                <w:sz w:val="28"/>
                <w:szCs w:val="28"/>
              </w:rPr>
              <w:t>Скиргайло</w:t>
            </w:r>
            <w:proofErr w:type="spellEnd"/>
            <w:r w:rsidRPr="00AB13F0">
              <w:rPr>
                <w:sz w:val="28"/>
                <w:szCs w:val="28"/>
              </w:rPr>
              <w:t xml:space="preserve"> Т.О.</w:t>
            </w:r>
          </w:p>
          <w:p w:rsidR="000B1EE9" w:rsidRPr="00113B6B" w:rsidRDefault="000B1EE9" w:rsidP="009A40D5">
            <w:pPr>
              <w:spacing w:line="360" w:lineRule="auto"/>
              <w:jc w:val="both"/>
            </w:pPr>
            <w:r w:rsidRPr="00113B6B">
              <w:rPr>
                <w:sz w:val="22"/>
                <w:szCs w:val="22"/>
                <w:lang w:val="tt-RU"/>
              </w:rPr>
              <w:t>(подпись)                                      (инициалы, Ф)</w:t>
            </w:r>
          </w:p>
          <w:p w:rsidR="000B1EE9" w:rsidRPr="00AB13F0" w:rsidRDefault="000B1EE9" w:rsidP="009A40D5">
            <w:pPr>
              <w:jc w:val="both"/>
              <w:rPr>
                <w:sz w:val="28"/>
                <w:szCs w:val="28"/>
              </w:rPr>
            </w:pPr>
            <w:r w:rsidRPr="00AB13F0">
              <w:rPr>
                <w:sz w:val="28"/>
                <w:szCs w:val="28"/>
              </w:rPr>
              <w:t>«____» ___________ 202</w:t>
            </w:r>
            <w:r w:rsidR="00B010B1">
              <w:rPr>
                <w:sz w:val="28"/>
                <w:szCs w:val="28"/>
              </w:rPr>
              <w:t>2</w:t>
            </w:r>
            <w:r w:rsidRPr="00AB13F0">
              <w:rPr>
                <w:sz w:val="28"/>
                <w:szCs w:val="28"/>
              </w:rPr>
              <w:t>г.</w:t>
            </w:r>
          </w:p>
          <w:p w:rsidR="000B1EE9" w:rsidRPr="00D25A81" w:rsidRDefault="00B010B1" w:rsidP="000B1EE9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Казань, 2022</w:t>
            </w:r>
          </w:p>
          <w:p w:rsidR="000B1EE9" w:rsidRPr="00FD4065" w:rsidRDefault="000B1EE9" w:rsidP="009A40D5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:rsidR="000B1EE9" w:rsidRPr="00D1748F" w:rsidRDefault="000B1EE9" w:rsidP="009A40D5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bookmarkEnd w:id="0"/>
    <w:p w:rsidR="000B1EE9" w:rsidRPr="00C47B3E" w:rsidRDefault="000B1EE9" w:rsidP="000B1EE9">
      <w:pPr>
        <w:spacing w:after="160" w:line="259" w:lineRule="auto"/>
        <w:rPr>
          <w:rStyle w:val="FontStyle11"/>
          <w:rFonts w:eastAsia="PMingLiU"/>
          <w:sz w:val="28"/>
          <w:szCs w:val="28"/>
          <w:u w:val="single"/>
        </w:rPr>
      </w:pPr>
      <w:r w:rsidRPr="00D13991">
        <w:rPr>
          <w:rStyle w:val="FontStyle11"/>
          <w:sz w:val="28"/>
          <w:szCs w:val="28"/>
          <w:u w:val="single"/>
        </w:rPr>
        <w:lastRenderedPageBreak/>
        <w:t>ВВЕДЕНИЕ</w:t>
      </w:r>
    </w:p>
    <w:p w:rsidR="000B1EE9" w:rsidRPr="00D13991" w:rsidRDefault="000B1EE9" w:rsidP="000B1EE9">
      <w:pPr>
        <w:pStyle w:val="Style1"/>
        <w:widowControl/>
        <w:jc w:val="center"/>
        <w:rPr>
          <w:color w:val="333333"/>
          <w:sz w:val="28"/>
          <w:szCs w:val="28"/>
          <w:u w:val="single"/>
          <w:shd w:val="clear" w:color="auto" w:fill="FFFFFF"/>
        </w:rPr>
      </w:pPr>
    </w:p>
    <w:p w:rsidR="000B1EE9" w:rsidRPr="00F62993" w:rsidRDefault="000B1EE9" w:rsidP="000B1E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>Тема данного проекта «Творческие задания по разделу «</w:t>
      </w:r>
      <w:r>
        <w:rPr>
          <w:sz w:val="28"/>
          <w:szCs w:val="28"/>
          <w:shd w:val="clear" w:color="auto" w:fill="FFFFFF"/>
        </w:rPr>
        <w:t>Глагол</w:t>
      </w:r>
      <w:r w:rsidRPr="00F62993">
        <w:rPr>
          <w:sz w:val="28"/>
          <w:szCs w:val="28"/>
          <w:shd w:val="clear" w:color="auto" w:fill="FFFFFF"/>
        </w:rPr>
        <w:t xml:space="preserve">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научной-популярной литературы, источников СМИ, интернет - ресурсов. </w:t>
      </w:r>
    </w:p>
    <w:p w:rsidR="000B1EE9" w:rsidRDefault="000B1EE9" w:rsidP="000B1EE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 xml:space="preserve">Защита проектной работы является одной из форм итоговой аттестации.  </w:t>
      </w:r>
      <w:r>
        <w:rPr>
          <w:sz w:val="28"/>
          <w:szCs w:val="28"/>
          <w:shd w:val="clear" w:color="auto" w:fill="FFFFFF"/>
        </w:rPr>
        <w:t>Ч</w:t>
      </w:r>
      <w:r w:rsidRPr="00F62993">
        <w:rPr>
          <w:sz w:val="28"/>
          <w:szCs w:val="28"/>
          <w:shd w:val="clear" w:color="auto" w:fill="FFFFFF"/>
        </w:rPr>
        <w:t>то такое «творческие задания».  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путемвнедрени</w:t>
      </w:r>
      <w:r>
        <w:rPr>
          <w:sz w:val="28"/>
          <w:szCs w:val="28"/>
          <w:shd w:val="clear" w:color="auto" w:fill="FFFFFF"/>
        </w:rPr>
        <w:t>я</w:t>
      </w:r>
      <w:r w:rsidRPr="00F62993">
        <w:rPr>
          <w:sz w:val="28"/>
          <w:szCs w:val="28"/>
          <w:shd w:val="clear" w:color="auto" w:fill="FFFFFF"/>
        </w:rPr>
        <w:t xml:space="preserve"> в их речь </w:t>
      </w:r>
      <w:r>
        <w:rPr>
          <w:sz w:val="28"/>
          <w:szCs w:val="28"/>
          <w:shd w:val="clear" w:color="auto" w:fill="FFFFFF"/>
        </w:rPr>
        <w:t>глаголов</w:t>
      </w:r>
      <w:r w:rsidRPr="00F62993">
        <w:rPr>
          <w:sz w:val="28"/>
          <w:szCs w:val="28"/>
          <w:shd w:val="clear" w:color="auto" w:fill="FFFFFF"/>
        </w:rPr>
        <w:t>.</w:t>
      </w:r>
    </w:p>
    <w:p w:rsidR="000B1EE9" w:rsidRPr="00F62993" w:rsidRDefault="000B1EE9" w:rsidP="000B1EE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62993">
        <w:rPr>
          <w:i/>
          <w:sz w:val="28"/>
          <w:szCs w:val="28"/>
          <w:shd w:val="clear" w:color="auto" w:fill="FFFFFF"/>
        </w:rPr>
        <w:t>Актуальность</w:t>
      </w:r>
      <w:r w:rsidRPr="00F62993">
        <w:rPr>
          <w:sz w:val="28"/>
          <w:szCs w:val="28"/>
          <w:shd w:val="clear" w:color="auto" w:fill="FFFFFF"/>
        </w:rPr>
        <w:t xml:space="preserve"> данного</w:t>
      </w:r>
      <w:r w:rsidR="00E503F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62993">
        <w:rPr>
          <w:sz w:val="28"/>
          <w:szCs w:val="28"/>
          <w:shd w:val="clear" w:color="auto" w:fill="FFFFFF"/>
        </w:rPr>
        <w:t>проекта-это</w:t>
      </w:r>
      <w:proofErr w:type="spellEnd"/>
      <w:proofErr w:type="gramEnd"/>
      <w:r w:rsidRPr="00F62993">
        <w:rPr>
          <w:sz w:val="28"/>
          <w:szCs w:val="28"/>
          <w:shd w:val="clear" w:color="auto" w:fill="FFFFFF"/>
        </w:rPr>
        <w:t xml:space="preserve"> обогащение словарного запаса подрастающего поколения как залог успешности будущего страны. </w:t>
      </w:r>
    </w:p>
    <w:p w:rsidR="000B1EE9" w:rsidRPr="00F62993" w:rsidRDefault="000B1EE9" w:rsidP="000B1EE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62993">
        <w:rPr>
          <w:sz w:val="28"/>
          <w:szCs w:val="28"/>
          <w:shd w:val="clear" w:color="auto" w:fill="FFFFFF"/>
        </w:rPr>
        <w:t xml:space="preserve"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состоит проблематика нашего проекта.  Интересная работа в группах дает ребятам возможность почувствовать предмет, получить новые знания.   Авторитарные методы, конечно, здесь не срабатывают, успеха можно достичь на основе увлечённости ученика. Главный стимул творческой работы – огромная радость, которая даётся и ученику, и учителю. Нужно помочь учащимся актуализировать способности, развить их. </w:t>
      </w:r>
    </w:p>
    <w:p w:rsidR="000B1EE9" w:rsidRPr="00F62993" w:rsidRDefault="000B1EE9" w:rsidP="000B1EE9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1A0E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Цель проекта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использование творческих заданий для развития активной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деятельности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познавательному процессу личности учащегося. </w:t>
      </w:r>
    </w:p>
    <w:p w:rsidR="000B1EE9" w:rsidRPr="00631A0E" w:rsidRDefault="000B1EE9" w:rsidP="000B1EE9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631A0E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Задачи проекта</w:t>
      </w:r>
      <w:r w:rsidRPr="00631A0E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создать творческие задания по теме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по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учебник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русского языка 5 класса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Е.А.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Быстровой</w:t>
      </w:r>
      <w:proofErr w:type="spellEnd"/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применить творческие задания к каждому параграфу раздела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»;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закреплять знания, навыки и умения учащихся при работе с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глаголом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творческое мышление учащихся, предлагая работу над заданиями самостоятельно;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предоставлять учащимся условия для творческого решения заданий;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свободу выбора ответов, в случае их доказанности по правилам русского языка;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наблюдать и контролировать правильное выполнение заданий;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сомнения, возникающие по отношению к общепринятым предположениям;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разрешать делать ошибки, и давать возможность исправлять их в целях поддержания творческой активности ребят;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одобрять разумный поиск учащихся, помогая раскрыть их творческий потенциал </w:t>
      </w:r>
    </w:p>
    <w:p w:rsidR="000B1EE9" w:rsidRPr="00F62993" w:rsidRDefault="000B1EE9" w:rsidP="000B1E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подготовить к препятствиям, встречающимся на пути творческой личности. </w:t>
      </w:r>
    </w:p>
    <w:p w:rsidR="000B1EE9" w:rsidRPr="00F62993" w:rsidRDefault="000B1EE9" w:rsidP="000B1EE9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:rsidR="000B1EE9" w:rsidRPr="00F62993" w:rsidRDefault="000B1EE9" w:rsidP="000B1EE9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86BC5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Ожидаемые результаты проекта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по каждому параграфу учебника Быстровой;закрепление знаний, навыков и умений учащихся при работе с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глаголами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:rsidR="000B1EE9" w:rsidRPr="006750B2" w:rsidRDefault="000B1EE9" w:rsidP="000B1EE9">
      <w:pPr>
        <w:pStyle w:val="a5"/>
        <w:spacing w:after="0"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Сроки разработк</w:t>
      </w:r>
      <w:r w:rsidR="005D4F8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и и реализации проекта – с              </w:t>
      </w:r>
      <w:proofErr w:type="gramStart"/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</w:t>
      </w:r>
      <w:proofErr w:type="gramEnd"/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</w:p>
    <w:p w:rsidR="000B1EE9" w:rsidRDefault="000B1EE9" w:rsidP="000B1EE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Ресурсы проекта: интеллектуально-технологические (компьютерные технологии), учебно-методические (учебники, словари, энциклопедии, рекламные газеты).</w:t>
      </w:r>
    </w:p>
    <w:p w:rsidR="000B1EE9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</w:p>
    <w:p w:rsidR="000B1EE9" w:rsidRPr="000E3071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:rsidR="000B1EE9" w:rsidRPr="000E3071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Оформление материала.</w:t>
      </w:r>
    </w:p>
    <w:p w:rsidR="000B1EE9" w:rsidRDefault="000B1EE9" w:rsidP="000B1EE9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B1EE9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Разработать творческие задания по теме «Глагол»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1.&amp;</w:t>
      </w:r>
      <w:proofErr w:type="gramStart"/>
      <w:r w:rsidRPr="001E4C00">
        <w:rPr>
          <w:color w:val="000000"/>
          <w:sz w:val="28"/>
          <w:szCs w:val="28"/>
        </w:rPr>
        <w:t>35</w:t>
      </w:r>
      <w:proofErr w:type="gramEnd"/>
      <w:r w:rsidRPr="001E4C00">
        <w:rPr>
          <w:color w:val="000000"/>
          <w:sz w:val="28"/>
          <w:szCs w:val="28"/>
        </w:rPr>
        <w:t xml:space="preserve">  Что обозначает глагол?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2.&amp; 36 Правописание не с глаголами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3 &amp;37 Инфинитив (неопределённая форма глагола)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4. &amp;38 Правописание -</w:t>
      </w:r>
      <w:proofErr w:type="spellStart"/>
      <w:r w:rsidRPr="001E4C00">
        <w:rPr>
          <w:color w:val="000000"/>
          <w:sz w:val="28"/>
          <w:szCs w:val="28"/>
        </w:rPr>
        <w:t>тся</w:t>
      </w:r>
      <w:proofErr w:type="spellEnd"/>
      <w:r w:rsidRPr="001E4C00">
        <w:rPr>
          <w:color w:val="000000"/>
          <w:sz w:val="28"/>
          <w:szCs w:val="28"/>
        </w:rPr>
        <w:t xml:space="preserve"> и -</w:t>
      </w:r>
      <w:proofErr w:type="spellStart"/>
      <w:r w:rsidRPr="001E4C00">
        <w:rPr>
          <w:color w:val="000000"/>
          <w:sz w:val="28"/>
          <w:szCs w:val="28"/>
        </w:rPr>
        <w:t>тъся</w:t>
      </w:r>
      <w:proofErr w:type="spellEnd"/>
      <w:r w:rsidRPr="001E4C00">
        <w:rPr>
          <w:color w:val="000000"/>
          <w:sz w:val="28"/>
          <w:szCs w:val="28"/>
        </w:rPr>
        <w:t xml:space="preserve"> в глаголах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5. &amp;39 Вид глагола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6.&amp;40  Переходные и непереходные глаголы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7.&amp;41  Возвратные глаголы.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8. &amp;42 Наклонения глагола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9. &amp;43 Времена глагола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10.&amp;44 Спряжение глагола.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11 &amp;45 Безличные глаголы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12.&amp;46 Морфологический разбор глагола</w:t>
      </w:r>
    </w:p>
    <w:p w:rsidR="000B1EE9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13.&amp;47 Употребление глаголов в речи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50B2">
        <w:rPr>
          <w:b/>
          <w:bCs/>
          <w:color w:val="000000"/>
          <w:sz w:val="28"/>
          <w:szCs w:val="28"/>
        </w:rPr>
        <w:t>Практическая часть.</w:t>
      </w:r>
    </w:p>
    <w:p w:rsidR="000B1EE9" w:rsidRPr="006750B2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Pr="009006AD" w:rsidRDefault="006356CB" w:rsidP="000A1FFF">
      <w:pPr>
        <w:pStyle w:val="a3"/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54F0">
        <w:rPr>
          <w:color w:val="000000"/>
          <w:sz w:val="28"/>
          <w:szCs w:val="28"/>
        </w:rPr>
        <w:t>.</w:t>
      </w:r>
      <w:r w:rsidR="000A1FFF" w:rsidRPr="001E4C00">
        <w:rPr>
          <w:color w:val="000000"/>
          <w:sz w:val="28"/>
          <w:szCs w:val="28"/>
        </w:rPr>
        <w:t xml:space="preserve"> </w:t>
      </w:r>
      <w:r w:rsidR="000B1EE9" w:rsidRPr="009006AD">
        <w:rPr>
          <w:b/>
          <w:bCs/>
          <w:color w:val="000000"/>
          <w:sz w:val="28"/>
          <w:szCs w:val="28"/>
        </w:rPr>
        <w:t xml:space="preserve">Что обозначает глагол? </w:t>
      </w:r>
    </w:p>
    <w:p w:rsidR="000B1EE9" w:rsidRPr="006750B2" w:rsidRDefault="000B1EE9" w:rsidP="000B1E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B1EE9" w:rsidRPr="006356CB" w:rsidRDefault="000B1EE9" w:rsidP="000B1EE9">
      <w:pPr>
        <w:pStyle w:val="a3"/>
        <w:numPr>
          <w:ilvl w:val="0"/>
          <w:numId w:val="10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356CB">
        <w:rPr>
          <w:b/>
          <w:color w:val="000000"/>
          <w:sz w:val="28"/>
          <w:szCs w:val="28"/>
        </w:rPr>
        <w:t xml:space="preserve">Подберите высказывания великих людей о глаголе и напишите, как вы его понимаете. </w:t>
      </w:r>
    </w:p>
    <w:p w:rsidR="000B1EE9" w:rsidRPr="00A17018" w:rsidRDefault="000B1EE9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18">
        <w:rPr>
          <w:color w:val="000000"/>
          <w:sz w:val="28"/>
          <w:szCs w:val="28"/>
        </w:rPr>
        <w:t>«</w:t>
      </w:r>
      <w:r w:rsidR="00DF4315" w:rsidRPr="00A17018">
        <w:rPr>
          <w:color w:val="000000"/>
          <w:sz w:val="28"/>
          <w:szCs w:val="28"/>
        </w:rPr>
        <w:t xml:space="preserve">Глагол – самая </w:t>
      </w:r>
      <w:proofErr w:type="spellStart"/>
      <w:r w:rsidR="00DF4315" w:rsidRPr="00A17018">
        <w:rPr>
          <w:color w:val="000000"/>
          <w:sz w:val="28"/>
          <w:szCs w:val="28"/>
        </w:rPr>
        <w:t>огнепышущая</w:t>
      </w:r>
      <w:proofErr w:type="spellEnd"/>
      <w:r w:rsidR="00DF4315" w:rsidRPr="00A17018">
        <w:rPr>
          <w:color w:val="000000"/>
          <w:sz w:val="28"/>
          <w:szCs w:val="28"/>
        </w:rPr>
        <w:t xml:space="preserve"> часть речи, самая яркая и живая. В глаголе струится самая алая, самая свежая кровь языка. Да ведь и назначение глагол</w:t>
      </w:r>
      <w:r w:rsidR="00C81E9D" w:rsidRPr="00A17018">
        <w:rPr>
          <w:color w:val="000000"/>
          <w:sz w:val="28"/>
          <w:szCs w:val="28"/>
        </w:rPr>
        <w:t>а – выражать само действие »  (</w:t>
      </w:r>
      <w:r w:rsidR="00DF4315" w:rsidRPr="00A17018">
        <w:rPr>
          <w:color w:val="000000"/>
          <w:sz w:val="28"/>
          <w:szCs w:val="28"/>
        </w:rPr>
        <w:t>писатель Алексей Кузьмич Югов</w:t>
      </w:r>
      <w:r w:rsidRPr="00A17018">
        <w:rPr>
          <w:color w:val="000000"/>
          <w:sz w:val="28"/>
          <w:szCs w:val="28"/>
        </w:rPr>
        <w:t>)</w:t>
      </w:r>
    </w:p>
    <w:p w:rsidR="002354F0" w:rsidRDefault="002354F0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54F0" w:rsidRPr="00A17018" w:rsidRDefault="002354F0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18">
        <w:rPr>
          <w:color w:val="000000"/>
          <w:sz w:val="28"/>
          <w:szCs w:val="28"/>
        </w:rPr>
        <w:t>«Но лишь божественный глагол до слуха чёткого коснётся, душа поэта встрепенётся, как пробудившийся орёл» (А. С.Пушкин)</w:t>
      </w:r>
    </w:p>
    <w:p w:rsidR="002354F0" w:rsidRPr="00A17018" w:rsidRDefault="002354F0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17018">
        <w:rPr>
          <w:sz w:val="28"/>
          <w:szCs w:val="28"/>
          <w:shd w:val="clear" w:color="auto" w:fill="FFFFFF"/>
        </w:rPr>
        <w:t xml:space="preserve">«Глаголы – это какие-то «живые» слова, оживляющие всё, к чему они приложены» (А. М. </w:t>
      </w:r>
      <w:proofErr w:type="spellStart"/>
      <w:r w:rsidRPr="00A17018">
        <w:rPr>
          <w:sz w:val="28"/>
          <w:szCs w:val="28"/>
          <w:shd w:val="clear" w:color="auto" w:fill="FFFFFF"/>
        </w:rPr>
        <w:t>Пешковский</w:t>
      </w:r>
      <w:proofErr w:type="spellEnd"/>
      <w:r w:rsidRPr="00A17018">
        <w:rPr>
          <w:sz w:val="28"/>
          <w:szCs w:val="28"/>
          <w:shd w:val="clear" w:color="auto" w:fill="FFFFFF"/>
        </w:rPr>
        <w:t>)</w:t>
      </w:r>
    </w:p>
    <w:p w:rsidR="000B1EE9" w:rsidRPr="001E4C00" w:rsidRDefault="002354F0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6CB">
        <w:rPr>
          <w:b/>
          <w:bCs/>
          <w:color w:val="000000"/>
          <w:sz w:val="28"/>
          <w:szCs w:val="28"/>
        </w:rPr>
        <w:t>Эталон:</w:t>
      </w:r>
    </w:p>
    <w:p w:rsidR="002354F0" w:rsidRPr="002354F0" w:rsidRDefault="002354F0" w:rsidP="002354F0">
      <w:pPr>
        <w:shd w:val="clear" w:color="auto" w:fill="FFFFFF"/>
        <w:jc w:val="both"/>
        <w:rPr>
          <w:sz w:val="28"/>
          <w:szCs w:val="28"/>
        </w:rPr>
      </w:pPr>
      <w:r w:rsidRPr="002354F0">
        <w:rPr>
          <w:sz w:val="28"/>
          <w:szCs w:val="28"/>
        </w:rPr>
        <w:t>Я думаю, что г</w:t>
      </w:r>
      <w:r w:rsidR="000B1EE9" w:rsidRPr="002354F0">
        <w:rPr>
          <w:sz w:val="28"/>
          <w:szCs w:val="28"/>
        </w:rPr>
        <w:t xml:space="preserve">лагол </w:t>
      </w:r>
      <w:r>
        <w:rPr>
          <w:sz w:val="28"/>
          <w:szCs w:val="28"/>
        </w:rPr>
        <w:t>– самая яркая часть речи. Она</w:t>
      </w:r>
      <w:r w:rsidR="00DF4315" w:rsidRPr="002354F0">
        <w:rPr>
          <w:sz w:val="28"/>
          <w:szCs w:val="28"/>
        </w:rPr>
        <w:t xml:space="preserve"> </w:t>
      </w:r>
      <w:r w:rsidR="000B1EE9" w:rsidRPr="002354F0">
        <w:rPr>
          <w:sz w:val="28"/>
          <w:szCs w:val="28"/>
        </w:rPr>
        <w:t>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  <w:r>
        <w:rPr>
          <w:sz w:val="28"/>
          <w:szCs w:val="28"/>
        </w:rPr>
        <w:t xml:space="preserve">  </w:t>
      </w:r>
      <w:r w:rsidR="000B1EE9" w:rsidRPr="002354F0">
        <w:rPr>
          <w:sz w:val="28"/>
          <w:szCs w:val="28"/>
        </w:rPr>
        <w:t>Глагол как часть речи обозначает «процесс»</w:t>
      </w:r>
      <w:r>
        <w:rPr>
          <w:sz w:val="28"/>
          <w:szCs w:val="28"/>
        </w:rPr>
        <w:t>, «движение»</w:t>
      </w:r>
      <w:r w:rsidR="000B1EE9" w:rsidRPr="002354F0">
        <w:rPr>
          <w:sz w:val="28"/>
          <w:szCs w:val="28"/>
        </w:rPr>
        <w:t>. С помощью глагола мы узнаем, как все в этом мире двигается, говорит, меняет краски, как звучит, как чувствует себя</w:t>
      </w:r>
      <w:r>
        <w:rPr>
          <w:sz w:val="28"/>
          <w:szCs w:val="28"/>
        </w:rPr>
        <w:t>.</w:t>
      </w:r>
    </w:p>
    <w:p w:rsidR="002354F0" w:rsidRPr="006356CB" w:rsidRDefault="002354F0" w:rsidP="002354F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354F0">
        <w:rPr>
          <w:b/>
          <w:bCs/>
          <w:color w:val="000000"/>
          <w:sz w:val="28"/>
          <w:szCs w:val="28"/>
        </w:rPr>
        <w:t xml:space="preserve"> </w:t>
      </w:r>
    </w:p>
    <w:p w:rsidR="000B1EE9" w:rsidRPr="006356CB" w:rsidRDefault="000B1EE9" w:rsidP="000B1EE9">
      <w:pPr>
        <w:shd w:val="clear" w:color="auto" w:fill="FFFFFF"/>
        <w:jc w:val="both"/>
        <w:rPr>
          <w:color w:val="C00000"/>
          <w:sz w:val="28"/>
          <w:szCs w:val="28"/>
        </w:rPr>
      </w:pPr>
      <w:r w:rsidRPr="006356CB">
        <w:rPr>
          <w:color w:val="C00000"/>
          <w:sz w:val="28"/>
          <w:szCs w:val="28"/>
        </w:rPr>
        <w:t>.</w:t>
      </w:r>
      <w:r w:rsidRPr="006356CB">
        <w:rPr>
          <w:color w:val="C00000"/>
          <w:sz w:val="28"/>
          <w:szCs w:val="28"/>
        </w:rPr>
        <w:br/>
      </w:r>
    </w:p>
    <w:p w:rsidR="000B1EE9" w:rsidRPr="001F36D3" w:rsidRDefault="006356CB" w:rsidP="000B1EE9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1F36D3">
        <w:rPr>
          <w:b/>
          <w:color w:val="000000"/>
          <w:sz w:val="28"/>
          <w:szCs w:val="28"/>
        </w:rPr>
        <w:t xml:space="preserve">Подберите </w:t>
      </w:r>
      <w:r w:rsidR="005D6A89" w:rsidRPr="001F36D3">
        <w:rPr>
          <w:b/>
          <w:color w:val="000000"/>
          <w:sz w:val="28"/>
          <w:szCs w:val="28"/>
        </w:rPr>
        <w:t xml:space="preserve"> текст из книги  «Юным любителям природы</w:t>
      </w:r>
      <w:r w:rsidR="000B1EE9" w:rsidRPr="001F36D3">
        <w:rPr>
          <w:b/>
          <w:color w:val="000000"/>
          <w:sz w:val="28"/>
          <w:szCs w:val="28"/>
        </w:rPr>
        <w:t>» (</w:t>
      </w:r>
      <w:r w:rsidR="005D6A89" w:rsidRPr="001F36D3">
        <w:rPr>
          <w:b/>
          <w:color w:val="000000"/>
          <w:sz w:val="28"/>
          <w:szCs w:val="28"/>
        </w:rPr>
        <w:t>Н.Н.Плавильщиков</w:t>
      </w:r>
      <w:r w:rsidR="000B1EE9" w:rsidRPr="001F36D3">
        <w:rPr>
          <w:b/>
          <w:color w:val="000000"/>
          <w:sz w:val="28"/>
          <w:szCs w:val="28"/>
        </w:rPr>
        <w:t xml:space="preserve"> – Москва,</w:t>
      </w:r>
      <w:r w:rsidR="005D6A89" w:rsidRPr="001F36D3">
        <w:rPr>
          <w:b/>
          <w:color w:val="000000"/>
          <w:sz w:val="28"/>
          <w:szCs w:val="28"/>
        </w:rPr>
        <w:t xml:space="preserve"> «Детская литература»</w:t>
      </w:r>
      <w:r w:rsidR="000B1EE9" w:rsidRPr="001F36D3">
        <w:rPr>
          <w:b/>
          <w:color w:val="000000"/>
          <w:sz w:val="28"/>
          <w:szCs w:val="28"/>
        </w:rPr>
        <w:t>,</w:t>
      </w:r>
      <w:r w:rsidR="005D6A89" w:rsidRPr="001F36D3">
        <w:rPr>
          <w:b/>
          <w:color w:val="000000"/>
          <w:sz w:val="28"/>
          <w:szCs w:val="28"/>
        </w:rPr>
        <w:t xml:space="preserve"> 1975</w:t>
      </w:r>
      <w:r w:rsidR="000B1EE9" w:rsidRPr="001F36D3">
        <w:rPr>
          <w:b/>
          <w:color w:val="000000"/>
          <w:sz w:val="28"/>
          <w:szCs w:val="28"/>
        </w:rPr>
        <w:t xml:space="preserve"> г.) и проведите исследование: какую роль играет </w:t>
      </w:r>
      <w:r w:rsidR="00C81E9D">
        <w:rPr>
          <w:b/>
          <w:color w:val="000000"/>
          <w:sz w:val="28"/>
          <w:szCs w:val="28"/>
        </w:rPr>
        <w:t xml:space="preserve">глагол </w:t>
      </w:r>
      <w:r w:rsidR="000B1EE9" w:rsidRPr="001F36D3">
        <w:rPr>
          <w:b/>
          <w:color w:val="000000"/>
          <w:sz w:val="28"/>
          <w:szCs w:val="28"/>
        </w:rPr>
        <w:t>в тексте?</w:t>
      </w:r>
    </w:p>
    <w:p w:rsidR="000B1EE9" w:rsidRPr="001F36D3" w:rsidRDefault="000B1EE9" w:rsidP="000B1EE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F36D3">
        <w:rPr>
          <w:b/>
          <w:color w:val="000000"/>
          <w:sz w:val="28"/>
          <w:szCs w:val="28"/>
        </w:rPr>
        <w:t>Подсчитайте, из скольких слов состоит текст.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5D6A8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Москвой грачи появляются в сере</w:t>
      </w:r>
      <w:r w:rsidR="0034698E">
        <w:rPr>
          <w:color w:val="000000"/>
          <w:sz w:val="28"/>
          <w:szCs w:val="28"/>
        </w:rPr>
        <w:t>дине марта. Через неделю  прилетают жаво</w:t>
      </w:r>
      <w:r w:rsidR="00A72627">
        <w:rPr>
          <w:color w:val="000000"/>
          <w:sz w:val="28"/>
          <w:szCs w:val="28"/>
        </w:rPr>
        <w:t>ронки, они лишь на несколько дней обгоняют</w:t>
      </w:r>
      <w:r w:rsidR="0034698E">
        <w:rPr>
          <w:color w:val="000000"/>
          <w:sz w:val="28"/>
          <w:szCs w:val="28"/>
        </w:rPr>
        <w:t xml:space="preserve"> скворцов. Первых жаворонков не всегда заметишь. В солнечные дни они летят с песней, но птиц ещё мало, песню можно и не услышать. Важно подметить именно первых.</w:t>
      </w:r>
    </w:p>
    <w:p w:rsidR="000B1EE9" w:rsidRPr="001E4C00" w:rsidRDefault="0034698E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41 слово</w:t>
      </w:r>
    </w:p>
    <w:p w:rsidR="000B1EE9" w:rsidRPr="001E4C00" w:rsidRDefault="0034698E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Существительных: 13</w:t>
      </w:r>
    </w:p>
    <w:p w:rsidR="000B1EE9" w:rsidRPr="001E4C00" w:rsidRDefault="00A72627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Глаголов: 7</w:t>
      </w:r>
      <w:r w:rsidR="000B1EE9" w:rsidRPr="001E4C00">
        <w:rPr>
          <w:color w:val="000000"/>
          <w:sz w:val="28"/>
          <w:szCs w:val="28"/>
        </w:rPr>
        <w:t xml:space="preserve"> </w:t>
      </w:r>
    </w:p>
    <w:p w:rsidR="002354F0" w:rsidRPr="00F8122C" w:rsidRDefault="004139FC" w:rsidP="002354F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="002354F0" w:rsidRPr="00F8122C">
        <w:rPr>
          <w:b/>
          <w:bCs/>
          <w:color w:val="000000"/>
          <w:sz w:val="28"/>
          <w:szCs w:val="28"/>
        </w:rPr>
        <w:t>Эталон:</w:t>
      </w:r>
    </w:p>
    <w:p w:rsidR="000B1EE9" w:rsidRPr="001E4C00" w:rsidRDefault="00A162CF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2627">
        <w:rPr>
          <w:color w:val="000000"/>
          <w:sz w:val="28"/>
          <w:szCs w:val="28"/>
        </w:rPr>
        <w:t>Я по</w:t>
      </w:r>
      <w:r w:rsidR="00C81E9D">
        <w:rPr>
          <w:color w:val="000000"/>
          <w:sz w:val="28"/>
          <w:szCs w:val="28"/>
        </w:rPr>
        <w:t>д</w:t>
      </w:r>
      <w:r w:rsidR="00A72627">
        <w:rPr>
          <w:color w:val="000000"/>
          <w:sz w:val="28"/>
          <w:szCs w:val="28"/>
        </w:rPr>
        <w:t>считал, что в тексте 41 слово, существительных 13 . Это 31 % текста, а глаголов 7, что значит, что они занимают 17 процентов текста.</w:t>
      </w:r>
      <w:r>
        <w:rPr>
          <w:color w:val="000000"/>
          <w:sz w:val="28"/>
          <w:szCs w:val="28"/>
        </w:rPr>
        <w:t xml:space="preserve"> </w:t>
      </w:r>
      <w:r w:rsidR="00A72627">
        <w:rPr>
          <w:color w:val="000000"/>
          <w:sz w:val="28"/>
          <w:szCs w:val="28"/>
        </w:rPr>
        <w:t xml:space="preserve"> </w:t>
      </w:r>
    </w:p>
    <w:p w:rsidR="000B1EE9" w:rsidRPr="002354F0" w:rsidRDefault="00A162CF" w:rsidP="002B3C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1EE9" w:rsidRDefault="000B1EE9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1EE9" w:rsidRPr="00AF51D5" w:rsidRDefault="000B1EE9" w:rsidP="00AF51D5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F51D5">
        <w:rPr>
          <w:b/>
          <w:bCs/>
          <w:color w:val="000000"/>
          <w:sz w:val="28"/>
          <w:szCs w:val="28"/>
        </w:rPr>
        <w:t xml:space="preserve">Правописание не с глаголами </w:t>
      </w:r>
    </w:p>
    <w:p w:rsidR="000B1EE9" w:rsidRPr="00A17018" w:rsidRDefault="000B1EE9" w:rsidP="000B1E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E492A" w:rsidRPr="00A17018" w:rsidRDefault="00B57E6F" w:rsidP="000B1EE9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A17018">
        <w:rPr>
          <w:b/>
          <w:color w:val="000000"/>
          <w:sz w:val="28"/>
          <w:szCs w:val="28"/>
        </w:rPr>
        <w:t>И</w:t>
      </w:r>
      <w:r w:rsidR="006E492A" w:rsidRPr="00A17018">
        <w:rPr>
          <w:b/>
          <w:color w:val="000000"/>
          <w:sz w:val="28"/>
          <w:szCs w:val="28"/>
        </w:rPr>
        <w:t>з</w:t>
      </w:r>
      <w:r w:rsidR="006356CB" w:rsidRPr="00A17018">
        <w:rPr>
          <w:b/>
          <w:color w:val="000000"/>
          <w:sz w:val="28"/>
          <w:szCs w:val="28"/>
        </w:rPr>
        <w:t xml:space="preserve"> </w:t>
      </w:r>
      <w:r w:rsidR="00CB3DD4" w:rsidRPr="00A17018">
        <w:rPr>
          <w:b/>
          <w:color w:val="000000"/>
          <w:sz w:val="28"/>
          <w:szCs w:val="28"/>
        </w:rPr>
        <w:t xml:space="preserve">«Толкового </w:t>
      </w:r>
      <w:r w:rsidR="001809E3" w:rsidRPr="00A17018">
        <w:rPr>
          <w:b/>
          <w:color w:val="000000"/>
          <w:sz w:val="28"/>
          <w:szCs w:val="28"/>
        </w:rPr>
        <w:t>словаря</w:t>
      </w:r>
      <w:r w:rsidR="00CB3DD4" w:rsidRPr="00A17018">
        <w:rPr>
          <w:b/>
          <w:color w:val="000000"/>
          <w:sz w:val="28"/>
          <w:szCs w:val="28"/>
        </w:rPr>
        <w:t xml:space="preserve"> русского языка»</w:t>
      </w:r>
      <w:r w:rsidR="001809E3" w:rsidRPr="00A17018">
        <w:rPr>
          <w:b/>
          <w:color w:val="000000"/>
          <w:sz w:val="28"/>
          <w:szCs w:val="28"/>
        </w:rPr>
        <w:t xml:space="preserve"> </w:t>
      </w:r>
      <w:r w:rsidR="00CB3DD4" w:rsidRPr="00A17018">
        <w:rPr>
          <w:b/>
          <w:color w:val="000000"/>
          <w:sz w:val="28"/>
          <w:szCs w:val="28"/>
        </w:rPr>
        <w:t xml:space="preserve"> С.И.Ожегова</w:t>
      </w:r>
      <w:r w:rsidR="000B1EE9" w:rsidRPr="00A17018">
        <w:rPr>
          <w:b/>
          <w:color w:val="000000"/>
          <w:sz w:val="28"/>
          <w:szCs w:val="28"/>
        </w:rPr>
        <w:t xml:space="preserve"> </w:t>
      </w:r>
      <w:proofErr w:type="gramStart"/>
      <w:r w:rsidR="000B1EE9" w:rsidRPr="00A17018">
        <w:rPr>
          <w:b/>
          <w:color w:val="000000"/>
          <w:sz w:val="28"/>
          <w:szCs w:val="28"/>
        </w:rPr>
        <w:t>(</w:t>
      </w:r>
      <w:r w:rsidR="00B730FB" w:rsidRPr="00A17018">
        <w:rPr>
          <w:b/>
          <w:color w:val="000000"/>
          <w:sz w:val="28"/>
          <w:szCs w:val="28"/>
        </w:rPr>
        <w:t xml:space="preserve"> </w:t>
      </w:r>
      <w:proofErr w:type="gramEnd"/>
      <w:r w:rsidR="00B730FB" w:rsidRPr="00A17018">
        <w:rPr>
          <w:b/>
          <w:color w:val="000000"/>
          <w:sz w:val="28"/>
          <w:szCs w:val="28"/>
        </w:rPr>
        <w:t>Москва</w:t>
      </w:r>
      <w:r w:rsidR="006E492A" w:rsidRPr="00A17018">
        <w:rPr>
          <w:b/>
          <w:color w:val="000000"/>
          <w:sz w:val="28"/>
          <w:szCs w:val="28"/>
        </w:rPr>
        <w:t>.</w:t>
      </w:r>
      <w:r w:rsidR="00B730FB" w:rsidRPr="00A17018">
        <w:rPr>
          <w:b/>
          <w:color w:val="000000"/>
          <w:sz w:val="28"/>
          <w:szCs w:val="28"/>
        </w:rPr>
        <w:t xml:space="preserve"> Издательство</w:t>
      </w:r>
      <w:r w:rsidR="00CB3DD4" w:rsidRPr="00A17018">
        <w:rPr>
          <w:b/>
          <w:color w:val="000000"/>
          <w:sz w:val="28"/>
          <w:szCs w:val="28"/>
        </w:rPr>
        <w:t xml:space="preserve"> ООО «ИТИ Технологии»</w:t>
      </w:r>
      <w:r w:rsidR="00ED1E33" w:rsidRPr="00A17018">
        <w:rPr>
          <w:b/>
          <w:color w:val="000000"/>
          <w:sz w:val="28"/>
          <w:szCs w:val="28"/>
        </w:rPr>
        <w:t xml:space="preserve"> 1992 г.</w:t>
      </w:r>
      <w:proofErr w:type="gramStart"/>
      <w:r w:rsidR="00B730FB" w:rsidRPr="00A17018">
        <w:rPr>
          <w:b/>
          <w:color w:val="000000"/>
          <w:sz w:val="28"/>
          <w:szCs w:val="28"/>
        </w:rPr>
        <w:t xml:space="preserve"> </w:t>
      </w:r>
      <w:r w:rsidR="00ED1E33" w:rsidRPr="00A17018">
        <w:rPr>
          <w:b/>
          <w:color w:val="000000"/>
          <w:sz w:val="28"/>
          <w:szCs w:val="28"/>
        </w:rPr>
        <w:t>)</w:t>
      </w:r>
      <w:proofErr w:type="gramEnd"/>
    </w:p>
    <w:p w:rsidR="00ED1E33" w:rsidRPr="00A17018" w:rsidRDefault="00B730FB" w:rsidP="00ED1E3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17018">
        <w:rPr>
          <w:b/>
          <w:color w:val="000000"/>
          <w:sz w:val="28"/>
          <w:szCs w:val="28"/>
        </w:rPr>
        <w:t> Выпишите фразеологизмы</w:t>
      </w:r>
      <w:r w:rsidR="000B1EE9" w:rsidRPr="00A17018">
        <w:rPr>
          <w:b/>
          <w:color w:val="000000"/>
          <w:sz w:val="28"/>
          <w:szCs w:val="28"/>
        </w:rPr>
        <w:t xml:space="preserve"> для проверки</w:t>
      </w:r>
      <w:r w:rsidR="006E492A" w:rsidRPr="00A17018">
        <w:rPr>
          <w:b/>
          <w:color w:val="000000"/>
          <w:sz w:val="28"/>
          <w:szCs w:val="28"/>
        </w:rPr>
        <w:t xml:space="preserve"> орфограммы</w:t>
      </w:r>
      <w:r w:rsidR="000B1EE9" w:rsidRPr="00A17018">
        <w:rPr>
          <w:b/>
          <w:color w:val="000000"/>
          <w:sz w:val="28"/>
          <w:szCs w:val="28"/>
        </w:rPr>
        <w:t xml:space="preserve"> правописание НЕ с глаголами.</w:t>
      </w:r>
    </w:p>
    <w:p w:rsidR="00ED1E33" w:rsidRPr="001E4C00" w:rsidRDefault="00ED1E33" w:rsidP="00ED1E3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D1E33">
        <w:rPr>
          <w:b/>
          <w:bCs/>
          <w:color w:val="000000"/>
          <w:sz w:val="28"/>
          <w:szCs w:val="28"/>
        </w:rPr>
        <w:t xml:space="preserve"> </w:t>
      </w:r>
      <w:r w:rsidRPr="00F8122C">
        <w:rPr>
          <w:b/>
          <w:bCs/>
          <w:color w:val="000000"/>
          <w:sz w:val="28"/>
          <w:szCs w:val="28"/>
        </w:rPr>
        <w:t>Эталон:</w:t>
      </w:r>
    </w:p>
    <w:p w:rsidR="000B1EE9" w:rsidRDefault="000B1EE9" w:rsidP="006E492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4406"/>
        <w:gridCol w:w="4456"/>
      </w:tblGrid>
      <w:tr w:rsidR="006E492A" w:rsidTr="006E492A">
        <w:tc>
          <w:tcPr>
            <w:tcW w:w="4785" w:type="dxa"/>
          </w:tcPr>
          <w:p w:rsidR="006E492A" w:rsidRDefault="006E492A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Раздельное написание</w:t>
            </w:r>
          </w:p>
        </w:tc>
        <w:tc>
          <w:tcPr>
            <w:tcW w:w="4786" w:type="dxa"/>
          </w:tcPr>
          <w:p w:rsidR="006E492A" w:rsidRDefault="006E492A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Слитное написание</w:t>
            </w:r>
          </w:p>
        </w:tc>
      </w:tr>
      <w:tr w:rsidR="006E492A" w:rsidTr="006E492A">
        <w:tc>
          <w:tcPr>
            <w:tcW w:w="4785" w:type="dxa"/>
          </w:tcPr>
          <w:p w:rsidR="006E492A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могу не согласиться</w:t>
            </w:r>
          </w:p>
        </w:tc>
        <w:tc>
          <w:tcPr>
            <w:tcW w:w="4786" w:type="dxa"/>
          </w:tcPr>
          <w:p w:rsidR="006E492A" w:rsidRDefault="00232ADC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Небрежничать</w:t>
            </w:r>
          </w:p>
        </w:tc>
      </w:tr>
      <w:tr w:rsidR="006E492A" w:rsidTr="006E492A">
        <w:tc>
          <w:tcPr>
            <w:tcW w:w="4785" w:type="dxa"/>
          </w:tcPr>
          <w:p w:rsidR="00232ADC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Спит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спит, а вроде как задремал.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Невзлюбить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Хочешь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хочешь, а задремал.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Неволить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ED1E33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могу не согласиться.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Негодовать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Недоглядеть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Недоедать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Недолюбливать</w:t>
            </w:r>
          </w:p>
        </w:tc>
      </w:tr>
      <w:tr w:rsidR="00ED1E33" w:rsidTr="006E492A">
        <w:tc>
          <w:tcPr>
            <w:tcW w:w="4785" w:type="dxa"/>
          </w:tcPr>
          <w:p w:rsidR="00ED1E33" w:rsidRDefault="00ED1E33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1E33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Недооценить</w:t>
            </w:r>
          </w:p>
        </w:tc>
      </w:tr>
    </w:tbl>
    <w:p w:rsidR="006E492A" w:rsidRPr="009006AD" w:rsidRDefault="006E492A" w:rsidP="006E492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492F" w:rsidRDefault="0041492F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A1FFF" w:rsidRPr="00C81E9D" w:rsidRDefault="00915B10" w:rsidP="00ED1E33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AF51D5" w:rsidRPr="00C81E9D">
        <w:rPr>
          <w:b/>
          <w:sz w:val="28"/>
          <w:szCs w:val="28"/>
        </w:rPr>
        <w:t xml:space="preserve">ыписать из  </w:t>
      </w:r>
      <w:r w:rsidR="006356CB" w:rsidRPr="00C81E9D">
        <w:rPr>
          <w:b/>
          <w:sz w:val="28"/>
          <w:szCs w:val="28"/>
        </w:rPr>
        <w:t xml:space="preserve"> </w:t>
      </w:r>
      <w:r w:rsidR="0070674B" w:rsidRPr="00C81E9D">
        <w:rPr>
          <w:b/>
          <w:sz w:val="28"/>
          <w:szCs w:val="28"/>
        </w:rPr>
        <w:t xml:space="preserve">«Детской </w:t>
      </w:r>
      <w:r w:rsidR="006356CB" w:rsidRPr="00C81E9D">
        <w:rPr>
          <w:b/>
          <w:sz w:val="28"/>
          <w:szCs w:val="28"/>
        </w:rPr>
        <w:t>энциклопедии</w:t>
      </w:r>
      <w:r w:rsidR="0070674B" w:rsidRPr="00C81E9D">
        <w:rPr>
          <w:b/>
          <w:sz w:val="28"/>
          <w:szCs w:val="28"/>
        </w:rPr>
        <w:t>»  том 7  издательство «Академия  педагогических наук РСФСР» Москва 1961</w:t>
      </w:r>
      <w:r w:rsidR="00AF51D5" w:rsidRPr="00C81E9D">
        <w:rPr>
          <w:b/>
          <w:sz w:val="28"/>
          <w:szCs w:val="28"/>
        </w:rPr>
        <w:t xml:space="preserve"> г.</w:t>
      </w:r>
      <w:r w:rsidR="0070674B" w:rsidRPr="00C81E9D">
        <w:rPr>
          <w:b/>
          <w:sz w:val="28"/>
          <w:szCs w:val="28"/>
        </w:rPr>
        <w:t xml:space="preserve"> </w:t>
      </w:r>
      <w:r w:rsidR="00AF51D5" w:rsidRPr="00C81E9D">
        <w:rPr>
          <w:b/>
          <w:sz w:val="28"/>
          <w:szCs w:val="28"/>
        </w:rPr>
        <w:t xml:space="preserve"> </w:t>
      </w:r>
      <w:r w:rsidR="000A1FFF" w:rsidRPr="00C81E9D">
        <w:rPr>
          <w:b/>
          <w:sz w:val="28"/>
          <w:szCs w:val="28"/>
        </w:rPr>
        <w:t xml:space="preserve"> </w:t>
      </w:r>
      <w:r w:rsidR="00AF51D5" w:rsidRPr="00C81E9D">
        <w:rPr>
          <w:b/>
          <w:sz w:val="28"/>
          <w:szCs w:val="28"/>
        </w:rPr>
        <w:t xml:space="preserve"> П</w:t>
      </w:r>
      <w:r w:rsidR="0070674B" w:rsidRPr="00C81E9D">
        <w:rPr>
          <w:b/>
          <w:sz w:val="28"/>
          <w:szCs w:val="28"/>
        </w:rPr>
        <w:t xml:space="preserve">редложения </w:t>
      </w:r>
      <w:r w:rsidR="000A1FFF" w:rsidRPr="00C81E9D">
        <w:rPr>
          <w:b/>
          <w:sz w:val="28"/>
          <w:szCs w:val="28"/>
        </w:rPr>
        <w:t xml:space="preserve"> для проверки орфограммы: правописание НЕ с глаголами.</w:t>
      </w:r>
      <w:r w:rsidR="00AF51D5" w:rsidRPr="00C81E9D">
        <w:rPr>
          <w:b/>
          <w:sz w:val="28"/>
          <w:szCs w:val="28"/>
        </w:rPr>
        <w:t xml:space="preserve"> </w:t>
      </w:r>
    </w:p>
    <w:p w:rsidR="0041492F" w:rsidRPr="00C81E9D" w:rsidRDefault="0070674B" w:rsidP="000B1EE9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C81E9D">
        <w:rPr>
          <w:b/>
          <w:color w:val="000000"/>
          <w:sz w:val="28"/>
          <w:szCs w:val="28"/>
        </w:rPr>
        <w:t xml:space="preserve">         </w:t>
      </w:r>
      <w:r w:rsidR="000A1FFF" w:rsidRPr="00C81E9D">
        <w:rPr>
          <w:b/>
          <w:color w:val="000000"/>
          <w:sz w:val="28"/>
          <w:szCs w:val="28"/>
        </w:rPr>
        <w:t xml:space="preserve">Эталон: </w:t>
      </w:r>
    </w:p>
    <w:p w:rsidR="003E19DE" w:rsidRPr="00C81E9D" w:rsidRDefault="003E19DE">
      <w:pPr>
        <w:rPr>
          <w:sz w:val="28"/>
          <w:szCs w:val="28"/>
        </w:rPr>
      </w:pPr>
    </w:p>
    <w:p w:rsidR="0070674B" w:rsidRPr="00C81E9D" w:rsidRDefault="0070674B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Там, где  охота не могла прокормить разросшийся род, развились новые способы добывания пи</w:t>
      </w:r>
      <w:r w:rsidR="00AF51D5" w:rsidRPr="00C81E9D">
        <w:rPr>
          <w:sz w:val="28"/>
          <w:szCs w:val="28"/>
        </w:rPr>
        <w:t>щи – земледелие и скотоводство.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 xml:space="preserve"> Ещё в очень далёкие времена древние люди не могли обеспечить себя круглый год мясной пищей</w:t>
      </w:r>
      <w:r w:rsidR="00A15DA3" w:rsidRPr="00C81E9D">
        <w:rPr>
          <w:sz w:val="28"/>
          <w:szCs w:val="28"/>
        </w:rPr>
        <w:t>, еды недоставало,</w:t>
      </w:r>
      <w:r w:rsidRPr="00C81E9D">
        <w:rPr>
          <w:sz w:val="28"/>
          <w:szCs w:val="28"/>
        </w:rPr>
        <w:t xml:space="preserve"> и</w:t>
      </w:r>
      <w:r w:rsidR="00A15DA3" w:rsidRPr="00C81E9D">
        <w:rPr>
          <w:sz w:val="28"/>
          <w:szCs w:val="28"/>
        </w:rPr>
        <w:t xml:space="preserve"> они </w:t>
      </w:r>
      <w:r w:rsidRPr="00C81E9D">
        <w:rPr>
          <w:sz w:val="28"/>
          <w:szCs w:val="28"/>
        </w:rPr>
        <w:t xml:space="preserve"> занимались сбором кореньев плодов.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В более древние времена пищи не хватало</w:t>
      </w:r>
      <w:r w:rsidR="00A15DA3" w:rsidRPr="00C81E9D">
        <w:rPr>
          <w:sz w:val="28"/>
          <w:szCs w:val="28"/>
        </w:rPr>
        <w:t>,</w:t>
      </w:r>
      <w:r w:rsidRPr="00C81E9D">
        <w:rPr>
          <w:sz w:val="28"/>
          <w:szCs w:val="28"/>
        </w:rPr>
        <w:t xml:space="preserve"> и кормить лишние рты было нечем.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Рабы не владели ничем, недоеда</w:t>
      </w:r>
      <w:r w:rsidR="00AF51D5" w:rsidRPr="00C81E9D">
        <w:rPr>
          <w:sz w:val="28"/>
          <w:szCs w:val="28"/>
        </w:rPr>
        <w:t>ли, недосыпали,</w:t>
      </w:r>
      <w:r w:rsidRPr="00C81E9D">
        <w:rPr>
          <w:sz w:val="28"/>
          <w:szCs w:val="28"/>
        </w:rPr>
        <w:t xml:space="preserve"> были лишены права даже иметь семью.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На протяжении многих сотен тысячелетий человек не знал религии.</w:t>
      </w:r>
    </w:p>
    <w:p w:rsidR="006D7BDC" w:rsidRPr="00C81E9D" w:rsidRDefault="00A15DA3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Хлеба не хватало, чтобы прокормить тех, кто обрабатывал землю.</w:t>
      </w:r>
    </w:p>
    <w:p w:rsidR="00A15DA3" w:rsidRPr="00C81E9D" w:rsidRDefault="00A15DA3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Упорный труд народа не пропал даром.</w:t>
      </w:r>
    </w:p>
    <w:p w:rsidR="00AF51D5" w:rsidRPr="00C81E9D" w:rsidRDefault="00915B10" w:rsidP="00AF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AF51D5" w:rsidRPr="00C81E9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х </w:t>
      </w:r>
      <w:r w:rsidR="00AF51D5" w:rsidRPr="00C81E9D">
        <w:rPr>
          <w:sz w:val="28"/>
          <w:szCs w:val="28"/>
        </w:rPr>
        <w:t xml:space="preserve"> есть примеры слитного написания глаголов – недоставало, недоедали, недосыпали. Есть предложения, в которых Н</w:t>
      </w:r>
      <w:r>
        <w:rPr>
          <w:sz w:val="28"/>
          <w:szCs w:val="28"/>
        </w:rPr>
        <w:t>Е с глаголами пишется раздельно</w:t>
      </w:r>
      <w:r w:rsidR="00AF51D5" w:rsidRPr="00C81E9D">
        <w:rPr>
          <w:sz w:val="28"/>
          <w:szCs w:val="28"/>
        </w:rPr>
        <w:t>: не могла прокормить, не могли обеспечить, не хватало, не владели, не знал,</w:t>
      </w:r>
      <w:r w:rsidR="00A81022" w:rsidRPr="00C81E9D">
        <w:rPr>
          <w:sz w:val="28"/>
          <w:szCs w:val="28"/>
        </w:rPr>
        <w:t xml:space="preserve"> не пропал.</w:t>
      </w:r>
    </w:p>
    <w:p w:rsidR="00A15DA3" w:rsidRDefault="00A15DA3" w:rsidP="00AF51D5">
      <w:pPr>
        <w:pStyle w:val="a3"/>
      </w:pPr>
    </w:p>
    <w:p w:rsidR="00915B10" w:rsidRDefault="00915B10" w:rsidP="00AF51D5">
      <w:pPr>
        <w:pStyle w:val="a3"/>
      </w:pPr>
    </w:p>
    <w:p w:rsidR="000A1FFF" w:rsidRPr="00FC77BE" w:rsidRDefault="000A1FFF" w:rsidP="000A1F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C77BE">
        <w:rPr>
          <w:b/>
          <w:color w:val="000000"/>
          <w:sz w:val="28"/>
          <w:szCs w:val="28"/>
        </w:rPr>
        <w:t>3. Инфинитив (неопределённая форма глагола)</w:t>
      </w:r>
    </w:p>
    <w:p w:rsidR="00A306DE" w:rsidRPr="001E4C00" w:rsidRDefault="00A306DE" w:rsidP="000A1F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506" w:rsidRDefault="00D34DD1" w:rsidP="00D34DD1">
      <w:pPr>
        <w:shd w:val="clear" w:color="auto" w:fill="FFFFFF"/>
        <w:rPr>
          <w:b/>
          <w:sz w:val="28"/>
          <w:szCs w:val="28"/>
        </w:rPr>
      </w:pPr>
      <w:r w:rsidRPr="001906D9">
        <w:rPr>
          <w:b/>
          <w:sz w:val="28"/>
          <w:szCs w:val="28"/>
          <w:u w:val="single"/>
        </w:rPr>
        <w:t>1</w:t>
      </w:r>
      <w:r w:rsidR="00A306DE" w:rsidRPr="001906D9">
        <w:rPr>
          <w:b/>
          <w:sz w:val="28"/>
          <w:szCs w:val="28"/>
          <w:u w:val="single"/>
        </w:rPr>
        <w:t xml:space="preserve">. </w:t>
      </w:r>
      <w:r w:rsidR="00D65506">
        <w:rPr>
          <w:b/>
          <w:sz w:val="28"/>
          <w:szCs w:val="28"/>
        </w:rPr>
        <w:t>Из</w:t>
      </w:r>
      <w:r w:rsidRPr="001906D9">
        <w:rPr>
          <w:b/>
          <w:sz w:val="28"/>
          <w:szCs w:val="28"/>
        </w:rPr>
        <w:t xml:space="preserve">  </w:t>
      </w:r>
      <w:r w:rsidR="006356CB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>«</w:t>
      </w:r>
      <w:proofErr w:type="spellStart"/>
      <w:r w:rsidR="00D65506">
        <w:rPr>
          <w:b/>
          <w:sz w:val="28"/>
          <w:szCs w:val="28"/>
        </w:rPr>
        <w:t>Татарско</w:t>
      </w:r>
      <w:proofErr w:type="spellEnd"/>
      <w:r w:rsidR="00D65506">
        <w:rPr>
          <w:b/>
          <w:sz w:val="28"/>
          <w:szCs w:val="28"/>
        </w:rPr>
        <w:t xml:space="preserve"> – </w:t>
      </w:r>
      <w:proofErr w:type="spellStart"/>
      <w:proofErr w:type="gramStart"/>
      <w:r w:rsidR="00D65506">
        <w:rPr>
          <w:b/>
          <w:sz w:val="28"/>
          <w:szCs w:val="28"/>
        </w:rPr>
        <w:t>русско</w:t>
      </w:r>
      <w:proofErr w:type="spellEnd"/>
      <w:r w:rsidR="00D65506">
        <w:rPr>
          <w:b/>
          <w:sz w:val="28"/>
          <w:szCs w:val="28"/>
        </w:rPr>
        <w:t xml:space="preserve"> – английского</w:t>
      </w:r>
      <w:proofErr w:type="gramEnd"/>
      <w:r w:rsidR="00D65506">
        <w:rPr>
          <w:b/>
          <w:sz w:val="28"/>
          <w:szCs w:val="28"/>
        </w:rPr>
        <w:t xml:space="preserve"> фразеологического   словаря»</w:t>
      </w:r>
      <w:r w:rsidR="00FC77BE">
        <w:rPr>
          <w:b/>
          <w:sz w:val="28"/>
          <w:szCs w:val="28"/>
        </w:rPr>
        <w:t xml:space="preserve"> </w:t>
      </w:r>
      <w:proofErr w:type="spellStart"/>
      <w:r w:rsidR="00D65506">
        <w:rPr>
          <w:b/>
          <w:sz w:val="28"/>
          <w:szCs w:val="28"/>
        </w:rPr>
        <w:t>С.Ф.Гарифуллин</w:t>
      </w:r>
      <w:proofErr w:type="spellEnd"/>
      <w:r w:rsidR="00D65506">
        <w:rPr>
          <w:b/>
          <w:sz w:val="28"/>
          <w:szCs w:val="28"/>
        </w:rPr>
        <w:t xml:space="preserve">. </w:t>
      </w:r>
      <w:r w:rsidR="00FC77BE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 xml:space="preserve">Казань. </w:t>
      </w:r>
      <w:r w:rsidR="00FC77BE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>Издательство « Память» 2010 г.</w:t>
      </w:r>
    </w:p>
    <w:p w:rsidR="006356CB" w:rsidRDefault="00D65506" w:rsidP="00D34DD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выпиши 7</w:t>
      </w:r>
      <w:r w:rsidR="00D34DD1" w:rsidRPr="001906D9">
        <w:rPr>
          <w:b/>
          <w:sz w:val="28"/>
          <w:szCs w:val="28"/>
        </w:rPr>
        <w:t xml:space="preserve"> фразеологизмов</w:t>
      </w:r>
      <w:r>
        <w:rPr>
          <w:b/>
          <w:sz w:val="28"/>
          <w:szCs w:val="28"/>
        </w:rPr>
        <w:t xml:space="preserve"> </w:t>
      </w:r>
      <w:r w:rsidR="006E7257">
        <w:rPr>
          <w:b/>
          <w:sz w:val="28"/>
          <w:szCs w:val="28"/>
        </w:rPr>
        <w:t xml:space="preserve"> на орфограмму  </w:t>
      </w:r>
      <w:r w:rsidR="00D34DD1" w:rsidRPr="001906D9">
        <w:rPr>
          <w:b/>
          <w:sz w:val="28"/>
          <w:szCs w:val="28"/>
        </w:rPr>
        <w:t xml:space="preserve"> </w:t>
      </w:r>
      <w:r w:rsidR="006E7257" w:rsidRPr="00FC77BE">
        <w:rPr>
          <w:b/>
          <w:color w:val="000000"/>
          <w:sz w:val="28"/>
          <w:szCs w:val="28"/>
        </w:rPr>
        <w:t>неопределённая форма глагола</w:t>
      </w:r>
    </w:p>
    <w:p w:rsidR="00D34DD1" w:rsidRPr="006E7257" w:rsidRDefault="006E7257" w:rsidP="00D34DD1">
      <w:pPr>
        <w:shd w:val="clear" w:color="auto" w:fill="FFFFFF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D34DD1" w:rsidRPr="006E7257">
        <w:rPr>
          <w:b/>
          <w:i/>
          <w:color w:val="000000" w:themeColor="text1"/>
          <w:sz w:val="28"/>
          <w:szCs w:val="28"/>
          <w:shd w:val="clear" w:color="auto" w:fill="FFFFFF"/>
        </w:rPr>
        <w:t>Эталон:</w:t>
      </w:r>
    </w:p>
    <w:p w:rsidR="00F8109D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Купаться в золоте.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Открыть Америку.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Замолвить слово.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Потерять голову, морочить голову, забить голову.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Утонуть в долгах, быть по шею в долгах.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Переступать порог.</w:t>
      </w:r>
    </w:p>
    <w:p w:rsidR="00D65506" w:rsidRPr="006E7257" w:rsidRDefault="00FC77BE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Принимать участие.</w:t>
      </w:r>
    </w:p>
    <w:p w:rsidR="00A306DE" w:rsidRDefault="00A306DE" w:rsidP="00D34DD1">
      <w:pPr>
        <w:rPr>
          <w:i/>
          <w:color w:val="000000" w:themeColor="text1"/>
          <w:sz w:val="28"/>
          <w:szCs w:val="28"/>
          <w:shd w:val="clear" w:color="auto" w:fill="FFFFFF"/>
        </w:rPr>
      </w:pPr>
    </w:p>
    <w:p w:rsidR="00A306DE" w:rsidRPr="00A306DE" w:rsidRDefault="00A306DE" w:rsidP="00DC5DF7">
      <w:pPr>
        <w:shd w:val="clear" w:color="auto" w:fill="FFFFFF"/>
        <w:spacing w:after="91"/>
        <w:rPr>
          <w:i/>
          <w:color w:val="000000" w:themeColor="text1"/>
          <w:sz w:val="28"/>
          <w:szCs w:val="28"/>
        </w:rPr>
      </w:pPr>
    </w:p>
    <w:p w:rsidR="003E63B2" w:rsidRDefault="00F255C5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3E63B2" w:rsidRPr="003E63B2">
        <w:rPr>
          <w:b/>
          <w:color w:val="000000"/>
          <w:sz w:val="28"/>
          <w:szCs w:val="28"/>
        </w:rPr>
        <w:t xml:space="preserve">4. Правописание </w:t>
      </w:r>
      <w:proofErr w:type="gramStart"/>
      <w:r w:rsidR="003E63B2" w:rsidRPr="003E63B2">
        <w:rPr>
          <w:b/>
          <w:color w:val="000000"/>
          <w:sz w:val="28"/>
          <w:szCs w:val="28"/>
        </w:rPr>
        <w:t>-</w:t>
      </w:r>
      <w:proofErr w:type="spellStart"/>
      <w:r w:rsidR="003E63B2" w:rsidRPr="003E63B2">
        <w:rPr>
          <w:b/>
          <w:color w:val="000000"/>
          <w:sz w:val="28"/>
          <w:szCs w:val="28"/>
        </w:rPr>
        <w:t>т</w:t>
      </w:r>
      <w:proofErr w:type="gramEnd"/>
      <w:r w:rsidR="003E63B2" w:rsidRPr="003E63B2">
        <w:rPr>
          <w:b/>
          <w:color w:val="000000"/>
          <w:sz w:val="28"/>
          <w:szCs w:val="28"/>
        </w:rPr>
        <w:t>ся</w:t>
      </w:r>
      <w:proofErr w:type="spellEnd"/>
      <w:r w:rsidR="003E63B2" w:rsidRPr="003E63B2">
        <w:rPr>
          <w:b/>
          <w:color w:val="000000"/>
          <w:sz w:val="28"/>
          <w:szCs w:val="28"/>
        </w:rPr>
        <w:t xml:space="preserve"> и -</w:t>
      </w:r>
      <w:proofErr w:type="spellStart"/>
      <w:r w:rsidR="003E63B2" w:rsidRPr="003E63B2">
        <w:rPr>
          <w:b/>
          <w:color w:val="000000"/>
          <w:sz w:val="28"/>
          <w:szCs w:val="28"/>
        </w:rPr>
        <w:t>тъся</w:t>
      </w:r>
      <w:proofErr w:type="spellEnd"/>
      <w:r w:rsidR="003E63B2" w:rsidRPr="003E63B2">
        <w:rPr>
          <w:b/>
          <w:color w:val="000000"/>
          <w:sz w:val="28"/>
          <w:szCs w:val="28"/>
        </w:rPr>
        <w:t xml:space="preserve"> в глаголах</w:t>
      </w:r>
      <w:r>
        <w:rPr>
          <w:b/>
          <w:color w:val="000000"/>
          <w:sz w:val="28"/>
          <w:szCs w:val="28"/>
        </w:rPr>
        <w:t>.</w:t>
      </w:r>
    </w:p>
    <w:p w:rsidR="00F255C5" w:rsidRDefault="00F255C5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C5DF7" w:rsidRPr="00DC5DF7" w:rsidRDefault="00DC5DF7" w:rsidP="00DC5D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1. </w:t>
      </w:r>
      <w:r w:rsidRPr="00045867">
        <w:rPr>
          <w:b/>
          <w:sz w:val="28"/>
          <w:szCs w:val="28"/>
        </w:rPr>
        <w:t>Представьте,  вас попросили</w:t>
      </w:r>
      <w:r>
        <w:rPr>
          <w:b/>
          <w:sz w:val="28"/>
          <w:szCs w:val="28"/>
        </w:rPr>
        <w:t xml:space="preserve"> помочь соседу</w:t>
      </w:r>
      <w:r w:rsidR="006E7257">
        <w:rPr>
          <w:b/>
          <w:sz w:val="28"/>
          <w:szCs w:val="28"/>
        </w:rPr>
        <w:t xml:space="preserve"> по парте</w:t>
      </w:r>
      <w:r>
        <w:rPr>
          <w:b/>
          <w:sz w:val="28"/>
          <w:szCs w:val="28"/>
        </w:rPr>
        <w:t xml:space="preserve"> </w:t>
      </w:r>
      <w:r w:rsidRPr="00045867">
        <w:rPr>
          <w:b/>
          <w:sz w:val="28"/>
          <w:szCs w:val="28"/>
        </w:rPr>
        <w:t xml:space="preserve"> подобрать из энциклопедии  </w:t>
      </w:r>
      <w:r w:rsidRPr="00045867">
        <w:rPr>
          <w:b/>
        </w:rPr>
        <w:t>«</w:t>
      </w:r>
      <w:r w:rsidRPr="00DC5DF7">
        <w:rPr>
          <w:b/>
          <w:sz w:val="28"/>
          <w:szCs w:val="28"/>
        </w:rPr>
        <w:t>Хочу всё знать</w:t>
      </w:r>
      <w:r>
        <w:rPr>
          <w:b/>
        </w:rPr>
        <w:t xml:space="preserve">» </w:t>
      </w:r>
      <w:r w:rsidRPr="00045867">
        <w:rPr>
          <w:b/>
          <w:sz w:val="28"/>
          <w:szCs w:val="28"/>
        </w:rPr>
        <w:t>текст на орфограмму</w:t>
      </w:r>
      <w:r w:rsidRPr="00DC5DF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3E63B2">
        <w:rPr>
          <w:b/>
          <w:color w:val="000000"/>
          <w:sz w:val="28"/>
          <w:szCs w:val="28"/>
        </w:rPr>
        <w:t xml:space="preserve">Правописание </w:t>
      </w:r>
      <w:proofErr w:type="gramStart"/>
      <w:r w:rsidRPr="003E63B2">
        <w:rPr>
          <w:b/>
          <w:color w:val="000000"/>
          <w:sz w:val="28"/>
          <w:szCs w:val="28"/>
        </w:rPr>
        <w:t>-</w:t>
      </w:r>
      <w:proofErr w:type="spellStart"/>
      <w:r w:rsidRPr="003E63B2">
        <w:rPr>
          <w:b/>
          <w:color w:val="000000"/>
          <w:sz w:val="28"/>
          <w:szCs w:val="28"/>
        </w:rPr>
        <w:t>т</w:t>
      </w:r>
      <w:proofErr w:type="gramEnd"/>
      <w:r w:rsidRPr="003E63B2">
        <w:rPr>
          <w:b/>
          <w:color w:val="000000"/>
          <w:sz w:val="28"/>
          <w:szCs w:val="28"/>
        </w:rPr>
        <w:t>ся</w:t>
      </w:r>
      <w:proofErr w:type="spellEnd"/>
      <w:r w:rsidRPr="003E63B2">
        <w:rPr>
          <w:b/>
          <w:color w:val="000000"/>
          <w:sz w:val="28"/>
          <w:szCs w:val="28"/>
        </w:rPr>
        <w:t xml:space="preserve"> и -</w:t>
      </w:r>
      <w:proofErr w:type="spellStart"/>
      <w:r w:rsidRPr="003E63B2">
        <w:rPr>
          <w:b/>
          <w:color w:val="000000"/>
          <w:sz w:val="28"/>
          <w:szCs w:val="28"/>
        </w:rPr>
        <w:t>тъся</w:t>
      </w:r>
      <w:proofErr w:type="spellEnd"/>
      <w:r w:rsidRPr="003E63B2">
        <w:rPr>
          <w:b/>
          <w:color w:val="000000"/>
          <w:sz w:val="28"/>
          <w:szCs w:val="28"/>
        </w:rPr>
        <w:t xml:space="preserve"> в глаголах</w:t>
      </w:r>
      <w:r>
        <w:rPr>
          <w:b/>
          <w:color w:val="000000"/>
          <w:sz w:val="28"/>
          <w:szCs w:val="28"/>
        </w:rPr>
        <w:t>»</w:t>
      </w:r>
      <w:r w:rsidRPr="00045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проверки знаний.</w:t>
      </w:r>
      <w:r w:rsidR="00B9557F">
        <w:rPr>
          <w:b/>
          <w:sz w:val="28"/>
          <w:szCs w:val="28"/>
        </w:rPr>
        <w:t xml:space="preserve"> </w:t>
      </w:r>
      <w:r w:rsidRPr="00045867">
        <w:rPr>
          <w:b/>
          <w:sz w:val="28"/>
          <w:szCs w:val="28"/>
        </w:rPr>
        <w:t xml:space="preserve"> Помогите </w:t>
      </w:r>
      <w:r w:rsidR="00780D82">
        <w:rPr>
          <w:b/>
          <w:sz w:val="28"/>
          <w:szCs w:val="28"/>
        </w:rPr>
        <w:t>подобрать текст</w:t>
      </w:r>
      <w:r>
        <w:rPr>
          <w:b/>
          <w:sz w:val="28"/>
          <w:szCs w:val="28"/>
        </w:rPr>
        <w:t>.</w:t>
      </w:r>
    </w:p>
    <w:p w:rsidR="00DC5DF7" w:rsidRPr="005A1493" w:rsidRDefault="00DC5DF7" w:rsidP="00DC5DF7">
      <w:pPr>
        <w:rPr>
          <w:b/>
        </w:rPr>
      </w:pPr>
      <w:proofErr w:type="gramStart"/>
      <w:r>
        <w:rPr>
          <w:b/>
        </w:rPr>
        <w:t>(</w:t>
      </w:r>
      <w:proofErr w:type="spellStart"/>
      <w:r w:rsidRPr="005A1493">
        <w:rPr>
          <w:b/>
        </w:rPr>
        <w:t>Ермакович</w:t>
      </w:r>
      <w:proofErr w:type="spellEnd"/>
      <w:r w:rsidRPr="005A1493">
        <w:rPr>
          <w:b/>
        </w:rPr>
        <w:t xml:space="preserve"> Дария Ивановна </w:t>
      </w:r>
      <w:r>
        <w:rPr>
          <w:b/>
        </w:rPr>
        <w:t xml:space="preserve"> «</w:t>
      </w:r>
      <w:r w:rsidRPr="005A1493">
        <w:rPr>
          <w:b/>
        </w:rPr>
        <w:t>Хочу все знать</w:t>
      </w:r>
      <w:r>
        <w:rPr>
          <w:b/>
        </w:rPr>
        <w:t>.</w:t>
      </w:r>
      <w:proofErr w:type="gramEnd"/>
      <w:r w:rsidRPr="005A1493">
        <w:rPr>
          <w:b/>
        </w:rPr>
        <w:t xml:space="preserve"> </w:t>
      </w:r>
      <w:proofErr w:type="gramStart"/>
      <w:r w:rsidRPr="005A1493">
        <w:rPr>
          <w:b/>
        </w:rPr>
        <w:t>Большая детская энциклопедия</w:t>
      </w:r>
      <w:r>
        <w:rPr>
          <w:b/>
        </w:rPr>
        <w:t xml:space="preserve">»  </w:t>
      </w:r>
      <w:r w:rsidRPr="005A1493">
        <w:rPr>
          <w:b/>
        </w:rPr>
        <w:t>издательство «АСТ»,2019 год</w:t>
      </w:r>
      <w:r>
        <w:rPr>
          <w:b/>
        </w:rPr>
        <w:t>)</w:t>
      </w:r>
      <w:proofErr w:type="gramEnd"/>
    </w:p>
    <w:p w:rsidR="00780D82" w:rsidRPr="00780D82" w:rsidRDefault="00780D82" w:rsidP="00DC5DF7">
      <w:pPr>
        <w:shd w:val="clear" w:color="auto" w:fill="FFFFFF"/>
        <w:spacing w:before="150" w:after="150"/>
        <w:jc w:val="center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0D82">
        <w:rPr>
          <w:b/>
          <w:color w:val="000000"/>
          <w:sz w:val="28"/>
          <w:szCs w:val="28"/>
        </w:rPr>
        <w:t xml:space="preserve">Эталон: </w:t>
      </w:r>
    </w:p>
    <w:p w:rsidR="00DC5DF7" w:rsidRPr="006E7257" w:rsidRDefault="00DC5DF7" w:rsidP="00DC5DF7">
      <w:pPr>
        <w:shd w:val="clear" w:color="auto" w:fill="FFFFFF"/>
        <w:spacing w:before="150" w:after="150"/>
        <w:jc w:val="center"/>
        <w:outlineLvl w:val="1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>О книге "Хочу все знать. Большая детская энциклопедия"</w:t>
      </w:r>
    </w:p>
    <w:p w:rsidR="00DC5DF7" w:rsidRPr="006E7257" w:rsidRDefault="00780D82" w:rsidP="00DC5DF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 xml:space="preserve">     </w:t>
      </w:r>
      <w:r w:rsidR="00DC5DF7" w:rsidRPr="006E7257">
        <w:rPr>
          <w:color w:val="000000" w:themeColor="text1"/>
          <w:sz w:val="28"/>
          <w:szCs w:val="28"/>
        </w:rPr>
        <w:t>Юным читателям всегда интересно, как устроен этот мир. Однако материал, изучаемый в школе, часто подаётся сухо, сжато и далек от восприятия детей. Часто он не имеет связи с жизнью ребёнка и не становится интересным за счет отстраненного повествования. Другое дело энциклопедии,</w:t>
      </w:r>
      <w:r w:rsidR="00DC5DF7" w:rsidRPr="00915B10">
        <w:rPr>
          <w:sz w:val="28"/>
          <w:szCs w:val="28"/>
        </w:rPr>
        <w:t xml:space="preserve"> </w:t>
      </w:r>
      <w:r w:rsidR="00915B10">
        <w:rPr>
          <w:sz w:val="28"/>
          <w:szCs w:val="28"/>
        </w:rPr>
        <w:t>которые ориентируются</w:t>
      </w:r>
      <w:r w:rsidR="00DC5DF7" w:rsidRPr="00915B10">
        <w:rPr>
          <w:sz w:val="28"/>
          <w:szCs w:val="28"/>
        </w:rPr>
        <w:t xml:space="preserve">, прежде всего, на то, чтобы быть интересными. «Хочу все знать. Большая детская энциклопедия» Дарьи </w:t>
      </w:r>
      <w:proofErr w:type="spellStart"/>
      <w:r w:rsidR="00DC5DF7" w:rsidRPr="00915B10">
        <w:rPr>
          <w:sz w:val="28"/>
          <w:szCs w:val="28"/>
        </w:rPr>
        <w:t>Ермакович</w:t>
      </w:r>
      <w:proofErr w:type="spellEnd"/>
      <w:r w:rsidR="00DC5DF7" w:rsidRPr="00915B10">
        <w:rPr>
          <w:sz w:val="28"/>
          <w:szCs w:val="28"/>
        </w:rPr>
        <w:t xml:space="preserve"> придётся по душе любому ребёнку. Она предназначена для любознательных читателей,</w:t>
      </w:r>
      <w:r w:rsidRPr="00915B10">
        <w:rPr>
          <w:sz w:val="28"/>
          <w:szCs w:val="28"/>
        </w:rPr>
        <w:t xml:space="preserve"> которые  интересуют</w:t>
      </w:r>
      <w:r w:rsidR="00DC5DF7" w:rsidRPr="00915B10">
        <w:rPr>
          <w:sz w:val="28"/>
          <w:szCs w:val="28"/>
        </w:rPr>
        <w:t>ся разными сферами жизни, окружающим миром и людьми. В книгу включены темы из разных областей знаний, информация сопровождается кр</w:t>
      </w:r>
      <w:r w:rsidR="00915B10">
        <w:rPr>
          <w:sz w:val="28"/>
          <w:szCs w:val="28"/>
        </w:rPr>
        <w:t xml:space="preserve">асочными картинками, она подаётся </w:t>
      </w:r>
      <w:r w:rsidR="00DC5DF7" w:rsidRPr="00915B10">
        <w:rPr>
          <w:sz w:val="28"/>
          <w:szCs w:val="28"/>
        </w:rPr>
        <w:t xml:space="preserve">увлекательно и доступно. Из энциклопедии можно почерпнуть знания об истории, географии, животном и растительном мире, людях, технике, науке. </w:t>
      </w:r>
      <w:r w:rsidRPr="00915B10">
        <w:rPr>
          <w:sz w:val="28"/>
          <w:szCs w:val="28"/>
        </w:rPr>
        <w:t xml:space="preserve">Можно ознакомиться с самыми  удивительными фактами, которые  будут интересны </w:t>
      </w:r>
      <w:r w:rsidR="00DC5DF7" w:rsidRPr="00915B10">
        <w:rPr>
          <w:sz w:val="28"/>
          <w:szCs w:val="28"/>
        </w:rPr>
        <w:t xml:space="preserve"> любому человеку. Здесь любой юный эрудит найдёт массу полезного, а для </w:t>
      </w:r>
      <w:r w:rsidR="00915B10">
        <w:rPr>
          <w:sz w:val="28"/>
          <w:szCs w:val="28"/>
        </w:rPr>
        <w:t>удобства поиска материал излагается</w:t>
      </w:r>
      <w:r w:rsidR="00DC5DF7" w:rsidRPr="00915B10">
        <w:rPr>
          <w:sz w:val="28"/>
          <w:szCs w:val="28"/>
        </w:rPr>
        <w:t xml:space="preserve"> в алфавитном </w:t>
      </w:r>
      <w:r w:rsidR="00DC5DF7" w:rsidRPr="006E7257">
        <w:rPr>
          <w:color w:val="000000" w:themeColor="text1"/>
          <w:sz w:val="28"/>
          <w:szCs w:val="28"/>
        </w:rPr>
        <w:t>порядке.</w:t>
      </w:r>
    </w:p>
    <w:p w:rsidR="00780D82" w:rsidRPr="006E7257" w:rsidRDefault="00780D82" w:rsidP="00DC5DF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 xml:space="preserve">Глаголы на </w:t>
      </w:r>
      <w:proofErr w:type="gramStart"/>
      <w:r w:rsidRPr="006E7257">
        <w:rPr>
          <w:color w:val="000000" w:themeColor="text1"/>
          <w:sz w:val="28"/>
          <w:szCs w:val="28"/>
        </w:rPr>
        <w:t>–</w:t>
      </w:r>
      <w:proofErr w:type="spellStart"/>
      <w:r w:rsidRPr="006E7257">
        <w:rPr>
          <w:color w:val="000000" w:themeColor="text1"/>
          <w:sz w:val="28"/>
          <w:szCs w:val="28"/>
        </w:rPr>
        <w:t>т</w:t>
      </w:r>
      <w:proofErr w:type="gramEnd"/>
      <w:r w:rsidRPr="006E7257">
        <w:rPr>
          <w:color w:val="000000" w:themeColor="text1"/>
          <w:sz w:val="28"/>
          <w:szCs w:val="28"/>
        </w:rPr>
        <w:t>ся</w:t>
      </w:r>
      <w:proofErr w:type="spellEnd"/>
      <w:r w:rsidRPr="006E7257">
        <w:rPr>
          <w:color w:val="000000" w:themeColor="text1"/>
          <w:sz w:val="28"/>
          <w:szCs w:val="28"/>
        </w:rPr>
        <w:t xml:space="preserve"> , и –</w:t>
      </w:r>
      <w:proofErr w:type="spellStart"/>
      <w:r w:rsidRPr="006E7257">
        <w:rPr>
          <w:color w:val="000000" w:themeColor="text1"/>
          <w:sz w:val="28"/>
          <w:szCs w:val="28"/>
        </w:rPr>
        <w:t>ться</w:t>
      </w:r>
      <w:proofErr w:type="spellEnd"/>
      <w:r w:rsidRPr="006E7257">
        <w:rPr>
          <w:color w:val="000000" w:themeColor="text1"/>
          <w:sz w:val="28"/>
          <w:szCs w:val="28"/>
        </w:rPr>
        <w:t xml:space="preserve"> : подаётся,  не становится, придётся,</w:t>
      </w:r>
      <w:r w:rsidR="00915B10" w:rsidRPr="00915B10">
        <w:rPr>
          <w:sz w:val="28"/>
          <w:szCs w:val="28"/>
        </w:rPr>
        <w:t xml:space="preserve"> </w:t>
      </w:r>
      <w:r w:rsidR="00915B10">
        <w:rPr>
          <w:sz w:val="28"/>
          <w:szCs w:val="28"/>
        </w:rPr>
        <w:t>подаётся, ориентируются,</w:t>
      </w:r>
      <w:r w:rsidR="00915B10">
        <w:rPr>
          <w:color w:val="000000" w:themeColor="text1"/>
          <w:sz w:val="28"/>
          <w:szCs w:val="28"/>
        </w:rPr>
        <w:t xml:space="preserve"> </w:t>
      </w:r>
      <w:r w:rsidRPr="006E7257">
        <w:rPr>
          <w:color w:val="000000" w:themeColor="text1"/>
          <w:sz w:val="28"/>
          <w:szCs w:val="28"/>
        </w:rPr>
        <w:t xml:space="preserve"> интересуютс</w:t>
      </w:r>
      <w:r w:rsidR="00915B10">
        <w:rPr>
          <w:color w:val="000000" w:themeColor="text1"/>
          <w:sz w:val="28"/>
          <w:szCs w:val="28"/>
        </w:rPr>
        <w:t xml:space="preserve">я, рассказывается, ознакомиться, </w:t>
      </w:r>
      <w:r w:rsidR="00915B10">
        <w:rPr>
          <w:sz w:val="28"/>
          <w:szCs w:val="28"/>
        </w:rPr>
        <w:t>излагается,</w:t>
      </w:r>
    </w:p>
    <w:p w:rsidR="006F5EA6" w:rsidRPr="003E63B2" w:rsidRDefault="006F5EA6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E63B2" w:rsidRDefault="00F255C5" w:rsidP="00F255C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2. </w:t>
      </w:r>
      <w:r w:rsidR="00B9557F">
        <w:rPr>
          <w:rFonts w:ascii="Times New Roman" w:hAnsi="Times New Roman" w:cs="Times New Roman"/>
          <w:bCs w:val="0"/>
          <w:color w:val="auto"/>
        </w:rPr>
        <w:t xml:space="preserve">Из « Школьного  фразеологического  словаря русского языка»  В.П. Жукова ( Москва « Просвещение» 1989г.) выпишите  фразеологизмы на орфограмму правописание </w:t>
      </w:r>
      <w:proofErr w:type="gramStart"/>
      <w:r w:rsidR="00B9557F">
        <w:rPr>
          <w:rFonts w:ascii="Times New Roman" w:hAnsi="Times New Roman" w:cs="Times New Roman"/>
          <w:bCs w:val="0"/>
          <w:color w:val="auto"/>
        </w:rPr>
        <w:t>–</w:t>
      </w:r>
      <w:proofErr w:type="spellStart"/>
      <w:r w:rsidR="00B9557F">
        <w:rPr>
          <w:rFonts w:ascii="Times New Roman" w:hAnsi="Times New Roman" w:cs="Times New Roman"/>
          <w:bCs w:val="0"/>
          <w:color w:val="auto"/>
        </w:rPr>
        <w:t>т</w:t>
      </w:r>
      <w:proofErr w:type="gramEnd"/>
      <w:r w:rsidR="00B9557F">
        <w:rPr>
          <w:rFonts w:ascii="Times New Roman" w:hAnsi="Times New Roman" w:cs="Times New Roman"/>
          <w:bCs w:val="0"/>
          <w:color w:val="auto"/>
        </w:rPr>
        <w:t>ся</w:t>
      </w:r>
      <w:proofErr w:type="spellEnd"/>
      <w:r w:rsidR="00B9557F">
        <w:rPr>
          <w:rFonts w:ascii="Times New Roman" w:hAnsi="Times New Roman" w:cs="Times New Roman"/>
          <w:bCs w:val="0"/>
          <w:color w:val="auto"/>
        </w:rPr>
        <w:t xml:space="preserve"> и -</w:t>
      </w:r>
      <w:proofErr w:type="spellStart"/>
      <w:r w:rsidR="00B9557F">
        <w:rPr>
          <w:rFonts w:ascii="Times New Roman" w:hAnsi="Times New Roman" w:cs="Times New Roman"/>
          <w:bCs w:val="0"/>
          <w:color w:val="auto"/>
        </w:rPr>
        <w:t>ться</w:t>
      </w:r>
      <w:proofErr w:type="spellEnd"/>
      <w:r w:rsidR="00B9557F">
        <w:rPr>
          <w:rFonts w:ascii="Times New Roman" w:hAnsi="Times New Roman" w:cs="Times New Roman"/>
          <w:bCs w:val="0"/>
          <w:color w:val="auto"/>
        </w:rPr>
        <w:t xml:space="preserve">  в глаголах. Распределите в таблицу. </w:t>
      </w:r>
    </w:p>
    <w:p w:rsidR="00B9557F" w:rsidRPr="00B9557F" w:rsidRDefault="00B9557F" w:rsidP="00B9557F">
      <w:pPr>
        <w:pStyle w:val="a3"/>
        <w:ind w:left="780"/>
        <w:rPr>
          <w:b/>
          <w:sz w:val="28"/>
          <w:szCs w:val="28"/>
        </w:rPr>
      </w:pPr>
      <w:r w:rsidRPr="00B9557F">
        <w:rPr>
          <w:b/>
        </w:rPr>
        <w:t xml:space="preserve">           </w:t>
      </w:r>
      <w:r w:rsidRPr="00B9557F">
        <w:rPr>
          <w:b/>
          <w:sz w:val="28"/>
          <w:szCs w:val="28"/>
        </w:rPr>
        <w:t>Эталон:</w:t>
      </w:r>
    </w:p>
    <w:p w:rsidR="00B9557F" w:rsidRPr="00DD426E" w:rsidRDefault="001906D9" w:rsidP="00B9557F">
      <w:pPr>
        <w:jc w:val="both"/>
        <w:rPr>
          <w:i/>
          <w:color w:val="C00000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557F" w:rsidTr="00B9557F">
        <w:tc>
          <w:tcPr>
            <w:tcW w:w="4785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557F">
              <w:rPr>
                <w:color w:val="000000" w:themeColor="text1"/>
                <w:sz w:val="28"/>
                <w:szCs w:val="28"/>
              </w:rPr>
              <w:t xml:space="preserve">Пишется </w:t>
            </w:r>
            <w:proofErr w:type="gramStart"/>
            <w:r w:rsidRPr="00B9557F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9557F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B9557F">
              <w:rPr>
                <w:color w:val="000000" w:themeColor="text1"/>
                <w:sz w:val="28"/>
                <w:szCs w:val="28"/>
              </w:rPr>
              <w:t>ься</w:t>
            </w:r>
            <w:proofErr w:type="spellEnd"/>
          </w:p>
        </w:tc>
        <w:tc>
          <w:tcPr>
            <w:tcW w:w="4786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B9557F">
              <w:rPr>
                <w:color w:val="000000" w:themeColor="text1"/>
                <w:sz w:val="28"/>
                <w:szCs w:val="28"/>
              </w:rPr>
              <w:t xml:space="preserve">Пишется </w:t>
            </w:r>
            <w:proofErr w:type="gramStart"/>
            <w:r w:rsidRPr="00B9557F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9557F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B9557F">
              <w:rPr>
                <w:color w:val="000000" w:themeColor="text1"/>
                <w:sz w:val="28"/>
                <w:szCs w:val="28"/>
              </w:rPr>
              <w:t>ся</w:t>
            </w:r>
            <w:proofErr w:type="spellEnd"/>
          </w:p>
        </w:tc>
      </w:tr>
      <w:tr w:rsidR="00B9557F" w:rsidTr="00B9557F">
        <w:tc>
          <w:tcPr>
            <w:tcW w:w="4785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557F">
              <w:rPr>
                <w:color w:val="000000" w:themeColor="text1"/>
                <w:sz w:val="28"/>
                <w:szCs w:val="28"/>
              </w:rPr>
              <w:t>Бросаться в глаза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9557F" w:rsidRPr="003B5F3C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5F3C">
              <w:rPr>
                <w:color w:val="000000" w:themeColor="text1"/>
                <w:sz w:val="28"/>
                <w:szCs w:val="28"/>
              </w:rPr>
              <w:t>В воздухе носится.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ногах валяться.</w:t>
            </w:r>
          </w:p>
        </w:tc>
        <w:tc>
          <w:tcPr>
            <w:tcW w:w="4786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руки просится.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собственном соку вариться.</w:t>
            </w:r>
          </w:p>
        </w:tc>
        <w:tc>
          <w:tcPr>
            <w:tcW w:w="4786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Вертится на языке</w:t>
            </w:r>
            <w:r w:rsidR="00786EFB" w:rsidRPr="00F255C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сорочке родиться.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Душа радуется.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 xml:space="preserve"> В трёх соснах заблудиться.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На язык просится.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Валиться с ног.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Небо с овчинку кажется.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Заливаться соловьём.</w:t>
            </w:r>
          </w:p>
        </w:tc>
        <w:tc>
          <w:tcPr>
            <w:tcW w:w="4786" w:type="dxa"/>
          </w:tcPr>
          <w:p w:rsidR="00B9557F" w:rsidRPr="00F255C5" w:rsidRDefault="00F255C5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Поджилки трясутся.</w:t>
            </w:r>
          </w:p>
        </w:tc>
      </w:tr>
    </w:tbl>
    <w:p w:rsidR="00B9689A" w:rsidRPr="00DD426E" w:rsidRDefault="00B9689A" w:rsidP="00B9557F">
      <w:pPr>
        <w:jc w:val="both"/>
        <w:rPr>
          <w:i/>
          <w:color w:val="C00000"/>
          <w:sz w:val="28"/>
          <w:szCs w:val="28"/>
        </w:rPr>
      </w:pPr>
    </w:p>
    <w:p w:rsidR="00A306DE" w:rsidRDefault="00A306DE" w:rsidP="00D34DD1">
      <w:pPr>
        <w:rPr>
          <w:color w:val="000000" w:themeColor="text1"/>
        </w:rPr>
      </w:pPr>
    </w:p>
    <w:p w:rsidR="006F5EA6" w:rsidRPr="000F45F3" w:rsidRDefault="000F45F3" w:rsidP="006F5E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F45F3">
        <w:rPr>
          <w:b/>
          <w:color w:val="000000"/>
          <w:sz w:val="28"/>
          <w:szCs w:val="28"/>
        </w:rPr>
        <w:t xml:space="preserve">                              </w:t>
      </w:r>
      <w:r w:rsidR="003F6893" w:rsidRPr="000F45F3">
        <w:rPr>
          <w:b/>
          <w:color w:val="000000"/>
          <w:sz w:val="28"/>
          <w:szCs w:val="28"/>
        </w:rPr>
        <w:t>5.</w:t>
      </w:r>
      <w:r w:rsidR="006F5EA6" w:rsidRPr="000F45F3">
        <w:rPr>
          <w:b/>
          <w:color w:val="000000"/>
          <w:sz w:val="28"/>
          <w:szCs w:val="28"/>
        </w:rPr>
        <w:t xml:space="preserve"> Вид глагола</w:t>
      </w:r>
      <w:r>
        <w:rPr>
          <w:b/>
          <w:color w:val="000000"/>
          <w:sz w:val="28"/>
          <w:szCs w:val="28"/>
        </w:rPr>
        <w:t>.</w:t>
      </w:r>
      <w:r w:rsidR="006F5EA6" w:rsidRPr="000F45F3">
        <w:rPr>
          <w:b/>
          <w:color w:val="000000"/>
          <w:sz w:val="28"/>
          <w:szCs w:val="28"/>
        </w:rPr>
        <w:t xml:space="preserve"> </w:t>
      </w:r>
    </w:p>
    <w:p w:rsidR="006F5EA6" w:rsidRDefault="00F255C5" w:rsidP="00D34DD1">
      <w:pPr>
        <w:rPr>
          <w:color w:val="000000"/>
          <w:sz w:val="28"/>
          <w:szCs w:val="28"/>
        </w:rPr>
      </w:pPr>
      <w:r w:rsidRPr="00F255C5">
        <w:rPr>
          <w:b/>
          <w:color w:val="000000" w:themeColor="text1"/>
        </w:rPr>
        <w:t xml:space="preserve">  1</w:t>
      </w:r>
      <w:r w:rsidR="00A22AEA" w:rsidRPr="00F255C5">
        <w:rPr>
          <w:b/>
          <w:color w:val="000000" w:themeColor="text1"/>
        </w:rPr>
        <w:t>.</w:t>
      </w:r>
      <w:r w:rsidR="00A22AEA" w:rsidRPr="00A22AEA">
        <w:rPr>
          <w:color w:val="000000"/>
          <w:sz w:val="28"/>
          <w:szCs w:val="28"/>
        </w:rPr>
        <w:t xml:space="preserve"> </w:t>
      </w:r>
      <w:r w:rsidR="002B3C7B">
        <w:rPr>
          <w:b/>
          <w:color w:val="000000"/>
          <w:sz w:val="28"/>
          <w:szCs w:val="28"/>
        </w:rPr>
        <w:t xml:space="preserve">Подберите </w:t>
      </w:r>
      <w:r w:rsidR="00A22AEA" w:rsidRPr="001906D9">
        <w:rPr>
          <w:b/>
          <w:color w:val="000000"/>
          <w:sz w:val="28"/>
          <w:szCs w:val="28"/>
        </w:rPr>
        <w:t xml:space="preserve"> текст из книги  «Юным любителям природы» (Н.Н.Плавильщиков – Москва, «Детская литература», 1975 г.)</w:t>
      </w:r>
      <w:r w:rsidR="000F45F3">
        <w:rPr>
          <w:b/>
          <w:color w:val="000000"/>
          <w:sz w:val="28"/>
          <w:szCs w:val="28"/>
        </w:rPr>
        <w:t xml:space="preserve"> на орфограмму  </w:t>
      </w:r>
      <w:r w:rsidR="00A22AEA" w:rsidRPr="001906D9">
        <w:rPr>
          <w:b/>
          <w:color w:val="000000"/>
          <w:sz w:val="28"/>
          <w:szCs w:val="28"/>
        </w:rPr>
        <w:t xml:space="preserve"> виды глаголов.</w:t>
      </w:r>
    </w:p>
    <w:p w:rsidR="00A22AEA" w:rsidRDefault="00A22AEA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Капельки, падающие с крыш, сверкают на солнце. А прислушаться – и нежно звенят. Сильнее капель – больше суетятся и шумят воробьи.</w:t>
      </w:r>
    </w:p>
    <w:p w:rsidR="00A22AEA" w:rsidRDefault="00A22AEA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Весна! В городе нелегко узнать, началась ли она. Примет, что вот-вот наступит весна, много, но приход её в городе не уследишь. Капель с крыш бывает и в февральские оттепели, а начнётся она – зашумят и воробьи. Но это не весна. Ещё до начала весны другим становится и небо, всё меньше и меньше ворон кружит</w:t>
      </w:r>
      <w:r w:rsidR="0022710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вечером над высокими деревьями парка.</w:t>
      </w:r>
    </w:p>
    <w:p w:rsidR="007806E5" w:rsidRPr="007806E5" w:rsidRDefault="007806E5" w:rsidP="00D34DD1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0F45F3">
        <w:rPr>
          <w:b/>
          <w:color w:val="000000"/>
          <w:sz w:val="28"/>
          <w:szCs w:val="28"/>
        </w:rPr>
        <w:t>Эталон:</w:t>
      </w:r>
    </w:p>
    <w:p w:rsidR="007806E5" w:rsidRDefault="007806E5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 совершенного вида: прислушаться, узнать,  началась, не уследишь, начнётся, зашумят.</w:t>
      </w:r>
    </w:p>
    <w:p w:rsidR="007806E5" w:rsidRDefault="007806E5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Глаголы несовершенного вида: сверкают, звенят, суетятся, шумят, становится, </w:t>
      </w:r>
      <w:r w:rsidR="00227105">
        <w:rPr>
          <w:color w:val="000000"/>
          <w:sz w:val="28"/>
          <w:szCs w:val="28"/>
        </w:rPr>
        <w:t>кружится.</w:t>
      </w:r>
    </w:p>
    <w:p w:rsidR="00F255C5" w:rsidRDefault="00F255C5" w:rsidP="00D34DD1">
      <w:pPr>
        <w:rPr>
          <w:color w:val="000000"/>
          <w:sz w:val="28"/>
          <w:szCs w:val="28"/>
        </w:rPr>
      </w:pPr>
    </w:p>
    <w:p w:rsidR="00BC5CC3" w:rsidRPr="00E114D5" w:rsidRDefault="00BC5CC3" w:rsidP="002C2A7D">
      <w:pPr>
        <w:pStyle w:val="a3"/>
        <w:numPr>
          <w:ilvl w:val="0"/>
          <w:numId w:val="22"/>
        </w:num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114D5">
        <w:rPr>
          <w:b/>
          <w:color w:val="000000" w:themeColor="text1"/>
          <w:sz w:val="28"/>
          <w:szCs w:val="28"/>
        </w:rPr>
        <w:t xml:space="preserve">Из </w:t>
      </w:r>
      <w:r w:rsidR="002C2A7D" w:rsidRPr="00E114D5">
        <w:rPr>
          <w:b/>
          <w:color w:val="000000" w:themeColor="text1"/>
          <w:sz w:val="28"/>
          <w:szCs w:val="28"/>
        </w:rPr>
        <w:t xml:space="preserve">книги </w:t>
      </w:r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Татьяны </w:t>
      </w:r>
      <w:proofErr w:type="spellStart"/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>Здравствуй, дядюшка Глагол!» – Москва</w:t>
      </w:r>
      <w:proofErr w:type="gramStart"/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>  ВАКО, 2012 г.</w:t>
      </w:r>
      <w:r w:rsidR="00E114D5" w:rsidRPr="00E114D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>подберите</w:t>
      </w:r>
      <w:r w:rsidR="00FC77BE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>текст на орфограмму виды глагола.</w:t>
      </w:r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Распределите </w:t>
      </w:r>
      <w:r w:rsidR="00E114D5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таблицу</w:t>
      </w:r>
      <w:proofErr w:type="gramStart"/>
      <w:r w:rsidR="00E114D5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0F45F3" w:rsidRPr="00E114D5" w:rsidRDefault="000F45F3" w:rsidP="002C2A7D">
      <w:pPr>
        <w:pStyle w:val="a3"/>
        <w:ind w:left="1069"/>
        <w:rPr>
          <w:b/>
          <w:bCs/>
          <w:color w:val="1A1A1A"/>
          <w:sz w:val="28"/>
          <w:szCs w:val="28"/>
          <w:shd w:val="clear" w:color="auto" w:fill="FFFFFF"/>
        </w:rPr>
      </w:pPr>
      <w:r w:rsidRPr="00E114D5">
        <w:rPr>
          <w:b/>
          <w:bCs/>
          <w:color w:val="1A1A1A"/>
          <w:sz w:val="28"/>
          <w:szCs w:val="28"/>
          <w:shd w:val="clear" w:color="auto" w:fill="FFFFFF"/>
        </w:rPr>
        <w:t xml:space="preserve">       </w:t>
      </w:r>
    </w:p>
    <w:p w:rsidR="002C2A7D" w:rsidRDefault="00E114D5" w:rsidP="002C2A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A7D" w:rsidRPr="00E114D5">
        <w:rPr>
          <w:color w:val="000000"/>
          <w:sz w:val="28"/>
          <w:szCs w:val="28"/>
        </w:rPr>
        <w:t xml:space="preserve">Всю ночь Женьку мучил комар: он </w:t>
      </w:r>
      <w:proofErr w:type="gramStart"/>
      <w:r w:rsidR="002C2A7D" w:rsidRPr="00E114D5">
        <w:rPr>
          <w:color w:val="000000"/>
          <w:sz w:val="28"/>
          <w:szCs w:val="28"/>
        </w:rPr>
        <w:t>кусал</w:t>
      </w:r>
      <w:r w:rsidR="00477CFF"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 xml:space="preserve"> несчастного мальчика в  нос</w:t>
      </w:r>
      <w:proofErr w:type="gramEnd"/>
      <w:r w:rsidR="002C2A7D" w:rsidRPr="00E114D5">
        <w:rPr>
          <w:color w:val="000000"/>
          <w:sz w:val="28"/>
          <w:szCs w:val="28"/>
        </w:rPr>
        <w:t>, в  ухо, в  левую щёку,</w:t>
      </w:r>
      <w:r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>противно жужжал, зудел и  звенел. Женька и  руками махал, и  ногами дрыгал, и  дул на  ужасного комара, и  даже один раз в  него плюнул  – всё</w:t>
      </w:r>
      <w:r w:rsidRPr="00E114D5"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 xml:space="preserve">бесполезно! Комар ехидно ухмылялся и  снова пикировал на  Женькино ухо! Тогда Женька потерял терпение: он </w:t>
      </w:r>
      <w:proofErr w:type="gramStart"/>
      <w:r w:rsidR="002C2A7D" w:rsidRPr="00E114D5">
        <w:rPr>
          <w:color w:val="000000"/>
          <w:sz w:val="28"/>
          <w:szCs w:val="28"/>
        </w:rPr>
        <w:t>подпрыгнул на  кровати и  хотел было</w:t>
      </w:r>
      <w:proofErr w:type="gramEnd"/>
      <w:r w:rsidR="002C2A7D" w:rsidRPr="00E114D5">
        <w:rPr>
          <w:color w:val="000000"/>
          <w:sz w:val="28"/>
          <w:szCs w:val="28"/>
        </w:rPr>
        <w:t xml:space="preserve"> врезать этому комару кулаком по  спине, чтобы не  лез, но  комар легко взмахнул своими прозрачными крылышками и  переместился на  потолок. «Пойду искать ружьё или, на  худой конец, шпагу,  – решил Женька.  – Этот подлый комар кусал меня спящего и  совершенно беззащитного! Теперь держись, злодей! Я  вызываю тебя на  дуэль!»</w:t>
      </w:r>
    </w:p>
    <w:p w:rsidR="00E114D5" w:rsidRDefault="00D12243" w:rsidP="002C2A7D">
      <w:pPr>
        <w:shd w:val="clear" w:color="auto" w:fill="FFFFFF"/>
        <w:rPr>
          <w:color w:val="000000"/>
          <w:sz w:val="28"/>
          <w:szCs w:val="28"/>
        </w:rPr>
      </w:pPr>
      <w:r w:rsidRPr="00E114D5">
        <w:rPr>
          <w:b/>
          <w:bCs/>
          <w:color w:val="1A1A1A"/>
          <w:sz w:val="28"/>
          <w:szCs w:val="28"/>
          <w:shd w:val="clear" w:color="auto" w:fill="FFFFFF"/>
        </w:rPr>
        <w:t>Эталон: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114D5" w:rsidTr="00ED4896">
        <w:trPr>
          <w:trHeight w:val="319"/>
        </w:trPr>
        <w:tc>
          <w:tcPr>
            <w:tcW w:w="4785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совершенного вида</w:t>
            </w:r>
          </w:p>
        </w:tc>
        <w:tc>
          <w:tcPr>
            <w:tcW w:w="4786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несовершенного вида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Pr="00ED4896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114D5">
              <w:rPr>
                <w:color w:val="000000"/>
                <w:sz w:val="28"/>
                <w:szCs w:val="28"/>
              </w:rPr>
              <w:t>люнул</w:t>
            </w:r>
            <w:r>
              <w:rPr>
                <w:color w:val="000000"/>
                <w:sz w:val="28"/>
                <w:szCs w:val="28"/>
              </w:rPr>
              <w:t>, потерял, подпрыгнул,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E114D5">
              <w:rPr>
                <w:color w:val="000000"/>
                <w:sz w:val="28"/>
                <w:szCs w:val="28"/>
              </w:rPr>
              <w:t>учил</w:t>
            </w:r>
            <w:r>
              <w:rPr>
                <w:color w:val="000000"/>
                <w:sz w:val="28"/>
                <w:szCs w:val="28"/>
              </w:rPr>
              <w:t xml:space="preserve">, кусал, жужжал, </w:t>
            </w:r>
            <w:proofErr w:type="gramStart"/>
            <w:r>
              <w:rPr>
                <w:color w:val="000000"/>
                <w:sz w:val="28"/>
                <w:szCs w:val="28"/>
              </w:rPr>
              <w:t>зудел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взмахнул, переместился, пойду.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звенел, махал, дрыгал, дул, лез,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ухмылялся, пикировал, хотел,</w:t>
            </w:r>
          </w:p>
        </w:tc>
      </w:tr>
      <w:tr w:rsidR="00E114D5" w:rsidTr="00ED4896">
        <w:trPr>
          <w:trHeight w:val="334"/>
        </w:trPr>
        <w:tc>
          <w:tcPr>
            <w:tcW w:w="4785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кусал, держись, вызываю</w:t>
            </w:r>
          </w:p>
        </w:tc>
      </w:tr>
    </w:tbl>
    <w:p w:rsidR="00E114D5" w:rsidRPr="00E114D5" w:rsidRDefault="00E114D5" w:rsidP="002C2A7D">
      <w:pPr>
        <w:shd w:val="clear" w:color="auto" w:fill="FFFFFF"/>
        <w:rPr>
          <w:color w:val="000000"/>
          <w:sz w:val="28"/>
          <w:szCs w:val="28"/>
        </w:rPr>
      </w:pPr>
    </w:p>
    <w:p w:rsidR="002C2A7D" w:rsidRDefault="002C2A7D" w:rsidP="002C2A7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F6893" w:rsidRDefault="003F6893" w:rsidP="000F45F3">
      <w:pPr>
        <w:pStyle w:val="a5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CFDFF"/>
        </w:rPr>
      </w:pPr>
    </w:p>
    <w:p w:rsidR="003F6893" w:rsidRDefault="003F6893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5869">
        <w:rPr>
          <w:b/>
          <w:color w:val="000000"/>
          <w:sz w:val="28"/>
          <w:szCs w:val="28"/>
        </w:rPr>
        <w:t>6. Переходные и непереходные глаголы</w:t>
      </w:r>
    </w:p>
    <w:p w:rsidR="00685869" w:rsidRPr="00685869" w:rsidRDefault="00685869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F6893" w:rsidRPr="00D12243" w:rsidRDefault="00D12243" w:rsidP="00D12243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="006726A7">
        <w:rPr>
          <w:b/>
          <w:sz w:val="28"/>
          <w:szCs w:val="28"/>
        </w:rPr>
        <w:t xml:space="preserve">одобрать примеры </w:t>
      </w:r>
      <w:r w:rsidR="003F6893" w:rsidRPr="00695997">
        <w:rPr>
          <w:b/>
          <w:sz w:val="28"/>
          <w:szCs w:val="28"/>
        </w:rPr>
        <w:t xml:space="preserve">  из </w:t>
      </w:r>
      <w:r w:rsidR="003F6893" w:rsidRPr="00D12243">
        <w:rPr>
          <w:b/>
          <w:sz w:val="28"/>
          <w:szCs w:val="28"/>
        </w:rPr>
        <w:t>« Энциклопедии интересных фактов»</w:t>
      </w:r>
      <w:r w:rsidR="00685869" w:rsidRPr="00D12243">
        <w:rPr>
          <w:b/>
          <w:sz w:val="28"/>
          <w:szCs w:val="28"/>
        </w:rPr>
        <w:t xml:space="preserve"> (Необычные факты) Москва</w:t>
      </w:r>
      <w:r w:rsidR="003F6893" w:rsidRPr="00D12243">
        <w:rPr>
          <w:b/>
          <w:sz w:val="28"/>
          <w:szCs w:val="28"/>
        </w:rPr>
        <w:t>, «Свежий ветер» 2019</w:t>
      </w:r>
      <w:r w:rsidR="002A6101" w:rsidRPr="00D12243">
        <w:rPr>
          <w:b/>
          <w:sz w:val="28"/>
          <w:szCs w:val="28"/>
        </w:rPr>
        <w:t>г.</w:t>
      </w:r>
      <w:r w:rsidR="006726A7" w:rsidRPr="00D12243">
        <w:rPr>
          <w:b/>
          <w:sz w:val="28"/>
          <w:szCs w:val="28"/>
        </w:rPr>
        <w:t xml:space="preserve">   </w:t>
      </w:r>
      <w:r w:rsidR="003F6893" w:rsidRPr="00D12243">
        <w:rPr>
          <w:b/>
          <w:sz w:val="28"/>
          <w:szCs w:val="28"/>
        </w:rPr>
        <w:t xml:space="preserve"> на   орфограмму</w:t>
      </w:r>
      <w:r w:rsidR="003F6893" w:rsidRPr="00D12243">
        <w:rPr>
          <w:b/>
          <w:color w:val="00B0F0"/>
          <w:sz w:val="28"/>
          <w:szCs w:val="28"/>
        </w:rPr>
        <w:t xml:space="preserve">  </w:t>
      </w:r>
      <w:r w:rsidR="003F6893" w:rsidRPr="00D12243">
        <w:rPr>
          <w:b/>
          <w:sz w:val="28"/>
          <w:szCs w:val="28"/>
        </w:rPr>
        <w:t>«</w:t>
      </w:r>
      <w:r w:rsidR="003F6893" w:rsidRPr="00D12243">
        <w:rPr>
          <w:b/>
          <w:i/>
          <w:color w:val="000000"/>
          <w:sz w:val="28"/>
          <w:szCs w:val="28"/>
        </w:rPr>
        <w:t>Переходные и непереходные глаголы»</w:t>
      </w:r>
      <w:r w:rsidR="002A6101" w:rsidRPr="00D12243">
        <w:rPr>
          <w:b/>
          <w:i/>
          <w:color w:val="000000"/>
          <w:sz w:val="28"/>
          <w:szCs w:val="28"/>
        </w:rPr>
        <w:t xml:space="preserve"> и </w:t>
      </w:r>
      <w:r w:rsidR="002A6101" w:rsidRPr="00D12243">
        <w:rPr>
          <w:b/>
          <w:color w:val="000000"/>
          <w:sz w:val="28"/>
          <w:szCs w:val="28"/>
        </w:rPr>
        <w:t>выписать</w:t>
      </w:r>
      <w:r w:rsidR="00685869" w:rsidRPr="00D12243">
        <w:rPr>
          <w:b/>
          <w:color w:val="000000"/>
          <w:sz w:val="28"/>
          <w:szCs w:val="28"/>
        </w:rPr>
        <w:t xml:space="preserve"> глаголы в таблицу.</w:t>
      </w:r>
    </w:p>
    <w:p w:rsidR="00685869" w:rsidRDefault="00685869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Эталон:</w:t>
      </w:r>
    </w:p>
    <w:p w:rsidR="00685869" w:rsidRPr="00685869" w:rsidRDefault="00685869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E1171" w:rsidRPr="001E1171">
        <w:rPr>
          <w:color w:val="000000"/>
          <w:sz w:val="28"/>
          <w:szCs w:val="28"/>
        </w:rPr>
        <w:t>1</w:t>
      </w:r>
      <w:r w:rsidR="001E1171">
        <w:rPr>
          <w:b/>
          <w:color w:val="000000"/>
          <w:sz w:val="28"/>
          <w:szCs w:val="28"/>
        </w:rPr>
        <w:t>.</w:t>
      </w:r>
      <w:r w:rsidRPr="00685869">
        <w:rPr>
          <w:color w:val="000000"/>
          <w:sz w:val="28"/>
          <w:szCs w:val="28"/>
        </w:rPr>
        <w:t>Зимой бобр хранит кучу веток в виде кладовой возле входа в свою хатку.</w:t>
      </w:r>
    </w:p>
    <w:p w:rsidR="00685869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85869" w:rsidRPr="00685869">
        <w:rPr>
          <w:color w:val="000000"/>
          <w:sz w:val="28"/>
          <w:szCs w:val="28"/>
        </w:rPr>
        <w:t>Аисты сооружают на дымоходах и электрических столбах большие гнёзда из ветвей, которые выстилают для птенцов мхом и травой.</w:t>
      </w:r>
    </w:p>
    <w:p w:rsidR="00685869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85869">
        <w:rPr>
          <w:color w:val="000000"/>
          <w:sz w:val="28"/>
          <w:szCs w:val="28"/>
        </w:rPr>
        <w:t>Этот колибри строит гнездо на ветке из растительных материалов</w:t>
      </w:r>
      <w:r>
        <w:rPr>
          <w:color w:val="000000"/>
          <w:sz w:val="28"/>
          <w:szCs w:val="28"/>
        </w:rPr>
        <w:t>.</w:t>
      </w:r>
    </w:p>
    <w:p w:rsidR="001E1171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Если уровень воды падает, бобры строят дамбу, чтобы снова его повысить.</w:t>
      </w:r>
    </w:p>
    <w:p w:rsidR="001E1171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Пчела-листорез вырезает из </w:t>
      </w:r>
      <w:proofErr w:type="spellStart"/>
      <w:r>
        <w:rPr>
          <w:color w:val="000000"/>
          <w:sz w:val="28"/>
          <w:szCs w:val="28"/>
        </w:rPr>
        <w:t>розовых</w:t>
      </w:r>
      <w:proofErr w:type="spellEnd"/>
      <w:r>
        <w:rPr>
          <w:color w:val="000000"/>
          <w:sz w:val="28"/>
          <w:szCs w:val="28"/>
        </w:rPr>
        <w:t xml:space="preserve"> лепестков круглые и овальные кусочки и превращает их в ячейку в форме напёрстка.</w:t>
      </w:r>
    </w:p>
    <w:p w:rsidR="002A6101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Хомяк после зимней спячки питается зёрнами, хранящимися  в его кладовой</w:t>
      </w:r>
    </w:p>
    <w:p w:rsidR="002A6101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Головастая морская черепаха выходит на берег и выкапывает яму, в которую откладывает яйца, а затем засыпает их песком.</w:t>
      </w:r>
    </w:p>
    <w:p w:rsidR="002A6101" w:rsidRPr="00685869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85869" w:rsidRPr="00685869" w:rsidTr="00685869">
        <w:tc>
          <w:tcPr>
            <w:tcW w:w="4785" w:type="dxa"/>
          </w:tcPr>
          <w:p w:rsidR="00685869" w:rsidRPr="002A6101" w:rsidRDefault="00685869" w:rsidP="003F6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6101">
              <w:rPr>
                <w:b/>
                <w:color w:val="000000"/>
                <w:sz w:val="28"/>
                <w:szCs w:val="28"/>
              </w:rPr>
              <w:t>Переходные глаголы</w:t>
            </w:r>
          </w:p>
        </w:tc>
        <w:tc>
          <w:tcPr>
            <w:tcW w:w="4786" w:type="dxa"/>
          </w:tcPr>
          <w:p w:rsidR="00685869" w:rsidRPr="002A6101" w:rsidRDefault="00685869" w:rsidP="003F6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6101">
              <w:rPr>
                <w:b/>
                <w:color w:val="000000"/>
                <w:sz w:val="28"/>
                <w:szCs w:val="28"/>
              </w:rPr>
              <w:t>Непереходные глаголы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Хранит (кучу веток)</w:t>
            </w:r>
          </w:p>
        </w:tc>
        <w:tc>
          <w:tcPr>
            <w:tcW w:w="4786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Выстилают (для птенцов)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Сооружают (гнёзда)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Вырезает (из лепестков)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1E117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 (гнездо)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Превращае</w:t>
            </w:r>
            <w:proofErr w:type="gramStart"/>
            <w:r>
              <w:rPr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ячейку)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1E117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Строят (дамбу)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Питаетс</w:t>
            </w:r>
            <w:proofErr w:type="gramStart"/>
            <w:r>
              <w:rPr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color w:val="000000"/>
                <w:sz w:val="28"/>
                <w:szCs w:val="28"/>
              </w:rPr>
              <w:t>зёрнами)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Выкапывает яму</w:t>
            </w:r>
          </w:p>
          <w:p w:rsidR="002A6101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Откладывает яйца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Выходит (на берег</w:t>
            </w:r>
            <w:proofErr w:type="gramStart"/>
            <w:r>
              <w:rPr>
                <w:color w:val="000000"/>
                <w:sz w:val="28"/>
                <w:szCs w:val="28"/>
              </w:rPr>
              <w:t>0</w:t>
            </w:r>
            <w:proofErr w:type="gramEnd"/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Засыпает песком.</w:t>
            </w:r>
          </w:p>
        </w:tc>
      </w:tr>
    </w:tbl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F4E56" w:rsidRPr="00AF4E56" w:rsidRDefault="00AF4E56" w:rsidP="00AF4E56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F4E56">
        <w:rPr>
          <w:b/>
          <w:color w:val="000000"/>
          <w:sz w:val="28"/>
          <w:szCs w:val="28"/>
        </w:rPr>
        <w:t>Представь,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к тебе приезжает твой друг,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с которым отдыхал в лагере.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Составь ему карту,</w:t>
      </w:r>
      <w:r w:rsidR="006726A7">
        <w:rPr>
          <w:b/>
          <w:color w:val="000000"/>
          <w:sz w:val="28"/>
          <w:szCs w:val="28"/>
        </w:rPr>
        <w:t xml:space="preserve"> с помощью </w:t>
      </w:r>
      <w:r w:rsidRPr="00AF4E56">
        <w:rPr>
          <w:b/>
          <w:color w:val="000000"/>
          <w:sz w:val="28"/>
          <w:szCs w:val="28"/>
        </w:rPr>
        <w:t xml:space="preserve"> которой он  может доехать до тебя.</w:t>
      </w:r>
      <w:r>
        <w:rPr>
          <w:b/>
          <w:color w:val="000000"/>
          <w:sz w:val="28"/>
          <w:szCs w:val="28"/>
        </w:rPr>
        <w:t xml:space="preserve"> В предложениях должны быть глаголы на орфограмму</w:t>
      </w:r>
      <w:r w:rsidRPr="00AF4E56">
        <w:rPr>
          <w:b/>
          <w:i/>
          <w:color w:val="000000"/>
          <w:sz w:val="28"/>
          <w:szCs w:val="28"/>
        </w:rPr>
        <w:t xml:space="preserve"> переходные и непереходные глаголы</w:t>
      </w:r>
      <w:r>
        <w:rPr>
          <w:b/>
          <w:color w:val="000000"/>
          <w:sz w:val="28"/>
          <w:szCs w:val="28"/>
        </w:rPr>
        <w:t>.</w:t>
      </w:r>
    </w:p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F4E56" w:rsidRDefault="00AF4E56" w:rsidP="00AF4E56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>Эталон:</w:t>
      </w:r>
    </w:p>
    <w:p w:rsidR="00AF4E56" w:rsidRPr="00AF4E56" w:rsidRDefault="00AF4E56" w:rsidP="00AF4E56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A5409">
        <w:rPr>
          <w:color w:val="000000"/>
          <w:sz w:val="28"/>
          <w:szCs w:val="28"/>
        </w:rPr>
        <w:t>Чтобы доехать до моего дома</w:t>
      </w:r>
      <w:r w:rsidRPr="00AF4E56">
        <w:rPr>
          <w:color w:val="000000"/>
          <w:sz w:val="28"/>
          <w:szCs w:val="28"/>
        </w:rPr>
        <w:t xml:space="preserve">, тебе надо сесть на автобус  № 15. </w:t>
      </w:r>
      <w:r>
        <w:rPr>
          <w:color w:val="000000"/>
          <w:sz w:val="28"/>
          <w:szCs w:val="28"/>
        </w:rPr>
        <w:t>Выйдешь на остановке «</w:t>
      </w:r>
      <w:r w:rsidR="005A5409">
        <w:rPr>
          <w:color w:val="000000"/>
          <w:sz w:val="28"/>
          <w:szCs w:val="28"/>
        </w:rPr>
        <w:t>Парк Г</w:t>
      </w:r>
      <w:r>
        <w:rPr>
          <w:color w:val="000000"/>
          <w:sz w:val="28"/>
          <w:szCs w:val="28"/>
        </w:rPr>
        <w:t>орьког</w:t>
      </w:r>
      <w:r w:rsidR="005A54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».  От  остановки надо идти </w:t>
      </w:r>
      <w:r w:rsidRPr="00AF4E56">
        <w:rPr>
          <w:color w:val="000000"/>
          <w:sz w:val="28"/>
          <w:szCs w:val="28"/>
        </w:rPr>
        <w:t xml:space="preserve"> направо</w:t>
      </w:r>
      <w:r>
        <w:rPr>
          <w:color w:val="000000"/>
          <w:sz w:val="28"/>
          <w:szCs w:val="28"/>
        </w:rPr>
        <w:t>,</w:t>
      </w:r>
      <w:r w:rsidRPr="00AF4E5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ты увидишь магазин « Пятёрочка».</w:t>
      </w:r>
      <w:r w:rsidR="005A5409">
        <w:rPr>
          <w:color w:val="000000"/>
          <w:sz w:val="28"/>
          <w:szCs w:val="28"/>
        </w:rPr>
        <w:t xml:space="preserve">   Надо обойти магазин, и продолжать идти в сторону школы. И</w:t>
      </w:r>
      <w:r w:rsidRPr="00AF4E56">
        <w:rPr>
          <w:color w:val="000000"/>
          <w:sz w:val="28"/>
          <w:szCs w:val="28"/>
        </w:rPr>
        <w:t>ди прямо 10-15 метров,</w:t>
      </w:r>
      <w:r w:rsidR="005A5409">
        <w:rPr>
          <w:color w:val="000000"/>
          <w:sz w:val="28"/>
          <w:szCs w:val="28"/>
        </w:rPr>
        <w:t xml:space="preserve"> </w:t>
      </w:r>
      <w:r w:rsidRPr="00AF4E56">
        <w:rPr>
          <w:color w:val="000000"/>
          <w:sz w:val="28"/>
          <w:szCs w:val="28"/>
        </w:rPr>
        <w:t>впереди увидиш</w:t>
      </w:r>
      <w:r w:rsidR="005A5409">
        <w:rPr>
          <w:color w:val="000000"/>
          <w:sz w:val="28"/>
          <w:szCs w:val="28"/>
        </w:rPr>
        <w:t>ь девяти</w:t>
      </w:r>
      <w:r w:rsidRPr="00AF4E56">
        <w:rPr>
          <w:color w:val="000000"/>
          <w:sz w:val="28"/>
          <w:szCs w:val="28"/>
        </w:rPr>
        <w:t>этажное здание</w:t>
      </w:r>
      <w:r w:rsidR="005A5409">
        <w:rPr>
          <w:color w:val="000000"/>
          <w:sz w:val="28"/>
          <w:szCs w:val="28"/>
        </w:rPr>
        <w:t xml:space="preserve">. </w:t>
      </w:r>
      <w:r w:rsidRPr="00AF4E56">
        <w:rPr>
          <w:color w:val="000000"/>
          <w:sz w:val="28"/>
          <w:szCs w:val="28"/>
        </w:rPr>
        <w:t xml:space="preserve"> </w:t>
      </w:r>
      <w:r w:rsidR="005A5409">
        <w:rPr>
          <w:color w:val="000000"/>
          <w:sz w:val="28"/>
          <w:szCs w:val="28"/>
        </w:rPr>
        <w:t xml:space="preserve">Это мой дом. </w:t>
      </w:r>
      <w:r w:rsidRPr="00AF4E56">
        <w:rPr>
          <w:color w:val="000000"/>
          <w:sz w:val="28"/>
          <w:szCs w:val="28"/>
        </w:rPr>
        <w:t xml:space="preserve"> </w:t>
      </w:r>
      <w:r w:rsidR="005A5409">
        <w:rPr>
          <w:color w:val="000000"/>
          <w:sz w:val="28"/>
          <w:szCs w:val="28"/>
        </w:rPr>
        <w:t xml:space="preserve">На </w:t>
      </w:r>
      <w:proofErr w:type="spellStart"/>
      <w:r w:rsidR="005A5409">
        <w:rPr>
          <w:color w:val="000000"/>
          <w:sz w:val="28"/>
          <w:szCs w:val="28"/>
        </w:rPr>
        <w:t>домофоне</w:t>
      </w:r>
      <w:proofErr w:type="spellEnd"/>
      <w:r w:rsidR="005A5409">
        <w:rPr>
          <w:color w:val="000000"/>
          <w:sz w:val="28"/>
          <w:szCs w:val="28"/>
        </w:rPr>
        <w:t xml:space="preserve"> набери  номер моей квартиры 45</w:t>
      </w:r>
      <w:r w:rsidRPr="00AF4E56">
        <w:rPr>
          <w:color w:val="000000"/>
          <w:sz w:val="28"/>
          <w:szCs w:val="28"/>
        </w:rPr>
        <w:t xml:space="preserve">. </w:t>
      </w:r>
      <w:r w:rsidR="005A5409">
        <w:rPr>
          <w:color w:val="000000"/>
          <w:sz w:val="28"/>
          <w:szCs w:val="28"/>
        </w:rPr>
        <w:t xml:space="preserve"> Открой дверь и поднимись на 3 этаж. Поднимись  </w:t>
      </w:r>
      <w:r w:rsidRPr="00AF4E56">
        <w:rPr>
          <w:color w:val="000000"/>
          <w:sz w:val="28"/>
          <w:szCs w:val="28"/>
        </w:rPr>
        <w:t xml:space="preserve"> по лестнице,</w:t>
      </w:r>
      <w:r w:rsidR="005A5409">
        <w:rPr>
          <w:color w:val="000000"/>
          <w:sz w:val="28"/>
          <w:szCs w:val="28"/>
        </w:rPr>
        <w:t xml:space="preserve"> </w:t>
      </w:r>
      <w:r w:rsidRPr="00AF4E56">
        <w:rPr>
          <w:color w:val="000000"/>
          <w:sz w:val="28"/>
          <w:szCs w:val="28"/>
        </w:rPr>
        <w:t>повернись налево  и увидиш</w:t>
      </w:r>
      <w:r w:rsidR="005A5409">
        <w:rPr>
          <w:color w:val="000000"/>
          <w:sz w:val="28"/>
          <w:szCs w:val="28"/>
        </w:rPr>
        <w:t>ь квартиру № 45.</w:t>
      </w:r>
      <w:r w:rsidRPr="00AF4E56">
        <w:rPr>
          <w:color w:val="000000"/>
          <w:sz w:val="28"/>
          <w:szCs w:val="28"/>
        </w:rPr>
        <w:t xml:space="preserve"> </w:t>
      </w:r>
    </w:p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71CAD" w:rsidRDefault="00471CAD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</w:p>
    <w:p w:rsidR="00471CAD" w:rsidRPr="00471CAD" w:rsidRDefault="00471CAD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71CAD">
        <w:rPr>
          <w:b/>
          <w:color w:val="000000"/>
          <w:sz w:val="28"/>
          <w:szCs w:val="28"/>
        </w:rPr>
        <w:t>8. Наклонения глагола</w:t>
      </w:r>
    </w:p>
    <w:p w:rsidR="00471CAD" w:rsidRDefault="00471CAD" w:rsidP="00471CA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5869" w:rsidRDefault="00695997" w:rsidP="00477CFF">
      <w:pPr>
        <w:pStyle w:val="a3"/>
        <w:numPr>
          <w:ilvl w:val="0"/>
          <w:numId w:val="2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Проведите исследование   учебника по математике  для 5 класса </w:t>
      </w:r>
      <w:proofErr w:type="spellStart"/>
      <w:r>
        <w:rPr>
          <w:b/>
          <w:color w:val="000000"/>
          <w:sz w:val="28"/>
          <w:szCs w:val="28"/>
        </w:rPr>
        <w:t>Виленкин</w:t>
      </w:r>
      <w:proofErr w:type="spellEnd"/>
      <w:r>
        <w:rPr>
          <w:b/>
          <w:color w:val="000000"/>
          <w:sz w:val="28"/>
          <w:szCs w:val="28"/>
        </w:rPr>
        <w:t xml:space="preserve"> Н.Я</w:t>
      </w:r>
      <w:r w:rsidR="00471CA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471CAD">
        <w:rPr>
          <w:b/>
          <w:color w:val="000000"/>
          <w:sz w:val="28"/>
          <w:szCs w:val="28"/>
        </w:rPr>
        <w:t>г.</w:t>
      </w:r>
      <w:r w:rsidR="007664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Москва. «Просвещение</w:t>
      </w:r>
      <w:r w:rsidR="00FC77BE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2013 г.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>на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 xml:space="preserve"> орфограмму глаголы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 xml:space="preserve"> повелительного наклонения </w:t>
      </w:r>
      <w:r w:rsidR="000672B8">
        <w:rPr>
          <w:b/>
          <w:color w:val="000000"/>
          <w:sz w:val="28"/>
          <w:szCs w:val="28"/>
        </w:rPr>
        <w:t>в тексте. Сделайте вывод.</w:t>
      </w:r>
    </w:p>
    <w:p w:rsidR="000672B8" w:rsidRDefault="000672B8" w:rsidP="000672B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0672B8" w:rsidRPr="000672B8" w:rsidRDefault="000672B8" w:rsidP="000672B8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0672B8" w:rsidRDefault="00D12243" w:rsidP="000672B8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Cs/>
          <w:color w:val="333333"/>
          <w:spacing w:val="15"/>
          <w:sz w:val="23"/>
          <w:szCs w:val="23"/>
          <w:shd w:val="clear" w:color="auto" w:fill="FFFFFF"/>
        </w:rPr>
      </w:pPr>
      <w:r w:rsidRPr="00D1224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12243">
        <w:rPr>
          <w:color w:val="000000"/>
          <w:sz w:val="28"/>
          <w:szCs w:val="28"/>
          <w:shd w:val="clear" w:color="auto" w:fill="FFFFFF"/>
        </w:rPr>
        <w:t>Запишите пять раз подряд число 80. Прочитайте получившееся число</w:t>
      </w:r>
      <w:proofErr w:type="gramStart"/>
      <w:r w:rsidRPr="00D12243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адача № 9)</w:t>
      </w:r>
    </w:p>
    <w:p w:rsidR="00471CAD" w:rsidRPr="00471CAD" w:rsidRDefault="000E130F" w:rsidP="000672B8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0E130F">
        <w:rPr>
          <w:color w:val="000000"/>
          <w:sz w:val="28"/>
          <w:szCs w:val="28"/>
          <w:shd w:val="clear" w:color="auto" w:fill="FFFFFF"/>
        </w:rPr>
        <w:t>Напишите девять раз подряд цифру 4. Запишите словами получившееся число</w:t>
      </w:r>
      <w:proofErr w:type="gramStart"/>
      <w:r w:rsidRPr="000E130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E13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адача № 26)</w:t>
      </w:r>
    </w:p>
    <w:p w:rsidR="00471CAD" w:rsidRPr="000E130F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0E130F">
        <w:rPr>
          <w:color w:val="000000"/>
          <w:sz w:val="28"/>
          <w:szCs w:val="28"/>
          <w:shd w:val="clear" w:color="auto" w:fill="FFFFFF"/>
        </w:rPr>
        <w:t xml:space="preserve">С помощью циркуля найдите равные отрезки на рисунке 8. Постройте в тетради отрезок, равный отрезку EF.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задача № 35)</w:t>
      </w:r>
    </w:p>
    <w:p w:rsidR="000E130F" w:rsidRPr="000E130F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Выразите </w:t>
      </w:r>
      <w:r w:rsidRPr="000E130F">
        <w:rPr>
          <w:color w:val="000000"/>
          <w:sz w:val="28"/>
          <w:szCs w:val="28"/>
          <w:shd w:val="clear" w:color="auto" w:fill="FFFFFF"/>
        </w:rPr>
        <w:t>в миллиметрах:</w:t>
      </w:r>
      <w:r w:rsidRPr="000E130F">
        <w:rPr>
          <w:color w:val="000000"/>
          <w:sz w:val="28"/>
          <w:szCs w:val="28"/>
        </w:rPr>
        <w:br/>
      </w:r>
      <w:r w:rsidRPr="000E130F">
        <w:rPr>
          <w:color w:val="000000"/>
          <w:sz w:val="28"/>
          <w:szCs w:val="28"/>
          <w:shd w:val="clear" w:color="auto" w:fill="FFFFFF"/>
        </w:rPr>
        <w:t xml:space="preserve">а) 3 см 2 мм; б) 1 дм 5 см 3 мм; в) 4 см.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задача № 39)</w:t>
      </w:r>
    </w:p>
    <w:p w:rsidR="00471CAD" w:rsidRPr="001407FD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1407FD">
        <w:rPr>
          <w:color w:val="000000"/>
          <w:sz w:val="28"/>
          <w:szCs w:val="28"/>
          <w:shd w:val="clear" w:color="auto" w:fill="FFFFFF"/>
        </w:rPr>
        <w:t>Выразите в сантиметрах и миллиметрах:</w:t>
      </w:r>
      <w:r w:rsidRPr="001407FD">
        <w:rPr>
          <w:color w:val="000000"/>
          <w:sz w:val="28"/>
          <w:szCs w:val="28"/>
        </w:rPr>
        <w:br/>
      </w:r>
      <w:r w:rsidRPr="001407FD">
        <w:rPr>
          <w:color w:val="000000"/>
          <w:sz w:val="28"/>
          <w:szCs w:val="28"/>
          <w:shd w:val="clear" w:color="auto" w:fill="FFFFFF"/>
        </w:rPr>
        <w:t>а) 44 мм; б) 405 мм</w:t>
      </w:r>
      <w:proofErr w:type="gramStart"/>
      <w:r w:rsidRPr="001407F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407FD">
        <w:rPr>
          <w:color w:val="000000"/>
          <w:sz w:val="28"/>
          <w:szCs w:val="28"/>
          <w:shd w:val="clear" w:color="auto" w:fill="FFFFFF"/>
        </w:rPr>
        <w:t xml:space="preserve"> </w:t>
      </w:r>
      <w:r w:rsidR="001407FD" w:rsidRPr="000E130F">
        <w:rPr>
          <w:color w:val="000000"/>
          <w:sz w:val="28"/>
          <w:szCs w:val="28"/>
          <w:shd w:val="clear" w:color="auto" w:fill="FFFFFF"/>
        </w:rPr>
        <w:t xml:space="preserve"> </w:t>
      </w:r>
      <w:r w:rsidR="001407FD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1407FD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1407FD">
        <w:rPr>
          <w:color w:val="000000"/>
          <w:sz w:val="28"/>
          <w:szCs w:val="28"/>
          <w:shd w:val="clear" w:color="auto" w:fill="FFFFFF"/>
        </w:rPr>
        <w:t>адача № 40)</w:t>
      </w:r>
    </w:p>
    <w:p w:rsidR="008F4347" w:rsidRDefault="001407FD" w:rsidP="008F434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pacing w:val="15"/>
          <w:sz w:val="28"/>
          <w:szCs w:val="28"/>
          <w:shd w:val="clear" w:color="auto" w:fill="FFFFFF"/>
        </w:rPr>
        <w:t xml:space="preserve">Вывод. Я изучил 5 заданий из учебника «Математика» для 5 класса. В каждом задании используются глаголы повелительного наклонения. </w:t>
      </w:r>
      <w:r w:rsidRPr="00D12243">
        <w:rPr>
          <w:color w:val="000000"/>
          <w:sz w:val="28"/>
          <w:szCs w:val="28"/>
          <w:shd w:val="clear" w:color="auto" w:fill="FFFFFF"/>
        </w:rPr>
        <w:t>Запишите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407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12243">
        <w:rPr>
          <w:color w:val="000000"/>
          <w:sz w:val="28"/>
          <w:szCs w:val="28"/>
          <w:shd w:val="clear" w:color="auto" w:fill="FFFFFF"/>
        </w:rPr>
        <w:t>рочитайте</w:t>
      </w:r>
      <w:r>
        <w:rPr>
          <w:color w:val="000000"/>
          <w:sz w:val="28"/>
          <w:szCs w:val="28"/>
          <w:shd w:val="clear" w:color="auto" w:fill="FFFFFF"/>
        </w:rPr>
        <w:t>, напишите, найдите, выразите, п</w:t>
      </w:r>
      <w:r w:rsidR="008F434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стройте</w:t>
      </w:r>
      <w:r w:rsidR="008F4347">
        <w:rPr>
          <w:color w:val="000000"/>
          <w:sz w:val="28"/>
          <w:szCs w:val="28"/>
          <w:shd w:val="clear" w:color="auto" w:fill="FFFFFF"/>
        </w:rPr>
        <w:t>.</w:t>
      </w:r>
      <w:r w:rsidRPr="00D122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4347" w:rsidRDefault="008F4347" w:rsidP="008F4347">
      <w:p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</w:p>
    <w:p w:rsidR="006726A7" w:rsidRPr="008F4347" w:rsidRDefault="008F4347" w:rsidP="008F4347">
      <w:pPr>
        <w:pStyle w:val="a3"/>
        <w:numPr>
          <w:ilvl w:val="0"/>
          <w:numId w:val="23"/>
        </w:numPr>
        <w:shd w:val="clear" w:color="auto" w:fill="FFFFFF"/>
        <w:jc w:val="both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Выпишите из    стихотворения</w:t>
      </w:r>
      <w:r w:rsidR="007E6AEC" w:rsidRPr="008F4347">
        <w:rPr>
          <w:b/>
          <w:sz w:val="28"/>
          <w:szCs w:val="28"/>
        </w:rPr>
        <w:t xml:space="preserve"> </w:t>
      </w:r>
      <w:proofErr w:type="spellStart"/>
      <w:r w:rsidR="007E6AEC" w:rsidRPr="008F4347">
        <w:rPr>
          <w:b/>
          <w:color w:val="111111"/>
          <w:sz w:val="28"/>
          <w:szCs w:val="28"/>
        </w:rPr>
        <w:t>Мусы</w:t>
      </w:r>
      <w:proofErr w:type="spellEnd"/>
      <w:r w:rsidR="007E6AEC" w:rsidRPr="008F4347">
        <w:rPr>
          <w:b/>
          <w:color w:val="111111"/>
          <w:sz w:val="28"/>
          <w:szCs w:val="28"/>
        </w:rPr>
        <w:t xml:space="preserve"> </w:t>
      </w:r>
      <w:proofErr w:type="spellStart"/>
      <w:r w:rsidR="007E6AEC" w:rsidRPr="008F4347">
        <w:rPr>
          <w:b/>
          <w:color w:val="111111"/>
          <w:sz w:val="28"/>
          <w:szCs w:val="28"/>
        </w:rPr>
        <w:t>Джалиля</w:t>
      </w:r>
      <w:proofErr w:type="spellEnd"/>
      <w:r>
        <w:rPr>
          <w:b/>
          <w:color w:val="111111"/>
          <w:sz w:val="28"/>
          <w:szCs w:val="28"/>
        </w:rPr>
        <w:t xml:space="preserve"> «Путь джигита»</w:t>
      </w:r>
      <w:proofErr w:type="gramStart"/>
      <w:r w:rsidR="007E6AEC" w:rsidRPr="008F4347">
        <w:rPr>
          <w:b/>
          <w:color w:val="111111"/>
          <w:sz w:val="28"/>
          <w:szCs w:val="28"/>
        </w:rPr>
        <w:t xml:space="preserve"> </w:t>
      </w:r>
      <w:r w:rsidR="007E6AEC" w:rsidRPr="008F4347">
        <w:rPr>
          <w:b/>
          <w:sz w:val="28"/>
          <w:szCs w:val="28"/>
        </w:rPr>
        <w:t>,</w:t>
      </w:r>
      <w:proofErr w:type="gramEnd"/>
      <w:r w:rsidR="007E6AEC" w:rsidRPr="008F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примеры на орфограмму </w:t>
      </w:r>
      <w:r w:rsidR="007E6AEC" w:rsidRPr="008F4347">
        <w:rPr>
          <w:b/>
          <w:sz w:val="28"/>
          <w:szCs w:val="28"/>
        </w:rPr>
        <w:t>глаголы условного , изъявительного, повелительного наклонения. Сборник стихотворений</w:t>
      </w:r>
      <w:r>
        <w:rPr>
          <w:b/>
          <w:sz w:val="28"/>
          <w:szCs w:val="28"/>
        </w:rPr>
        <w:t xml:space="preserve"> муссы </w:t>
      </w:r>
      <w:proofErr w:type="spellStart"/>
      <w:r>
        <w:rPr>
          <w:b/>
          <w:sz w:val="28"/>
          <w:szCs w:val="28"/>
        </w:rPr>
        <w:t>Джалиля</w:t>
      </w:r>
      <w:proofErr w:type="spellEnd"/>
      <w:r>
        <w:rPr>
          <w:b/>
          <w:sz w:val="28"/>
          <w:szCs w:val="28"/>
        </w:rPr>
        <w:t xml:space="preserve"> </w:t>
      </w:r>
      <w:r w:rsidR="007E6AEC" w:rsidRPr="008F4347">
        <w:rPr>
          <w:b/>
          <w:sz w:val="28"/>
          <w:szCs w:val="28"/>
        </w:rPr>
        <w:t xml:space="preserve"> « </w:t>
      </w:r>
      <w:proofErr w:type="spellStart"/>
      <w:r w:rsidR="007E6AEC" w:rsidRPr="008F4347">
        <w:rPr>
          <w:b/>
          <w:sz w:val="28"/>
          <w:szCs w:val="28"/>
        </w:rPr>
        <w:t>Моабитские</w:t>
      </w:r>
      <w:proofErr w:type="spellEnd"/>
      <w:r w:rsidR="007E6AEC" w:rsidRPr="008F4347">
        <w:rPr>
          <w:b/>
          <w:sz w:val="28"/>
          <w:szCs w:val="28"/>
        </w:rPr>
        <w:t xml:space="preserve"> тетради»  Казань: Татар</w:t>
      </w:r>
      <w:proofErr w:type="gramStart"/>
      <w:r w:rsidR="007E6AEC" w:rsidRPr="008F4347">
        <w:rPr>
          <w:b/>
          <w:sz w:val="28"/>
          <w:szCs w:val="28"/>
        </w:rPr>
        <w:t>.</w:t>
      </w:r>
      <w:proofErr w:type="gramEnd"/>
      <w:r w:rsidR="007E6AEC" w:rsidRPr="008F4347">
        <w:rPr>
          <w:b/>
          <w:sz w:val="28"/>
          <w:szCs w:val="28"/>
        </w:rPr>
        <w:t xml:space="preserve"> </w:t>
      </w:r>
      <w:proofErr w:type="gramStart"/>
      <w:r w:rsidR="007E6AEC" w:rsidRPr="008F4347">
        <w:rPr>
          <w:b/>
          <w:sz w:val="28"/>
          <w:szCs w:val="28"/>
        </w:rPr>
        <w:t>к</w:t>
      </w:r>
      <w:proofErr w:type="gramEnd"/>
      <w:r w:rsidR="007E6AEC" w:rsidRPr="008F4347">
        <w:rPr>
          <w:b/>
          <w:sz w:val="28"/>
          <w:szCs w:val="28"/>
        </w:rPr>
        <w:t>н. изд-во, 2019.</w:t>
      </w:r>
    </w:p>
    <w:p w:rsidR="007E6AEC" w:rsidRPr="007E6AEC" w:rsidRDefault="007E6AEC" w:rsidP="007E6AEC">
      <w:pPr>
        <w:pStyle w:val="a5"/>
        <w:shd w:val="clear" w:color="auto" w:fill="FFFFFF"/>
        <w:spacing w:before="0" w:beforeAutospacing="0" w:after="408" w:afterAutospacing="0"/>
        <w:ind w:left="1080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7E6AEC" w:rsidRDefault="007E6AEC" w:rsidP="007E6AEC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Глаголы условного наклонения: вернулся б; открылась б.</w:t>
      </w:r>
    </w:p>
    <w:p w:rsidR="007E6AEC" w:rsidRDefault="007E6AEC" w:rsidP="007E6AEC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Глаголы изъявительного наклонения: </w:t>
      </w:r>
      <w:r w:rsidR="006E72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дают, встаёт, точит,</w:t>
      </w:r>
      <w:r w:rsidR="00634031">
        <w:rPr>
          <w:color w:val="000000" w:themeColor="text1"/>
          <w:sz w:val="28"/>
          <w:szCs w:val="28"/>
        </w:rPr>
        <w:t xml:space="preserve"> приведёт, покроется,</w:t>
      </w:r>
      <w:r w:rsidR="00B30A55">
        <w:rPr>
          <w:color w:val="000000" w:themeColor="text1"/>
          <w:sz w:val="28"/>
          <w:szCs w:val="28"/>
        </w:rPr>
        <w:t xml:space="preserve"> не узнает, бежит,  гонимся, и др.</w:t>
      </w:r>
      <w:proofErr w:type="gramEnd"/>
    </w:p>
    <w:p w:rsidR="00477CFF" w:rsidRPr="00412B79" w:rsidRDefault="00634031" w:rsidP="00CC3AE5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Глаголы повелительного</w:t>
      </w:r>
      <w:r w:rsidR="00CC3AE5">
        <w:rPr>
          <w:color w:val="000000" w:themeColor="text1"/>
          <w:sz w:val="28"/>
          <w:szCs w:val="28"/>
        </w:rPr>
        <w:t xml:space="preserve"> наклонения: торопись, не бойся.</w:t>
      </w:r>
    </w:p>
    <w:p w:rsidR="00477CFF" w:rsidRPr="00412B79" w:rsidRDefault="00477CFF" w:rsidP="00477CFF">
      <w:pPr>
        <w:pStyle w:val="a3"/>
        <w:numPr>
          <w:ilvl w:val="0"/>
          <w:numId w:val="15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412B79">
        <w:rPr>
          <w:b/>
          <w:color w:val="000000" w:themeColor="text1"/>
          <w:sz w:val="28"/>
          <w:szCs w:val="28"/>
        </w:rPr>
        <w:t>Времена глагола.</w:t>
      </w:r>
    </w:p>
    <w:p w:rsidR="00477CFF" w:rsidRPr="00477CFF" w:rsidRDefault="00477CFF" w:rsidP="00477CFF">
      <w:pPr>
        <w:pStyle w:val="a3"/>
        <w:shd w:val="clear" w:color="auto" w:fill="FFFFFF"/>
        <w:ind w:left="1410"/>
        <w:jc w:val="both"/>
        <w:rPr>
          <w:b/>
          <w:color w:val="000000"/>
          <w:sz w:val="28"/>
          <w:szCs w:val="28"/>
        </w:rPr>
      </w:pPr>
    </w:p>
    <w:p w:rsidR="00477CFF" w:rsidRPr="00477CFF" w:rsidRDefault="008F4347" w:rsidP="008F4347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477CFF" w:rsidRPr="00477CFF">
        <w:rPr>
          <w:b/>
          <w:color w:val="000000" w:themeColor="text1"/>
          <w:sz w:val="28"/>
          <w:szCs w:val="28"/>
        </w:rPr>
        <w:t xml:space="preserve">ыписать из книги 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Татьяны </w:t>
      </w:r>
      <w:proofErr w:type="spellStart"/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>Здравствуй, дядюшка Глагол!» – Москва</w:t>
      </w:r>
      <w:proofErr w:type="gramStart"/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>  ВАКО, 2012 г.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текст на орфограмму времена глагола. Записать </w:t>
      </w:r>
      <w:r w:rsid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глаголы 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таблицу.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7CFF" w:rsidRPr="00477CFF" w:rsidRDefault="00477CFF" w:rsidP="001F4BD4">
      <w:pPr>
        <w:pStyle w:val="a5"/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477CFF">
        <w:rPr>
          <w:b/>
          <w:color w:val="111111"/>
          <w:sz w:val="28"/>
          <w:szCs w:val="28"/>
        </w:rPr>
        <w:t>Эталон:</w:t>
      </w:r>
    </w:p>
    <w:p w:rsidR="00477CFF" w:rsidRP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477CFF">
        <w:rPr>
          <w:rFonts w:ascii="YS Text" w:hAnsi="YS Text"/>
          <w:color w:val="000000"/>
          <w:sz w:val="23"/>
          <w:szCs w:val="23"/>
        </w:rPr>
        <w:t xml:space="preserve"> </w:t>
      </w:r>
      <w:r w:rsidRPr="00477CFF">
        <w:rPr>
          <w:color w:val="000000"/>
          <w:sz w:val="28"/>
          <w:szCs w:val="28"/>
        </w:rPr>
        <w:t>Что я  делаю?  – удивился чудной дядька.  –</w:t>
      </w:r>
      <w:r>
        <w:rPr>
          <w:color w:val="000000"/>
          <w:sz w:val="28"/>
          <w:szCs w:val="28"/>
        </w:rPr>
        <w:t xml:space="preserve"> </w:t>
      </w:r>
      <w:r w:rsidRPr="00477CFF">
        <w:rPr>
          <w:color w:val="000000"/>
          <w:sz w:val="28"/>
          <w:szCs w:val="28"/>
        </w:rPr>
        <w:t>С  тобой разговариваю. Ещё дышу носом, моргаю глазами и  улыбаюсь ртом. Или, может быть, ты хочешь знать, что я  делал, пока ты спал в  доме? Я  рубил дрова, носил воду, поливал цветы, окучивал грядки, вырывал сорняки и  посыпал песком дорожки. А  теперь угадай, что я  буду делать дальше?</w:t>
      </w:r>
    </w:p>
    <w:p w:rsid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  <w:r w:rsidRPr="00477CFF">
        <w:rPr>
          <w:color w:val="000000"/>
          <w:sz w:val="28"/>
          <w:szCs w:val="28"/>
        </w:rPr>
        <w:t>Я  буду расспрашивать тебя, кто ты такой и  что делаешь в  моём доме.</w:t>
      </w:r>
    </w:p>
    <w:p w:rsidR="00477CFF" w:rsidRP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7CFF" w:rsidTr="00264873">
        <w:trPr>
          <w:trHeight w:val="797"/>
        </w:trPr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прошедшего времени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настоящего времени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будущего времени</w:t>
            </w:r>
          </w:p>
        </w:tc>
      </w:tr>
      <w:tr w:rsidR="00477CFF" w:rsidTr="00477CFF">
        <w:trPr>
          <w:trHeight w:val="443"/>
        </w:trPr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</w:t>
            </w:r>
            <w:r w:rsidR="00477CFF">
              <w:rPr>
                <w:color w:val="111111"/>
                <w:sz w:val="28"/>
                <w:szCs w:val="28"/>
              </w:rPr>
              <w:t>дивился</w:t>
            </w:r>
            <w:r>
              <w:rPr>
                <w:color w:val="111111"/>
                <w:sz w:val="28"/>
                <w:szCs w:val="28"/>
              </w:rPr>
              <w:t>, делал, спал,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разговариваю</w:t>
            </w:r>
          </w:p>
        </w:tc>
        <w:tc>
          <w:tcPr>
            <w:tcW w:w="3191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Буду делать</w:t>
            </w: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рубил, носил, поливал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дышу</w:t>
            </w:r>
          </w:p>
        </w:tc>
        <w:tc>
          <w:tcPr>
            <w:tcW w:w="3191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Буду расспрашивать</w:t>
            </w: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окучивал, вырывал,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моргаю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посыпал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улыбаюсь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  <w:tr w:rsidR="00477CFF" w:rsidTr="00264873"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делаешь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264873" w:rsidRPr="008F4347" w:rsidRDefault="008608E0" w:rsidP="008F4347">
      <w:pPr>
        <w:pStyle w:val="a3"/>
        <w:numPr>
          <w:ilvl w:val="0"/>
          <w:numId w:val="32"/>
        </w:numPr>
        <w:rPr>
          <w:b/>
        </w:rPr>
      </w:pPr>
      <w:r>
        <w:rPr>
          <w:b/>
          <w:color w:val="000000"/>
          <w:sz w:val="28"/>
          <w:szCs w:val="28"/>
        </w:rPr>
        <w:t xml:space="preserve">Из энциклопедии « Я познаю мир» 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b/>
          <w:color w:val="000000"/>
          <w:sz w:val="28"/>
          <w:szCs w:val="28"/>
        </w:rPr>
        <w:t>Н.В.Чудакова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ООО  «Издательство АСТ» 1999 г.)  п</w:t>
      </w:r>
      <w:r w:rsidR="00264873" w:rsidRPr="008F4347">
        <w:rPr>
          <w:b/>
          <w:color w:val="000000"/>
          <w:sz w:val="28"/>
          <w:szCs w:val="28"/>
        </w:rPr>
        <w:t>од</w:t>
      </w:r>
      <w:r w:rsidR="00CB5A33" w:rsidRPr="008F4347">
        <w:rPr>
          <w:b/>
          <w:color w:val="000000"/>
          <w:sz w:val="28"/>
          <w:szCs w:val="28"/>
        </w:rPr>
        <w:t xml:space="preserve">обрать </w:t>
      </w:r>
      <w:r w:rsidR="00264873" w:rsidRPr="008F43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5 предложений,</w:t>
      </w:r>
      <w:r w:rsidR="005C5B3F" w:rsidRPr="008F43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в которых </w:t>
      </w:r>
      <w:r w:rsidR="00CB5A33" w:rsidRPr="008F4347">
        <w:rPr>
          <w:b/>
          <w:color w:val="000000"/>
          <w:sz w:val="28"/>
          <w:szCs w:val="28"/>
        </w:rPr>
        <w:t xml:space="preserve"> использованы глаголы</w:t>
      </w:r>
      <w:r w:rsidR="00ED4896">
        <w:rPr>
          <w:b/>
          <w:color w:val="000000"/>
          <w:sz w:val="28"/>
          <w:szCs w:val="28"/>
        </w:rPr>
        <w:t xml:space="preserve"> </w:t>
      </w:r>
      <w:r w:rsidR="00CB5A33" w:rsidRPr="008F4347">
        <w:rPr>
          <w:b/>
          <w:color w:val="000000"/>
          <w:sz w:val="28"/>
          <w:szCs w:val="28"/>
        </w:rPr>
        <w:t xml:space="preserve"> настоящего, будущего, прошедшего времени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CB5A33" w:rsidRPr="00264873" w:rsidRDefault="00CB5A33" w:rsidP="00CB5A33">
      <w:pPr>
        <w:pStyle w:val="a3"/>
        <w:rPr>
          <w:b/>
        </w:rPr>
      </w:pPr>
      <w:r>
        <w:rPr>
          <w:b/>
          <w:color w:val="000000"/>
          <w:sz w:val="28"/>
          <w:szCs w:val="28"/>
        </w:rPr>
        <w:t xml:space="preserve">      Эталон:</w:t>
      </w:r>
    </w:p>
    <w:p w:rsidR="0016686C" w:rsidRDefault="008608E0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16 октября 1600 года во Флоренции, во дворце </w:t>
      </w:r>
      <w:proofErr w:type="spellStart"/>
      <w:r>
        <w:rPr>
          <w:color w:val="111111"/>
          <w:sz w:val="28"/>
          <w:szCs w:val="28"/>
        </w:rPr>
        <w:t>Питти</w:t>
      </w:r>
      <w:proofErr w:type="spellEnd"/>
      <w:r>
        <w:rPr>
          <w:color w:val="111111"/>
          <w:sz w:val="28"/>
          <w:szCs w:val="28"/>
        </w:rPr>
        <w:t>, состоялось необычное по тем временам представление.</w:t>
      </w:r>
    </w:p>
    <w:p w:rsidR="008608E0" w:rsidRDefault="008608E0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Вниманию </w:t>
      </w:r>
      <w:r w:rsidR="0016686C">
        <w:rPr>
          <w:color w:val="111111"/>
          <w:sz w:val="28"/>
          <w:szCs w:val="28"/>
        </w:rPr>
        <w:t xml:space="preserve"> </w:t>
      </w:r>
      <w:r w:rsidR="000E08A3">
        <w:rPr>
          <w:color w:val="111111"/>
          <w:sz w:val="28"/>
          <w:szCs w:val="28"/>
        </w:rPr>
        <w:t xml:space="preserve">публики предложили </w:t>
      </w:r>
      <w:r w:rsidR="0016686C">
        <w:rPr>
          <w:color w:val="111111"/>
          <w:sz w:val="28"/>
          <w:szCs w:val="28"/>
        </w:rPr>
        <w:t xml:space="preserve"> «</w:t>
      </w:r>
      <w:r w:rsidR="000E08A3">
        <w:rPr>
          <w:color w:val="111111"/>
          <w:sz w:val="28"/>
          <w:szCs w:val="28"/>
        </w:rPr>
        <w:t>драму</w:t>
      </w:r>
      <w:r w:rsidR="0016686C">
        <w:rPr>
          <w:color w:val="111111"/>
          <w:sz w:val="28"/>
          <w:szCs w:val="28"/>
        </w:rPr>
        <w:t xml:space="preserve"> на музыке», в которой актёры не только говорили, но и пели.</w:t>
      </w:r>
    </w:p>
    <w:p w:rsidR="0016686C" w:rsidRDefault="0016686C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 временем опера приобретает всё большую популярность, во многих городах Италии появляются оперные театры.</w:t>
      </w:r>
    </w:p>
    <w:p w:rsidR="0016686C" w:rsidRDefault="0016686C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оперные певцы мира особой честью считают выступление перед итальянской публикой.</w:t>
      </w:r>
      <w:r w:rsidR="000E08A3">
        <w:rPr>
          <w:color w:val="111111"/>
          <w:sz w:val="28"/>
          <w:szCs w:val="28"/>
        </w:rPr>
        <w:t xml:space="preserve"> </w:t>
      </w:r>
    </w:p>
    <w:p w:rsidR="0016686C" w:rsidRDefault="000E08A3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если вы в полдень окажетесь</w:t>
      </w:r>
      <w:r w:rsidRPr="000E08A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перед зданием этого театра – увидите необыкновенное представление: зазвонят колокола, раскроются двери домиков, звери на разных инструментах исполнят русскую народную музыку.</w:t>
      </w:r>
    </w:p>
    <w:p w:rsidR="000E08A3" w:rsidRDefault="000E08A3" w:rsidP="000E08A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Глаголы прошедшего времени:  состоялось, предложили, говорили, пели.</w:t>
      </w:r>
    </w:p>
    <w:p w:rsidR="00CB5A33" w:rsidRDefault="00CB5A33" w:rsidP="00CB5A3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Глаголы настоящего времени: </w:t>
      </w:r>
      <w:r w:rsidR="000E08A3">
        <w:rPr>
          <w:color w:val="111111"/>
          <w:sz w:val="28"/>
          <w:szCs w:val="28"/>
        </w:rPr>
        <w:t>приобретает, появляются.</w:t>
      </w:r>
    </w:p>
    <w:p w:rsidR="00CB5A33" w:rsidRDefault="00CB5A33" w:rsidP="00CB5A3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Глаголы будущего времени:</w:t>
      </w:r>
      <w:r w:rsidR="000E08A3">
        <w:rPr>
          <w:color w:val="111111"/>
          <w:sz w:val="28"/>
          <w:szCs w:val="28"/>
        </w:rPr>
        <w:t xml:space="preserve"> окажетесь, увидите, зазвонят, раскроются, исполнят</w:t>
      </w:r>
    </w:p>
    <w:p w:rsidR="00A75996" w:rsidRDefault="00A75996" w:rsidP="005C5B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5B3F" w:rsidRDefault="005C5B3F" w:rsidP="005C5B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C5B3F">
        <w:rPr>
          <w:b/>
          <w:color w:val="000000"/>
          <w:sz w:val="28"/>
          <w:szCs w:val="28"/>
        </w:rPr>
        <w:t>10 Спряжение глагола.</w:t>
      </w:r>
    </w:p>
    <w:p w:rsidR="00CC3AE5" w:rsidRDefault="00CC3AE5" w:rsidP="00CC3AE5">
      <w:pPr>
        <w:pStyle w:val="a3"/>
        <w:numPr>
          <w:ilvl w:val="0"/>
          <w:numId w:val="25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 книги « Хозяину и хозяйке»   </w:t>
      </w:r>
      <w:proofErr w:type="spellStart"/>
      <w:r>
        <w:rPr>
          <w:b/>
          <w:color w:val="000000"/>
          <w:sz w:val="28"/>
          <w:szCs w:val="28"/>
        </w:rPr>
        <w:t>Рожок</w:t>
      </w:r>
      <w:proofErr w:type="gramStart"/>
      <w:r>
        <w:rPr>
          <w:b/>
          <w:color w:val="000000"/>
          <w:sz w:val="28"/>
          <w:szCs w:val="28"/>
        </w:rPr>
        <w:t>.В</w:t>
      </w:r>
      <w:proofErr w:type="gramEnd"/>
      <w:r>
        <w:rPr>
          <w:b/>
          <w:color w:val="000000"/>
          <w:sz w:val="28"/>
          <w:szCs w:val="28"/>
        </w:rPr>
        <w:t>.А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="008608E0">
        <w:rPr>
          <w:b/>
          <w:color w:val="000000"/>
          <w:sz w:val="28"/>
          <w:szCs w:val="28"/>
        </w:rPr>
        <w:t xml:space="preserve"> подобрать </w:t>
      </w:r>
      <w:r w:rsidR="00136F93">
        <w:rPr>
          <w:b/>
          <w:color w:val="000000"/>
          <w:sz w:val="28"/>
          <w:szCs w:val="28"/>
        </w:rPr>
        <w:t xml:space="preserve"> текст с орфограммой </w:t>
      </w:r>
      <w:r w:rsidR="00136F93" w:rsidRPr="00136F93">
        <w:rPr>
          <w:b/>
          <w:i/>
          <w:color w:val="000000"/>
          <w:sz w:val="28"/>
          <w:szCs w:val="28"/>
        </w:rPr>
        <w:t>спряжение глаголов</w:t>
      </w:r>
      <w:r w:rsidR="000E08A3">
        <w:rPr>
          <w:b/>
          <w:color w:val="000000"/>
          <w:sz w:val="28"/>
          <w:szCs w:val="28"/>
        </w:rPr>
        <w:t xml:space="preserve">. Распределите </w:t>
      </w:r>
      <w:r w:rsidR="00136F93">
        <w:rPr>
          <w:b/>
          <w:color w:val="000000"/>
          <w:sz w:val="28"/>
          <w:szCs w:val="28"/>
        </w:rPr>
        <w:t xml:space="preserve"> глаголы в таблицу.</w:t>
      </w:r>
    </w:p>
    <w:p w:rsidR="00136F93" w:rsidRDefault="00136F93" w:rsidP="00136F9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Эталон:</w:t>
      </w:r>
    </w:p>
    <w:p w:rsidR="00136F93" w:rsidRDefault="00136F93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136F93">
        <w:rPr>
          <w:color w:val="000000"/>
          <w:sz w:val="28"/>
          <w:szCs w:val="28"/>
        </w:rPr>
        <w:t>Как сохранить свежие грибы в масле.</w:t>
      </w:r>
    </w:p>
    <w:p w:rsidR="00136F93" w:rsidRDefault="00136F93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Молодые здоровые грибы очистить, отрезать корешки, вытереть досуха полотенцем. Поджарить в масле. Поджарить грибы до половины готовности, выложить их на блюдо. Когда остынут, сложить в небольшие стеклянные банки шляпками вверх и залить растопленным едва тёплым маслом до самого верха. Через несколько часов закрыть крышкой и поставить в холодном месте. Подавая на стол, поджарить их до готовности в том же самом масле, подлить </w:t>
      </w:r>
      <w:r w:rsidR="00084B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вежей сметаны, посыпать перцем и зеленью.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1 спряжения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2 спряжения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отрезать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вытереть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поджарить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остынут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выложить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посыпать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поджарить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подлить</w:t>
            </w:r>
          </w:p>
        </w:tc>
      </w:tr>
    </w:tbl>
    <w:p w:rsidR="00C9432D" w:rsidRPr="00136F93" w:rsidRDefault="00C9432D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36F93" w:rsidRPr="00CC3AE5" w:rsidRDefault="00136F93" w:rsidP="00136F9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5B3F" w:rsidRDefault="000E08A3" w:rsidP="00C9432D">
      <w:pPr>
        <w:pStyle w:val="a5"/>
        <w:numPr>
          <w:ilvl w:val="0"/>
          <w:numId w:val="25"/>
        </w:numPr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Выпишите из </w:t>
      </w:r>
      <w:r w:rsidR="00C9432D" w:rsidRPr="008C07C1">
        <w:rPr>
          <w:b/>
          <w:color w:val="111111"/>
          <w:sz w:val="28"/>
          <w:szCs w:val="28"/>
        </w:rPr>
        <w:t xml:space="preserve"> детской  энциклопедии « Я познаю мир» автор Н.В. Чудаков  ООО « Фирма «</w:t>
      </w:r>
      <w:r w:rsidR="008C07C1" w:rsidRPr="008C07C1">
        <w:rPr>
          <w:b/>
          <w:color w:val="111111"/>
          <w:sz w:val="28"/>
          <w:szCs w:val="28"/>
        </w:rPr>
        <w:t xml:space="preserve"> И</w:t>
      </w:r>
      <w:r w:rsidR="00C9432D" w:rsidRPr="008C07C1">
        <w:rPr>
          <w:b/>
          <w:color w:val="111111"/>
          <w:sz w:val="28"/>
          <w:szCs w:val="28"/>
        </w:rPr>
        <w:t>здательство</w:t>
      </w:r>
      <w:r w:rsidR="008C07C1" w:rsidRPr="008C07C1">
        <w:rPr>
          <w:b/>
          <w:color w:val="111111"/>
          <w:sz w:val="28"/>
          <w:szCs w:val="28"/>
        </w:rPr>
        <w:t xml:space="preserve">  АСТ».1999 г.</w:t>
      </w:r>
      <w:r w:rsidR="0086030E">
        <w:rPr>
          <w:b/>
          <w:color w:val="111111"/>
          <w:sz w:val="28"/>
          <w:szCs w:val="28"/>
        </w:rPr>
        <w:t xml:space="preserve"> текст на орфограмму </w:t>
      </w:r>
      <w:r w:rsidR="0086030E" w:rsidRPr="008C07C1">
        <w:rPr>
          <w:b/>
          <w:color w:val="111111"/>
          <w:sz w:val="28"/>
          <w:szCs w:val="28"/>
        </w:rPr>
        <w:t xml:space="preserve">« </w:t>
      </w:r>
      <w:r w:rsidR="0086030E">
        <w:rPr>
          <w:b/>
          <w:color w:val="111111"/>
          <w:sz w:val="28"/>
          <w:szCs w:val="28"/>
        </w:rPr>
        <w:t>спряжение глаголов</w:t>
      </w:r>
      <w:r w:rsidR="008C07C1" w:rsidRPr="008C07C1">
        <w:rPr>
          <w:b/>
          <w:color w:val="111111"/>
          <w:sz w:val="28"/>
          <w:szCs w:val="28"/>
        </w:rPr>
        <w:t xml:space="preserve"> </w:t>
      </w:r>
      <w:r w:rsidR="0086030E">
        <w:rPr>
          <w:b/>
          <w:color w:val="111111"/>
          <w:sz w:val="28"/>
          <w:szCs w:val="28"/>
        </w:rPr>
        <w:t>».</w:t>
      </w:r>
      <w:r w:rsidR="00733829">
        <w:rPr>
          <w:b/>
          <w:color w:val="111111"/>
          <w:sz w:val="28"/>
          <w:szCs w:val="28"/>
        </w:rPr>
        <w:t xml:space="preserve">  Сосед не справился с заданием</w:t>
      </w:r>
      <w:r w:rsidR="0086030E">
        <w:rPr>
          <w:b/>
          <w:color w:val="111111"/>
          <w:sz w:val="28"/>
          <w:szCs w:val="28"/>
        </w:rPr>
        <w:t xml:space="preserve">, помогите ему. 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 w:rsidRPr="00084BB6">
        <w:rPr>
          <w:color w:val="111111"/>
          <w:sz w:val="28"/>
          <w:szCs w:val="28"/>
        </w:rPr>
        <w:t>« Пусть не застанет вас солнце в постели»</w:t>
      </w:r>
      <w:proofErr w:type="gramStart"/>
      <w:r w:rsidRPr="00084BB6">
        <w:rPr>
          <w:color w:val="111111"/>
          <w:sz w:val="28"/>
          <w:szCs w:val="28"/>
        </w:rPr>
        <w:t>.</w:t>
      </w:r>
      <w:proofErr w:type="gramEnd"/>
      <w:r w:rsidRPr="00084BB6">
        <w:rPr>
          <w:color w:val="111111"/>
          <w:sz w:val="28"/>
          <w:szCs w:val="28"/>
        </w:rPr>
        <w:t xml:space="preserve"> – </w:t>
      </w:r>
      <w:proofErr w:type="gramStart"/>
      <w:r w:rsidRPr="00084BB6">
        <w:rPr>
          <w:color w:val="111111"/>
          <w:sz w:val="28"/>
          <w:szCs w:val="28"/>
        </w:rPr>
        <w:t>с</w:t>
      </w:r>
      <w:proofErr w:type="gramEnd"/>
      <w:r w:rsidRPr="00084BB6">
        <w:rPr>
          <w:color w:val="111111"/>
          <w:sz w:val="28"/>
          <w:szCs w:val="28"/>
        </w:rPr>
        <w:t>оветует Мономах. Встав же рано, надо, не ленясь, браться за труд.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 Что умеете хорошо, того не забывайте, -  пишет он,  а чего не умеете – тому учитесь – как отец мой, дома сидя, знал пять языков. От того и честь от других стран».  Отцом Владимира Мономаха был Всеволод Ярославич, сын Ярослава Мудрого.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Мономах с большим уважением говорит о труде, а одним из самых главных пороков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недостатков) считает лень: « Леность ведь всему мать: кто что умеет, то забудет, а чего не умеет, тому научится»</w:t>
      </w:r>
    </w:p>
    <w:p w:rsidR="0086030E" w:rsidRDefault="0086030E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тексте используются глаголы 1 спряжения: застанет, советует, умеете, пишет, считает, забудет</w:t>
      </w:r>
      <w:r w:rsidR="007721F3">
        <w:rPr>
          <w:color w:val="111111"/>
          <w:sz w:val="28"/>
          <w:szCs w:val="28"/>
        </w:rPr>
        <w:t>.</w:t>
      </w:r>
    </w:p>
    <w:p w:rsidR="0086030E" w:rsidRPr="00084BB6" w:rsidRDefault="0086030E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тексте используются глаголы 2 спряжения: говорит, научится</w:t>
      </w:r>
      <w:r w:rsidR="007721F3">
        <w:rPr>
          <w:color w:val="111111"/>
          <w:sz w:val="28"/>
          <w:szCs w:val="28"/>
        </w:rPr>
        <w:t>.</w:t>
      </w:r>
    </w:p>
    <w:p w:rsidR="00CC3AE5" w:rsidRDefault="00CC3AE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7187">
        <w:rPr>
          <w:b/>
          <w:color w:val="000000"/>
          <w:sz w:val="28"/>
          <w:szCs w:val="28"/>
        </w:rPr>
        <w:t>11 Безличные глаголы.</w:t>
      </w:r>
    </w:p>
    <w:p w:rsidR="009A7D84" w:rsidRPr="00FB3F84" w:rsidRDefault="009A7D84" w:rsidP="00FB3F84">
      <w:pPr>
        <w:pStyle w:val="a3"/>
        <w:numPr>
          <w:ilvl w:val="0"/>
          <w:numId w:val="34"/>
        </w:num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FB3F84">
        <w:rPr>
          <w:b/>
          <w:color w:val="000000"/>
          <w:sz w:val="28"/>
          <w:szCs w:val="28"/>
        </w:rPr>
        <w:t>Из словаря С.И.Ожегова (Москв</w:t>
      </w:r>
      <w:proofErr w:type="gramStart"/>
      <w:r w:rsidRPr="00FB3F84">
        <w:rPr>
          <w:b/>
          <w:color w:val="000000"/>
          <w:sz w:val="28"/>
          <w:szCs w:val="28"/>
        </w:rPr>
        <w:t>а ООО</w:t>
      </w:r>
      <w:proofErr w:type="gramEnd"/>
      <w:r w:rsidRPr="00FB3F84">
        <w:rPr>
          <w:b/>
          <w:color w:val="000000"/>
          <w:sz w:val="28"/>
          <w:szCs w:val="28"/>
        </w:rPr>
        <w:t xml:space="preserve"> «ИТИ Технологии» 2006 г.)  выпишите безличные глаголы.</w:t>
      </w:r>
      <w:r w:rsidR="003C32FF" w:rsidRPr="00FB3F84">
        <w:rPr>
          <w:b/>
          <w:color w:val="FF0000"/>
          <w:sz w:val="28"/>
          <w:szCs w:val="28"/>
        </w:rPr>
        <w:t xml:space="preserve">                                </w:t>
      </w:r>
    </w:p>
    <w:p w:rsidR="00577187" w:rsidRPr="00AC603E" w:rsidRDefault="003C32FF" w:rsidP="009A7D84">
      <w:pPr>
        <w:shd w:val="clear" w:color="auto" w:fill="FFFFFF"/>
        <w:ind w:left="75"/>
        <w:jc w:val="both"/>
        <w:rPr>
          <w:b/>
          <w:sz w:val="28"/>
          <w:szCs w:val="28"/>
        </w:rPr>
      </w:pPr>
      <w:r w:rsidRPr="00AC603E">
        <w:rPr>
          <w:b/>
          <w:sz w:val="28"/>
          <w:szCs w:val="28"/>
        </w:rPr>
        <w:t>Эталон:</w:t>
      </w:r>
    </w:p>
    <w:p w:rsidR="003C32FF" w:rsidRPr="00AC603E" w:rsidRDefault="00AC603E" w:rsidP="00CC3AE5">
      <w:pPr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proofErr w:type="gramStart"/>
      <w:r w:rsidR="00A75996">
        <w:rPr>
          <w:color w:val="000000"/>
          <w:sz w:val="28"/>
          <w:szCs w:val="28"/>
        </w:rPr>
        <w:t>Безличные глаголы</w:t>
      </w:r>
      <w:r w:rsidR="003C32FF" w:rsidRPr="003C32FF">
        <w:rPr>
          <w:color w:val="000000"/>
          <w:sz w:val="28"/>
          <w:szCs w:val="28"/>
        </w:rPr>
        <w:t xml:space="preserve">: </w:t>
      </w:r>
      <w:r w:rsidR="009A7D84">
        <w:rPr>
          <w:color w:val="000000"/>
          <w:sz w:val="28"/>
          <w:szCs w:val="28"/>
        </w:rPr>
        <w:t xml:space="preserve"> </w:t>
      </w:r>
      <w:r w:rsidRPr="00AC603E">
        <w:rPr>
          <w:sz w:val="28"/>
          <w:szCs w:val="28"/>
        </w:rPr>
        <w:t xml:space="preserve">вечереть, дождить, вьюжить, зарябить, затошнить, знобить, коптеть, коробить, нагореть, обметать, отдавать, подвалить, познабливать, позывать, привестись, приспичить, разить, рассвести, светать, скрести, слабить, следовать, снести, стрелять, стукнуть, темнеть, тошнить, хватить, холодать, холоднеть, вериться, взгрустнуться, вздуматься, довестись, думаться, заблагорассудиться, занедужиться, захотеться, икаться, мниться, неможется, поздоровиться, посчастливиться, почувствоваться, почуяться, привестись, работаться, расхотеться, сдаваться, смеркаться, спаться, статься, терпеться, удаться, удиться, </w:t>
      </w:r>
      <w:proofErr w:type="spellStart"/>
      <w:r w:rsidRPr="00AC603E">
        <w:rPr>
          <w:sz w:val="28"/>
          <w:szCs w:val="28"/>
        </w:rPr>
        <w:t>успеется</w:t>
      </w:r>
      <w:proofErr w:type="spellEnd"/>
      <w:r w:rsidRPr="00AC603E">
        <w:rPr>
          <w:sz w:val="28"/>
          <w:szCs w:val="28"/>
        </w:rPr>
        <w:t>,</w:t>
      </w:r>
      <w:r w:rsidR="00BC1CFF" w:rsidRPr="00BC1CFF">
        <w:rPr>
          <w:sz w:val="28"/>
          <w:szCs w:val="28"/>
        </w:rPr>
        <w:t xml:space="preserve"> </w:t>
      </w:r>
      <w:r w:rsidRPr="00AC603E">
        <w:rPr>
          <w:sz w:val="28"/>
          <w:szCs w:val="28"/>
        </w:rPr>
        <w:t xml:space="preserve"> хотеться, чуяться.</w:t>
      </w:r>
      <w:proofErr w:type="gramEnd"/>
    </w:p>
    <w:p w:rsidR="00CB0366" w:rsidRDefault="00AC603E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( 58 глаголов)</w:t>
      </w:r>
    </w:p>
    <w:p w:rsidR="00577187" w:rsidRDefault="00577187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77187" w:rsidRPr="00525C9B" w:rsidRDefault="00525C9B" w:rsidP="00FB3F84">
      <w:pPr>
        <w:pStyle w:val="a3"/>
        <w:numPr>
          <w:ilvl w:val="0"/>
          <w:numId w:val="3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сборника стихов Роберта </w:t>
      </w:r>
      <w:proofErr w:type="spellStart"/>
      <w:r>
        <w:rPr>
          <w:b/>
          <w:color w:val="000000"/>
          <w:sz w:val="28"/>
          <w:szCs w:val="28"/>
        </w:rPr>
        <w:t>Миннулллина</w:t>
      </w:r>
      <w:proofErr w:type="spellEnd"/>
      <w:r w:rsidR="00B34269">
        <w:rPr>
          <w:b/>
          <w:color w:val="000000"/>
          <w:sz w:val="28"/>
          <w:szCs w:val="28"/>
        </w:rPr>
        <w:t xml:space="preserve"> «Ох уж эти взрослые!» Казань «Татарское книжное издательство» 1993г</w:t>
      </w:r>
      <w:r w:rsidR="002D175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34269">
        <w:rPr>
          <w:b/>
          <w:color w:val="000000"/>
          <w:sz w:val="28"/>
          <w:szCs w:val="28"/>
        </w:rPr>
        <w:t>п</w:t>
      </w:r>
      <w:r w:rsidR="00733829">
        <w:rPr>
          <w:b/>
          <w:color w:val="000000"/>
          <w:sz w:val="28"/>
          <w:szCs w:val="28"/>
        </w:rPr>
        <w:t xml:space="preserve">одберите </w:t>
      </w:r>
      <w:r w:rsidRPr="00525C9B">
        <w:rPr>
          <w:color w:val="181818"/>
          <w:sz w:val="28"/>
          <w:szCs w:val="28"/>
        </w:rPr>
        <w:t xml:space="preserve"> </w:t>
      </w:r>
      <w:r w:rsidRPr="00525C9B">
        <w:rPr>
          <w:b/>
          <w:color w:val="181818"/>
          <w:sz w:val="28"/>
          <w:szCs w:val="28"/>
        </w:rPr>
        <w:t>примеры на орфограмму безличные глаголы.</w:t>
      </w:r>
    </w:p>
    <w:p w:rsidR="00525C9B" w:rsidRPr="00525C9B" w:rsidRDefault="00525C9B" w:rsidP="00525C9B">
      <w:pPr>
        <w:rPr>
          <w:color w:val="000000"/>
          <w:sz w:val="28"/>
          <w:szCs w:val="28"/>
          <w:shd w:val="clear" w:color="auto" w:fill="FFFFFF"/>
        </w:rPr>
      </w:pPr>
      <w:r w:rsidRPr="005B5DA7">
        <w:rPr>
          <w:color w:val="000000"/>
          <w:sz w:val="28"/>
          <w:szCs w:val="28"/>
        </w:rPr>
        <w:br/>
      </w:r>
    </w:p>
    <w:p w:rsidR="00525C9B" w:rsidRPr="00B34269" w:rsidRDefault="00525C9B" w:rsidP="002348F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Каждому</w:t>
      </w:r>
    </w:p>
    <w:p w:rsidR="00525C9B" w:rsidRPr="00B34269" w:rsidRDefault="00525C9B" w:rsidP="00525C9B">
      <w:pPr>
        <w:pStyle w:val="a5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Места хватает</w:t>
      </w:r>
    </w:p>
    <w:p w:rsidR="00525C9B" w:rsidRPr="00B34269" w:rsidRDefault="00525C9B" w:rsidP="002348FF">
      <w:pPr>
        <w:pStyle w:val="a5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В квартире!</w:t>
      </w:r>
      <w:r w:rsidR="002348FF" w:rsidRPr="00B34269">
        <w:rPr>
          <w:sz w:val="28"/>
          <w:szCs w:val="28"/>
        </w:rPr>
        <w:t xml:space="preserve">  </w:t>
      </w:r>
      <w:r w:rsidRPr="00B34269">
        <w:rPr>
          <w:b/>
          <w:bCs/>
          <w:i/>
          <w:iCs/>
          <w:sz w:val="28"/>
          <w:szCs w:val="28"/>
          <w:shd w:val="clear" w:color="auto" w:fill="FFFFFF"/>
        </w:rPr>
        <w:t>«Удивительная квартира»</w:t>
      </w:r>
    </w:p>
    <w:p w:rsidR="00525C9B" w:rsidRPr="00525C9B" w:rsidRDefault="002348FF" w:rsidP="00525C9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 </w:t>
      </w:r>
      <w:r w:rsidR="00525C9B" w:rsidRPr="005B5DA7">
        <w:rPr>
          <w:color w:val="000000"/>
          <w:sz w:val="28"/>
          <w:szCs w:val="28"/>
          <w:shd w:val="clear" w:color="auto" w:fill="FFFFFF"/>
        </w:rPr>
        <w:t>Становится странно грустнее,</w:t>
      </w:r>
      <w:r w:rsidR="00525C9B" w:rsidRPr="005B5DA7">
        <w:rPr>
          <w:color w:val="000000"/>
          <w:sz w:val="28"/>
          <w:szCs w:val="28"/>
        </w:rPr>
        <w:br/>
      </w:r>
      <w:r w:rsidR="00525C9B" w:rsidRPr="005B5DA7">
        <w:rPr>
          <w:color w:val="000000"/>
          <w:sz w:val="28"/>
          <w:szCs w:val="28"/>
          <w:shd w:val="clear" w:color="auto" w:fill="FFFFFF"/>
        </w:rPr>
        <w:t>Как будто бы что потерял</w:t>
      </w:r>
      <w:r w:rsidR="00525C9B" w:rsidRPr="002348FF">
        <w:rPr>
          <w:i/>
          <w:color w:val="000000"/>
          <w:sz w:val="28"/>
          <w:szCs w:val="28"/>
          <w:shd w:val="clear" w:color="auto" w:fill="FFFFFF"/>
        </w:rPr>
        <w:t>… </w:t>
      </w:r>
      <w:r w:rsidR="00733829" w:rsidRPr="002348FF">
        <w:rPr>
          <w:b/>
          <w:i/>
          <w:color w:val="000000"/>
          <w:sz w:val="28"/>
          <w:szCs w:val="28"/>
          <w:shd w:val="clear" w:color="auto" w:fill="FFFFFF"/>
        </w:rPr>
        <w:t>«Закат над Синью</w:t>
      </w:r>
      <w:r w:rsidR="00733829" w:rsidRPr="002348F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348FF" w:rsidRDefault="00733829" w:rsidP="002348FF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525C9B" w:rsidRPr="005B5DA7">
        <w:rPr>
          <w:color w:val="000000"/>
          <w:sz w:val="28"/>
          <w:szCs w:val="28"/>
          <w:shd w:val="clear" w:color="auto" w:fill="FFFFFF"/>
        </w:rPr>
        <w:t>Те годы, словно ватага мальчишек,</w:t>
      </w:r>
      <w:r w:rsidR="002348FF" w:rsidRPr="002348F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25C9B" w:rsidRPr="005B5DA7">
        <w:rPr>
          <w:color w:val="000000"/>
          <w:sz w:val="28"/>
          <w:szCs w:val="28"/>
        </w:rPr>
        <w:br/>
      </w:r>
      <w:r w:rsidR="002348FF">
        <w:rPr>
          <w:color w:val="000000"/>
          <w:sz w:val="28"/>
          <w:szCs w:val="28"/>
          <w:shd w:val="clear" w:color="auto" w:fill="FFFFFF"/>
        </w:rPr>
        <w:t xml:space="preserve"> </w:t>
      </w:r>
      <w:r w:rsidR="00525C9B" w:rsidRPr="005B5DA7">
        <w:rPr>
          <w:color w:val="000000"/>
          <w:sz w:val="28"/>
          <w:szCs w:val="28"/>
          <w:shd w:val="clear" w:color="auto" w:fill="FFFFFF"/>
        </w:rPr>
        <w:t xml:space="preserve">Мне чудится, машут вослед. </w:t>
      </w:r>
      <w:r w:rsidR="00525C9B" w:rsidRPr="002348FF">
        <w:rPr>
          <w:b/>
          <w:i/>
          <w:color w:val="000000"/>
          <w:sz w:val="28"/>
          <w:szCs w:val="28"/>
          <w:shd w:val="clear" w:color="auto" w:fill="FFFFFF"/>
        </w:rPr>
        <w:t>«Скачки»</w:t>
      </w:r>
      <w:r w:rsidR="00525C9B" w:rsidRPr="002348FF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348FF" w:rsidRDefault="002348FF" w:rsidP="002348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5C9B" w:rsidRPr="002348FF">
        <w:rPr>
          <w:sz w:val="28"/>
          <w:szCs w:val="28"/>
        </w:rPr>
        <w:t>Дуйте, если хочется раздуть,</w:t>
      </w:r>
    </w:p>
    <w:p w:rsidR="00525C9B" w:rsidRPr="002348FF" w:rsidRDefault="00525C9B" w:rsidP="002348FF">
      <w:pPr>
        <w:rPr>
          <w:i/>
          <w:color w:val="000000"/>
          <w:sz w:val="28"/>
          <w:szCs w:val="28"/>
          <w:shd w:val="clear" w:color="auto" w:fill="FFFFFF"/>
        </w:rPr>
      </w:pPr>
      <w:r w:rsidRPr="005B5DA7">
        <w:rPr>
          <w:sz w:val="28"/>
          <w:szCs w:val="28"/>
        </w:rPr>
        <w:t>Мне, поверьте, это не во вред,</w:t>
      </w:r>
    </w:p>
    <w:p w:rsidR="00525C9B" w:rsidRPr="005B5DA7" w:rsidRDefault="00525C9B" w:rsidP="00525C9B">
      <w:pPr>
        <w:pStyle w:val="a5"/>
        <w:rPr>
          <w:sz w:val="28"/>
          <w:szCs w:val="28"/>
        </w:rPr>
      </w:pPr>
      <w:r w:rsidRPr="005B5DA7">
        <w:rPr>
          <w:sz w:val="28"/>
          <w:szCs w:val="28"/>
        </w:rPr>
        <w:t>Искры я в ответ могу взметнуть,</w:t>
      </w:r>
    </w:p>
    <w:p w:rsidR="00525C9B" w:rsidRDefault="00525C9B" w:rsidP="00525C9B">
      <w:pPr>
        <w:pStyle w:val="a5"/>
        <w:rPr>
          <w:sz w:val="28"/>
          <w:szCs w:val="28"/>
          <w:shd w:val="clear" w:color="auto" w:fill="FFFFFF"/>
        </w:rPr>
      </w:pPr>
      <w:r w:rsidRPr="005B5DA7">
        <w:rPr>
          <w:sz w:val="28"/>
          <w:szCs w:val="28"/>
        </w:rPr>
        <w:t>Пусть красивым будет мой ответ.</w:t>
      </w:r>
      <w:r w:rsidR="002348FF">
        <w:rPr>
          <w:sz w:val="28"/>
          <w:szCs w:val="28"/>
          <w:shd w:val="clear" w:color="auto" w:fill="FFFFFF"/>
        </w:rPr>
        <w:t xml:space="preserve"> </w:t>
      </w:r>
      <w:r w:rsidRPr="005B5DA7">
        <w:rPr>
          <w:sz w:val="28"/>
          <w:szCs w:val="28"/>
          <w:shd w:val="clear" w:color="auto" w:fill="FFFFFF"/>
        </w:rPr>
        <w:t>«</w:t>
      </w:r>
      <w:r w:rsidRPr="002348FF">
        <w:rPr>
          <w:b/>
          <w:i/>
          <w:sz w:val="28"/>
          <w:szCs w:val="28"/>
          <w:shd w:val="clear" w:color="auto" w:fill="FFFFFF"/>
        </w:rPr>
        <w:t>Монолог </w:t>
      </w:r>
      <w:r w:rsidRPr="002348FF">
        <w:rPr>
          <w:b/>
          <w:bCs/>
          <w:i/>
          <w:sz w:val="28"/>
          <w:szCs w:val="28"/>
          <w:shd w:val="clear" w:color="auto" w:fill="FFFFFF"/>
        </w:rPr>
        <w:t>костра</w:t>
      </w:r>
      <w:r w:rsidRPr="005B5DA7">
        <w:rPr>
          <w:sz w:val="28"/>
          <w:szCs w:val="28"/>
          <w:shd w:val="clear" w:color="auto" w:fill="FFFFFF"/>
        </w:rPr>
        <w:t xml:space="preserve">» </w:t>
      </w:r>
    </w:p>
    <w:p w:rsidR="00B34269" w:rsidRPr="00B34269" w:rsidRDefault="00B34269" w:rsidP="00525C9B">
      <w:pPr>
        <w:pStyle w:val="a5"/>
        <w:rPr>
          <w:sz w:val="28"/>
          <w:szCs w:val="28"/>
        </w:rPr>
      </w:pPr>
      <w:proofErr w:type="spellStart"/>
      <w:r w:rsidRPr="00B34269">
        <w:rPr>
          <w:color w:val="000000"/>
          <w:sz w:val="28"/>
          <w:szCs w:val="28"/>
          <w:shd w:val="clear" w:color="auto" w:fill="FFFFFF"/>
        </w:rPr>
        <w:t>Разбужу-ка</w:t>
      </w:r>
      <w:proofErr w:type="spellEnd"/>
      <w:r w:rsidRPr="00B34269">
        <w:rPr>
          <w:color w:val="000000"/>
          <w:sz w:val="28"/>
          <w:szCs w:val="28"/>
          <w:shd w:val="clear" w:color="auto" w:fill="FFFFFF"/>
        </w:rPr>
        <w:t xml:space="preserve"> мамочку – ау!</w:t>
      </w:r>
      <w:r w:rsidRPr="00B34269">
        <w:rPr>
          <w:color w:val="000000"/>
          <w:sz w:val="28"/>
          <w:szCs w:val="28"/>
        </w:rPr>
        <w:br/>
      </w:r>
      <w:r w:rsidRPr="00B34269">
        <w:rPr>
          <w:color w:val="000000"/>
          <w:sz w:val="28"/>
          <w:szCs w:val="28"/>
          <w:shd w:val="clear" w:color="auto" w:fill="FFFFFF"/>
        </w:rPr>
        <w:t>Хватит мне тепла на жизнь мою!</w:t>
      </w:r>
      <w:r w:rsidRPr="00B3426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B34269">
        <w:rPr>
          <w:b/>
          <w:color w:val="000000"/>
          <w:sz w:val="27"/>
          <w:szCs w:val="27"/>
          <w:shd w:val="clear" w:color="auto" w:fill="FFFFFF"/>
        </w:rPr>
        <w:t>«Рано утром»</w:t>
      </w:r>
    </w:p>
    <w:p w:rsidR="00CB0366" w:rsidRDefault="002348FF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48FF">
        <w:rPr>
          <w:color w:val="000000"/>
          <w:sz w:val="28"/>
          <w:szCs w:val="28"/>
        </w:rPr>
        <w:t>В стихотворения</w:t>
      </w:r>
      <w:r w:rsidR="00733829">
        <w:rPr>
          <w:color w:val="000000"/>
          <w:sz w:val="28"/>
          <w:szCs w:val="28"/>
        </w:rPr>
        <w:t>х</w:t>
      </w:r>
      <w:r w:rsidRPr="002348FF">
        <w:rPr>
          <w:color w:val="000000"/>
          <w:sz w:val="28"/>
          <w:szCs w:val="28"/>
        </w:rPr>
        <w:t xml:space="preserve"> Роберта </w:t>
      </w:r>
      <w:proofErr w:type="spellStart"/>
      <w:r w:rsidRPr="002348FF">
        <w:rPr>
          <w:color w:val="000000"/>
          <w:sz w:val="28"/>
          <w:szCs w:val="28"/>
        </w:rPr>
        <w:t>Миннуллина</w:t>
      </w:r>
      <w:proofErr w:type="spellEnd"/>
      <w:r w:rsidRPr="002348FF">
        <w:rPr>
          <w:color w:val="000000"/>
          <w:sz w:val="28"/>
          <w:szCs w:val="28"/>
        </w:rPr>
        <w:t xml:space="preserve">  </w:t>
      </w:r>
      <w:proofErr w:type="gramStart"/>
      <w:r w:rsidRPr="002348FF">
        <w:rPr>
          <w:color w:val="000000"/>
          <w:sz w:val="28"/>
          <w:szCs w:val="28"/>
        </w:rPr>
        <w:t>используются безличные глаголы</w:t>
      </w:r>
      <w:r>
        <w:rPr>
          <w:b/>
          <w:color w:val="000000"/>
          <w:sz w:val="28"/>
          <w:szCs w:val="28"/>
        </w:rPr>
        <w:t xml:space="preserve">  хватает</w:t>
      </w:r>
      <w:proofErr w:type="gramEnd"/>
      <w:r>
        <w:rPr>
          <w:b/>
          <w:color w:val="000000"/>
          <w:sz w:val="28"/>
          <w:szCs w:val="28"/>
        </w:rPr>
        <w:t xml:space="preserve">, становится, </w:t>
      </w:r>
      <w:r w:rsidR="00B34269">
        <w:rPr>
          <w:b/>
          <w:color w:val="000000"/>
          <w:sz w:val="28"/>
          <w:szCs w:val="28"/>
        </w:rPr>
        <w:t xml:space="preserve"> чудится, хочется, хватит.</w:t>
      </w:r>
    </w:p>
    <w:p w:rsidR="00577187" w:rsidRPr="00577187" w:rsidRDefault="00577187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E7E5A" w:rsidRDefault="006E7E5A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C3AE5" w:rsidRDefault="00CC3AE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635">
        <w:rPr>
          <w:b/>
          <w:color w:val="000000"/>
          <w:sz w:val="28"/>
          <w:szCs w:val="28"/>
        </w:rPr>
        <w:t>12. Морфологический разбор глагола</w:t>
      </w:r>
      <w:r w:rsidR="00D60635" w:rsidRPr="00D60635">
        <w:rPr>
          <w:b/>
          <w:color w:val="000000"/>
          <w:sz w:val="28"/>
          <w:szCs w:val="28"/>
        </w:rPr>
        <w:t>.</w:t>
      </w:r>
    </w:p>
    <w:p w:rsidR="00D60635" w:rsidRPr="00D60635" w:rsidRDefault="00D6063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60635" w:rsidRPr="00797DA1" w:rsidRDefault="004A6AC1" w:rsidP="00797DA1">
      <w:pPr>
        <w:pStyle w:val="a3"/>
        <w:numPr>
          <w:ilvl w:val="0"/>
          <w:numId w:val="27"/>
        </w:numPr>
        <w:rPr>
          <w:b/>
          <w:color w:val="000000" w:themeColor="text1"/>
          <w:sz w:val="28"/>
          <w:szCs w:val="28"/>
        </w:rPr>
      </w:pPr>
      <w:r w:rsidRPr="00797DA1">
        <w:rPr>
          <w:b/>
          <w:color w:val="000000" w:themeColor="text1"/>
          <w:sz w:val="28"/>
          <w:szCs w:val="28"/>
        </w:rPr>
        <w:t xml:space="preserve">Подберите текст  о  селе </w:t>
      </w:r>
      <w:proofErr w:type="spellStart"/>
      <w:r w:rsidRPr="00797DA1">
        <w:rPr>
          <w:b/>
          <w:color w:val="000000" w:themeColor="text1"/>
          <w:sz w:val="28"/>
          <w:szCs w:val="28"/>
        </w:rPr>
        <w:t>Бегишево</w:t>
      </w:r>
      <w:proofErr w:type="spellEnd"/>
      <w:r w:rsidRPr="00797DA1">
        <w:rPr>
          <w:b/>
          <w:color w:val="000000" w:themeColor="text1"/>
          <w:sz w:val="28"/>
          <w:szCs w:val="28"/>
        </w:rPr>
        <w:t xml:space="preserve"> из « </w:t>
      </w:r>
      <w:proofErr w:type="spellStart"/>
      <w:r w:rsidRPr="00797DA1">
        <w:rPr>
          <w:b/>
          <w:color w:val="000000" w:themeColor="text1"/>
          <w:sz w:val="28"/>
          <w:szCs w:val="28"/>
        </w:rPr>
        <w:t>Заинс</w:t>
      </w:r>
      <w:r w:rsidR="00A75996">
        <w:rPr>
          <w:b/>
          <w:color w:val="000000" w:themeColor="text1"/>
          <w:sz w:val="28"/>
          <w:szCs w:val="28"/>
        </w:rPr>
        <w:t>кой</w:t>
      </w:r>
      <w:proofErr w:type="spellEnd"/>
      <w:r w:rsidR="00A75996">
        <w:rPr>
          <w:b/>
          <w:color w:val="000000" w:themeColor="text1"/>
          <w:sz w:val="28"/>
          <w:szCs w:val="28"/>
        </w:rPr>
        <w:t xml:space="preserve">  энциклопедии». В.С.Малахов</w:t>
      </w:r>
      <w:r w:rsidRPr="00797DA1">
        <w:rPr>
          <w:b/>
          <w:color w:val="000000" w:themeColor="text1"/>
          <w:sz w:val="28"/>
          <w:szCs w:val="28"/>
        </w:rPr>
        <w:t>, изд-во «Реноме» 1994</w:t>
      </w:r>
      <w:r w:rsidR="00D60635" w:rsidRPr="00797DA1">
        <w:rPr>
          <w:b/>
          <w:color w:val="000000" w:themeColor="text1"/>
          <w:sz w:val="28"/>
          <w:szCs w:val="28"/>
        </w:rPr>
        <w:t xml:space="preserve"> год,</w:t>
      </w:r>
      <w:r w:rsidRPr="00797DA1">
        <w:rPr>
          <w:b/>
          <w:color w:val="000000" w:themeColor="text1"/>
          <w:sz w:val="28"/>
          <w:szCs w:val="28"/>
        </w:rPr>
        <w:t xml:space="preserve">  21 стр. Выполните морфологический разбор 1 глагола. </w:t>
      </w:r>
    </w:p>
    <w:p w:rsidR="00787D31" w:rsidRDefault="00787D31" w:rsidP="00D606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="004A6AC1">
        <w:rPr>
          <w:color w:val="000000" w:themeColor="text1"/>
          <w:sz w:val="28"/>
          <w:szCs w:val="28"/>
        </w:rPr>
        <w:t>Бегишево</w:t>
      </w:r>
      <w:proofErr w:type="spellEnd"/>
      <w:r w:rsidR="004A6AC1">
        <w:rPr>
          <w:color w:val="000000" w:themeColor="text1"/>
          <w:sz w:val="28"/>
          <w:szCs w:val="28"/>
        </w:rPr>
        <w:t xml:space="preserve"> – село одноименного сельского Совета, расположено на речке </w:t>
      </w:r>
      <w:proofErr w:type="spellStart"/>
      <w:r w:rsidR="004A6AC1">
        <w:rPr>
          <w:color w:val="000000" w:themeColor="text1"/>
          <w:sz w:val="28"/>
          <w:szCs w:val="28"/>
        </w:rPr>
        <w:t>Авлашке</w:t>
      </w:r>
      <w:proofErr w:type="spellEnd"/>
      <w:r w:rsidR="004A6AC1">
        <w:rPr>
          <w:color w:val="000000" w:themeColor="text1"/>
          <w:sz w:val="28"/>
          <w:szCs w:val="28"/>
        </w:rPr>
        <w:t xml:space="preserve">,  правом притоке реки </w:t>
      </w:r>
      <w:proofErr w:type="spellStart"/>
      <w:r w:rsidR="004A6AC1">
        <w:rPr>
          <w:color w:val="000000" w:themeColor="text1"/>
          <w:sz w:val="28"/>
          <w:szCs w:val="28"/>
        </w:rPr>
        <w:t>Зычи</w:t>
      </w:r>
      <w:proofErr w:type="spellEnd"/>
      <w:r w:rsidR="004A6AC1">
        <w:rPr>
          <w:color w:val="000000" w:themeColor="text1"/>
          <w:sz w:val="28"/>
          <w:szCs w:val="28"/>
        </w:rPr>
        <w:t xml:space="preserve">.  </w:t>
      </w:r>
      <w:proofErr w:type="gramStart"/>
      <w:r w:rsidR="004A6AC1">
        <w:rPr>
          <w:color w:val="000000" w:themeColor="text1"/>
          <w:sz w:val="28"/>
          <w:szCs w:val="28"/>
        </w:rPr>
        <w:t>Последняя</w:t>
      </w:r>
      <w:proofErr w:type="gramEnd"/>
      <w:r w:rsidR="004A6AC1">
        <w:rPr>
          <w:color w:val="000000" w:themeColor="text1"/>
          <w:sz w:val="28"/>
          <w:szCs w:val="28"/>
        </w:rPr>
        <w:t xml:space="preserve"> впадает в реку </w:t>
      </w:r>
      <w:proofErr w:type="spellStart"/>
      <w:r w:rsidR="004A6AC1">
        <w:rPr>
          <w:color w:val="000000" w:themeColor="text1"/>
          <w:sz w:val="28"/>
          <w:szCs w:val="28"/>
        </w:rPr>
        <w:t>Зай</w:t>
      </w:r>
      <w:proofErr w:type="spellEnd"/>
      <w:r w:rsidR="004A6AC1">
        <w:rPr>
          <w:color w:val="000000" w:themeColor="text1"/>
          <w:sz w:val="28"/>
          <w:szCs w:val="28"/>
        </w:rPr>
        <w:t xml:space="preserve">. Находится в 4 км от  дороги Заинск – Набережные Челны. До ближайшей железнодорожной станции </w:t>
      </w:r>
      <w:proofErr w:type="spellStart"/>
      <w:r w:rsidR="004A6AC1">
        <w:rPr>
          <w:color w:val="000000" w:themeColor="text1"/>
          <w:sz w:val="28"/>
          <w:szCs w:val="28"/>
        </w:rPr>
        <w:t>Бегишево</w:t>
      </w:r>
      <w:proofErr w:type="spellEnd"/>
      <w:r w:rsidR="004A6AC1">
        <w:rPr>
          <w:color w:val="000000" w:themeColor="text1"/>
          <w:sz w:val="28"/>
          <w:szCs w:val="28"/>
        </w:rPr>
        <w:t xml:space="preserve"> 3 км, до пристани </w:t>
      </w:r>
      <w:proofErr w:type="spellStart"/>
      <w:r w:rsidR="004A6AC1">
        <w:rPr>
          <w:color w:val="000000" w:themeColor="text1"/>
          <w:sz w:val="28"/>
          <w:szCs w:val="28"/>
        </w:rPr>
        <w:t>Наб</w:t>
      </w:r>
      <w:proofErr w:type="spellEnd"/>
      <w:r w:rsidR="004A6AC1">
        <w:rPr>
          <w:color w:val="000000" w:themeColor="text1"/>
          <w:sz w:val="28"/>
          <w:szCs w:val="28"/>
        </w:rPr>
        <w:t>. Челны 38 км</w:t>
      </w:r>
      <w:r>
        <w:rPr>
          <w:color w:val="000000" w:themeColor="text1"/>
          <w:sz w:val="28"/>
          <w:szCs w:val="28"/>
        </w:rPr>
        <w:t>.</w:t>
      </w:r>
    </w:p>
    <w:p w:rsidR="00D60635" w:rsidRDefault="00787D31" w:rsidP="00787D31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Основателем села, как утверждает местный летописец </w:t>
      </w:r>
      <w:proofErr w:type="spellStart"/>
      <w:r>
        <w:rPr>
          <w:color w:val="000000" w:themeColor="text1"/>
          <w:sz w:val="28"/>
          <w:szCs w:val="28"/>
        </w:rPr>
        <w:t>Хайруллин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Хабибулла</w:t>
      </w:r>
      <w:proofErr w:type="spellEnd"/>
      <w:r>
        <w:rPr>
          <w:color w:val="000000" w:themeColor="text1"/>
          <w:sz w:val="28"/>
          <w:szCs w:val="28"/>
        </w:rPr>
        <w:t xml:space="preserve">, был крестьянин по имени – </w:t>
      </w:r>
      <w:proofErr w:type="spellStart"/>
      <w:r>
        <w:rPr>
          <w:color w:val="000000" w:themeColor="text1"/>
          <w:sz w:val="28"/>
          <w:szCs w:val="28"/>
        </w:rPr>
        <w:t>Бигаш</w:t>
      </w:r>
      <w:proofErr w:type="spellEnd"/>
      <w:r>
        <w:rPr>
          <w:color w:val="000000" w:themeColor="text1"/>
          <w:sz w:val="28"/>
          <w:szCs w:val="28"/>
        </w:rPr>
        <w:t xml:space="preserve"> – отсюда и название села. Он прибыл на это место из деревни </w:t>
      </w:r>
      <w:proofErr w:type="spellStart"/>
      <w:r>
        <w:rPr>
          <w:color w:val="000000" w:themeColor="text1"/>
          <w:sz w:val="28"/>
          <w:szCs w:val="28"/>
        </w:rPr>
        <w:t>Кумазан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Мамадышского</w:t>
      </w:r>
      <w:proofErr w:type="spellEnd"/>
      <w:r>
        <w:rPr>
          <w:color w:val="000000" w:themeColor="text1"/>
          <w:sz w:val="28"/>
          <w:szCs w:val="28"/>
        </w:rPr>
        <w:t xml:space="preserve"> уезда. Здесь же поселились  крестьяне из деревни </w:t>
      </w:r>
      <w:proofErr w:type="spellStart"/>
      <w:r>
        <w:rPr>
          <w:color w:val="000000" w:themeColor="text1"/>
          <w:sz w:val="28"/>
          <w:szCs w:val="28"/>
        </w:rPr>
        <w:t>Кирмени</w:t>
      </w:r>
      <w:proofErr w:type="spellEnd"/>
      <w:r>
        <w:rPr>
          <w:color w:val="000000" w:themeColor="text1"/>
          <w:sz w:val="28"/>
          <w:szCs w:val="28"/>
        </w:rPr>
        <w:t xml:space="preserve"> того же уезда.</w:t>
      </w:r>
      <w:r w:rsidRPr="001E4C00">
        <w:rPr>
          <w:color w:val="000000"/>
          <w:sz w:val="28"/>
          <w:szCs w:val="28"/>
        </w:rPr>
        <w:t xml:space="preserve"> </w:t>
      </w:r>
    </w:p>
    <w:p w:rsidR="00787D31" w:rsidRDefault="00787D31" w:rsidP="00787D31">
      <w:pPr>
        <w:rPr>
          <w:b/>
          <w:color w:val="000000"/>
          <w:sz w:val="28"/>
          <w:szCs w:val="28"/>
        </w:rPr>
      </w:pPr>
      <w:r w:rsidRPr="00787D31">
        <w:rPr>
          <w:b/>
          <w:color w:val="000000"/>
          <w:sz w:val="28"/>
          <w:szCs w:val="28"/>
        </w:rPr>
        <w:t>Эталон:</w:t>
      </w:r>
    </w:p>
    <w:p w:rsidR="00787D31" w:rsidRPr="00787D31" w:rsidRDefault="00787D31" w:rsidP="00787D31">
      <w:pPr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 </w:t>
      </w:r>
      <w:r w:rsidRPr="00787D31">
        <w:rPr>
          <w:b/>
          <w:color w:val="000000" w:themeColor="text1"/>
          <w:sz w:val="28"/>
          <w:szCs w:val="28"/>
        </w:rPr>
        <w:t>прибыл</w:t>
      </w:r>
      <w:r>
        <w:rPr>
          <w:color w:val="000000" w:themeColor="text1"/>
          <w:sz w:val="28"/>
          <w:szCs w:val="28"/>
        </w:rPr>
        <w:t xml:space="preserve"> на это место из деревни </w:t>
      </w:r>
      <w:proofErr w:type="spellStart"/>
      <w:r>
        <w:rPr>
          <w:color w:val="000000" w:themeColor="text1"/>
          <w:sz w:val="28"/>
          <w:szCs w:val="28"/>
        </w:rPr>
        <w:t>Кумазан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Мамадышского</w:t>
      </w:r>
      <w:proofErr w:type="spellEnd"/>
      <w:r>
        <w:rPr>
          <w:color w:val="000000" w:themeColor="text1"/>
          <w:sz w:val="28"/>
          <w:szCs w:val="28"/>
        </w:rPr>
        <w:t xml:space="preserve"> уезда.</w:t>
      </w:r>
    </w:p>
    <w:p w:rsidR="00CC3AE5" w:rsidRDefault="00787D31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 Что</w:t>
      </w:r>
      <w:r w:rsidR="0059409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сделал?)  </w:t>
      </w:r>
      <w:r>
        <w:rPr>
          <w:i/>
          <w:color w:val="111111"/>
          <w:sz w:val="28"/>
          <w:szCs w:val="28"/>
        </w:rPr>
        <w:t xml:space="preserve">прибыл– </w:t>
      </w:r>
      <w:proofErr w:type="gramStart"/>
      <w:r>
        <w:rPr>
          <w:color w:val="111111"/>
          <w:sz w:val="28"/>
          <w:szCs w:val="28"/>
        </w:rPr>
        <w:t>гл</w:t>
      </w:r>
      <w:proofErr w:type="gramEnd"/>
      <w:r>
        <w:rPr>
          <w:color w:val="111111"/>
          <w:sz w:val="28"/>
          <w:szCs w:val="28"/>
        </w:rPr>
        <w:t xml:space="preserve">агол,  </w:t>
      </w:r>
      <w:r w:rsidR="0059409C">
        <w:rPr>
          <w:color w:val="111111"/>
          <w:sz w:val="28"/>
          <w:szCs w:val="28"/>
        </w:rPr>
        <w:t>обозначает действие.</w:t>
      </w:r>
    </w:p>
    <w:p w:rsidR="0059409C" w:rsidRDefault="0059409C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Нач</w:t>
      </w:r>
      <w:proofErr w:type="spellEnd"/>
      <w:r>
        <w:rPr>
          <w:color w:val="111111"/>
          <w:sz w:val="28"/>
          <w:szCs w:val="28"/>
        </w:rPr>
        <w:t>. форма – прибыть.</w:t>
      </w:r>
    </w:p>
    <w:p w:rsidR="0059409C" w:rsidRDefault="0059409C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Морфологические признаки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</w:p>
    <w:p w:rsidR="0059409C" w:rsidRDefault="0059409C" w:rsidP="0059409C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 xml:space="preserve">.:  </w:t>
      </w:r>
      <w:proofErr w:type="gramEnd"/>
      <w:r>
        <w:rPr>
          <w:color w:val="111111"/>
          <w:sz w:val="28"/>
          <w:szCs w:val="28"/>
        </w:rPr>
        <w:t xml:space="preserve">совершенный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59409C" w:rsidRDefault="0059409C" w:rsidP="0059409C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r>
        <w:rPr>
          <w:color w:val="111111"/>
          <w:sz w:val="28"/>
          <w:szCs w:val="28"/>
        </w:rPr>
        <w:t>.:   употреблён в форме изъявительного наклонения, прошедшего времени, ед. числа,  муж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>од.</w:t>
      </w:r>
    </w:p>
    <w:p w:rsidR="0059409C" w:rsidRPr="0059409C" w:rsidRDefault="0059409C" w:rsidP="0059409C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предложении является 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что сделал?)  </w:t>
      </w:r>
      <w:r w:rsidRPr="005106FE">
        <w:rPr>
          <w:color w:val="000000" w:themeColor="text1"/>
          <w:sz w:val="28"/>
          <w:szCs w:val="28"/>
          <w:u w:val="double"/>
        </w:rPr>
        <w:t>прибыл.</w:t>
      </w:r>
    </w:p>
    <w:p w:rsidR="000B3F4A" w:rsidRDefault="00521E11" w:rsidP="000B3F4A">
      <w:pPr>
        <w:pStyle w:val="a5"/>
        <w:numPr>
          <w:ilvl w:val="0"/>
          <w:numId w:val="27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Коля из этого же текста выполнил морфологический разбор  глагола </w:t>
      </w:r>
      <w:r w:rsidRPr="00521E11">
        <w:rPr>
          <w:b/>
          <w:i/>
          <w:color w:val="111111"/>
          <w:sz w:val="28"/>
          <w:szCs w:val="28"/>
        </w:rPr>
        <w:t xml:space="preserve">впадает </w:t>
      </w:r>
      <w:r>
        <w:rPr>
          <w:b/>
          <w:i/>
          <w:color w:val="111111"/>
          <w:sz w:val="28"/>
          <w:szCs w:val="28"/>
        </w:rPr>
        <w:t xml:space="preserve"> из предложения </w:t>
      </w:r>
      <w:r w:rsidRPr="00521E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proofErr w:type="gramStart"/>
      <w:r w:rsidRPr="00521E11">
        <w:rPr>
          <w:b/>
          <w:i/>
          <w:color w:val="000000" w:themeColor="text1"/>
          <w:sz w:val="28"/>
          <w:szCs w:val="28"/>
        </w:rPr>
        <w:t>Последняя</w:t>
      </w:r>
      <w:proofErr w:type="gramEnd"/>
      <w:r w:rsidRPr="00521E11">
        <w:rPr>
          <w:b/>
          <w:i/>
          <w:color w:val="000000" w:themeColor="text1"/>
          <w:sz w:val="28"/>
          <w:szCs w:val="28"/>
        </w:rPr>
        <w:t xml:space="preserve"> впадает в реку </w:t>
      </w:r>
      <w:proofErr w:type="spellStart"/>
      <w:r w:rsidRPr="00521E11">
        <w:rPr>
          <w:b/>
          <w:i/>
          <w:color w:val="000000" w:themeColor="text1"/>
          <w:sz w:val="28"/>
          <w:szCs w:val="28"/>
        </w:rPr>
        <w:t>Зай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.» </w:t>
      </w:r>
      <w:r w:rsidRPr="00521E11">
        <w:rPr>
          <w:b/>
          <w:color w:val="000000" w:themeColor="text1"/>
          <w:sz w:val="28"/>
          <w:szCs w:val="28"/>
        </w:rPr>
        <w:t>Проверьте, справился ли Коля?</w:t>
      </w:r>
    </w:p>
    <w:p w:rsidR="00521E11" w:rsidRPr="000B3F4A" w:rsidRDefault="0078523E" w:rsidP="000B3F4A">
      <w:pPr>
        <w:pStyle w:val="a5"/>
        <w:numPr>
          <w:ilvl w:val="0"/>
          <w:numId w:val="27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0B3F4A">
        <w:rPr>
          <w:color w:val="111111"/>
          <w:sz w:val="28"/>
          <w:szCs w:val="28"/>
        </w:rPr>
        <w:t>1.</w:t>
      </w:r>
      <w:r w:rsidR="00521E11" w:rsidRPr="000B3F4A">
        <w:rPr>
          <w:color w:val="111111"/>
          <w:sz w:val="28"/>
          <w:szCs w:val="28"/>
        </w:rPr>
        <w:t xml:space="preserve">( Что делает?)  </w:t>
      </w:r>
      <w:r w:rsidR="00521E11" w:rsidRPr="000B3F4A">
        <w:rPr>
          <w:i/>
          <w:color w:val="111111"/>
          <w:sz w:val="28"/>
          <w:szCs w:val="28"/>
        </w:rPr>
        <w:t xml:space="preserve">впадает– </w:t>
      </w:r>
      <w:proofErr w:type="gramStart"/>
      <w:r w:rsidR="00521E11" w:rsidRPr="000B3F4A">
        <w:rPr>
          <w:color w:val="111111"/>
          <w:sz w:val="28"/>
          <w:szCs w:val="28"/>
        </w:rPr>
        <w:t>гл</w:t>
      </w:r>
      <w:proofErr w:type="gramEnd"/>
      <w:r w:rsidR="00521E11" w:rsidRPr="000B3F4A">
        <w:rPr>
          <w:color w:val="111111"/>
          <w:sz w:val="28"/>
          <w:szCs w:val="28"/>
        </w:rPr>
        <w:t>агол,  обозначает действие.</w:t>
      </w:r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8523E">
        <w:rPr>
          <w:color w:val="111111"/>
          <w:sz w:val="28"/>
          <w:szCs w:val="28"/>
        </w:rPr>
        <w:t xml:space="preserve">2.  </w:t>
      </w:r>
      <w:proofErr w:type="spellStart"/>
      <w:r w:rsidR="0078523E">
        <w:rPr>
          <w:color w:val="111111"/>
          <w:sz w:val="28"/>
          <w:szCs w:val="28"/>
        </w:rPr>
        <w:t>Нач</w:t>
      </w:r>
      <w:proofErr w:type="spellEnd"/>
      <w:r w:rsidR="0078523E">
        <w:rPr>
          <w:color w:val="111111"/>
          <w:sz w:val="28"/>
          <w:szCs w:val="28"/>
        </w:rPr>
        <w:t>. форма – впадает</w:t>
      </w:r>
      <w:r>
        <w:rPr>
          <w:color w:val="111111"/>
          <w:sz w:val="28"/>
          <w:szCs w:val="28"/>
        </w:rPr>
        <w:t>.</w:t>
      </w:r>
    </w:p>
    <w:p w:rsidR="00521E11" w:rsidRDefault="0078523E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521E11">
        <w:rPr>
          <w:color w:val="111111"/>
          <w:sz w:val="28"/>
          <w:szCs w:val="28"/>
        </w:rPr>
        <w:t xml:space="preserve"> Морфологические признаки</w:t>
      </w:r>
      <w:proofErr w:type="gramStart"/>
      <w:r w:rsidR="00521E11">
        <w:rPr>
          <w:color w:val="111111"/>
          <w:sz w:val="28"/>
          <w:szCs w:val="28"/>
        </w:rPr>
        <w:t xml:space="preserve"> :</w:t>
      </w:r>
      <w:proofErr w:type="gramEnd"/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 xml:space="preserve">.:  </w:t>
      </w:r>
      <w:proofErr w:type="gramEnd"/>
      <w:r>
        <w:rPr>
          <w:color w:val="111111"/>
          <w:sz w:val="28"/>
          <w:szCs w:val="28"/>
        </w:rPr>
        <w:t xml:space="preserve">совершенный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r>
        <w:rPr>
          <w:color w:val="111111"/>
          <w:sz w:val="28"/>
          <w:szCs w:val="28"/>
        </w:rPr>
        <w:t>.:   употреблён в форме изъявительного на</w:t>
      </w:r>
      <w:r w:rsidR="0078523E">
        <w:rPr>
          <w:color w:val="111111"/>
          <w:sz w:val="28"/>
          <w:szCs w:val="28"/>
        </w:rPr>
        <w:t>клонения, прошедшего времени, един</w:t>
      </w:r>
      <w:proofErr w:type="gramStart"/>
      <w:r w:rsidR="0078523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числа,  муж. род.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u w:val="double"/>
        </w:rPr>
      </w:pPr>
      <w:r>
        <w:rPr>
          <w:color w:val="111111"/>
          <w:sz w:val="28"/>
          <w:szCs w:val="28"/>
        </w:rPr>
        <w:t xml:space="preserve">В предложении является 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что делает?)  </w:t>
      </w:r>
      <w:r>
        <w:rPr>
          <w:color w:val="000000" w:themeColor="text1"/>
          <w:sz w:val="28"/>
          <w:szCs w:val="28"/>
          <w:u w:val="double"/>
        </w:rPr>
        <w:t>впадает</w:t>
      </w:r>
      <w:r w:rsidRPr="005106FE">
        <w:rPr>
          <w:color w:val="000000" w:themeColor="text1"/>
          <w:sz w:val="28"/>
          <w:szCs w:val="28"/>
          <w:u w:val="double"/>
        </w:rPr>
        <w:t>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 w:rsidRPr="0078523E">
        <w:rPr>
          <w:b/>
          <w:color w:val="111111"/>
          <w:sz w:val="28"/>
          <w:szCs w:val="28"/>
        </w:rPr>
        <w:t>Эталон: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1.( Что делает?)  </w:t>
      </w:r>
      <w:r>
        <w:rPr>
          <w:i/>
          <w:color w:val="111111"/>
          <w:sz w:val="28"/>
          <w:szCs w:val="28"/>
        </w:rPr>
        <w:t xml:space="preserve">впадает– </w:t>
      </w:r>
      <w:proofErr w:type="gramStart"/>
      <w:r>
        <w:rPr>
          <w:color w:val="111111"/>
          <w:sz w:val="28"/>
          <w:szCs w:val="28"/>
        </w:rPr>
        <w:t>гл</w:t>
      </w:r>
      <w:proofErr w:type="gramEnd"/>
      <w:r>
        <w:rPr>
          <w:color w:val="111111"/>
          <w:sz w:val="28"/>
          <w:szCs w:val="28"/>
        </w:rPr>
        <w:t>агол,  обозначает действие.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2.  </w:t>
      </w:r>
      <w:proofErr w:type="spellStart"/>
      <w:r>
        <w:rPr>
          <w:color w:val="111111"/>
          <w:sz w:val="28"/>
          <w:szCs w:val="28"/>
        </w:rPr>
        <w:t>Нач</w:t>
      </w:r>
      <w:proofErr w:type="spellEnd"/>
      <w:r>
        <w:rPr>
          <w:color w:val="111111"/>
          <w:sz w:val="28"/>
          <w:szCs w:val="28"/>
        </w:rPr>
        <w:t>. форма – впадать.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 Морфологические признаки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 xml:space="preserve">.:  </w:t>
      </w:r>
      <w:proofErr w:type="gramEnd"/>
      <w:r>
        <w:rPr>
          <w:color w:val="111111"/>
          <w:sz w:val="28"/>
          <w:szCs w:val="28"/>
        </w:rPr>
        <w:t xml:space="preserve">несовершенный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r>
        <w:rPr>
          <w:color w:val="111111"/>
          <w:sz w:val="28"/>
          <w:szCs w:val="28"/>
        </w:rPr>
        <w:t>.:   употреблён в форме изъявительного наклонения, настоящего  времени, един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числа,  3 лица.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u w:val="double"/>
        </w:rPr>
      </w:pPr>
      <w:r>
        <w:rPr>
          <w:color w:val="111111"/>
          <w:sz w:val="28"/>
          <w:szCs w:val="28"/>
        </w:rPr>
        <w:t xml:space="preserve">В предложении является 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что делает?)  </w:t>
      </w:r>
      <w:r>
        <w:rPr>
          <w:color w:val="000000" w:themeColor="text1"/>
          <w:sz w:val="28"/>
          <w:szCs w:val="28"/>
          <w:u w:val="double"/>
        </w:rPr>
        <w:t>впадает</w:t>
      </w:r>
      <w:r w:rsidRPr="005106FE">
        <w:rPr>
          <w:color w:val="000000" w:themeColor="text1"/>
          <w:sz w:val="28"/>
          <w:szCs w:val="28"/>
          <w:u w:val="double"/>
        </w:rPr>
        <w:t>.</w:t>
      </w:r>
    </w:p>
    <w:p w:rsidR="001906D9" w:rsidRPr="001906D9" w:rsidRDefault="00E54DDD" w:rsidP="001906D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</w:t>
      </w:r>
      <w:r w:rsidR="001906D9" w:rsidRPr="001906D9">
        <w:rPr>
          <w:b/>
          <w:color w:val="000000"/>
          <w:sz w:val="28"/>
          <w:szCs w:val="28"/>
        </w:rPr>
        <w:t xml:space="preserve"> Употребление глаголов в речи</w:t>
      </w:r>
      <w:r w:rsidR="000B3F4A">
        <w:rPr>
          <w:b/>
          <w:color w:val="000000"/>
          <w:sz w:val="28"/>
          <w:szCs w:val="28"/>
        </w:rPr>
        <w:t>.</w:t>
      </w:r>
    </w:p>
    <w:p w:rsidR="00DC5DF7" w:rsidRPr="003C58BA" w:rsidRDefault="00577187" w:rsidP="003C58BA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A7599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D60635" w:rsidRPr="00A75996">
        <w:rPr>
          <w:b/>
        </w:rPr>
        <w:t xml:space="preserve"> </w:t>
      </w:r>
      <w:r w:rsidR="00D60635" w:rsidRPr="00A75996">
        <w:rPr>
          <w:b/>
          <w:sz w:val="28"/>
          <w:szCs w:val="28"/>
        </w:rPr>
        <w:t>Приглашаю вас на экскурсию к картине Л.Фаттахова</w:t>
      </w:r>
      <w:r w:rsidR="003D7C5D">
        <w:rPr>
          <w:b/>
          <w:sz w:val="28"/>
          <w:szCs w:val="28"/>
        </w:rPr>
        <w:t xml:space="preserve">                 «</w:t>
      </w:r>
      <w:r w:rsidR="00D60635" w:rsidRPr="00A75996">
        <w:rPr>
          <w:b/>
          <w:sz w:val="28"/>
          <w:szCs w:val="28"/>
        </w:rPr>
        <w:t xml:space="preserve">Книгоноши». </w:t>
      </w:r>
      <w:r w:rsidR="003D7C5D">
        <w:rPr>
          <w:b/>
          <w:sz w:val="28"/>
          <w:szCs w:val="28"/>
        </w:rPr>
        <w:t xml:space="preserve"> </w:t>
      </w:r>
      <w:r w:rsidR="00D60635" w:rsidRPr="00A75996">
        <w:rPr>
          <w:b/>
          <w:sz w:val="28"/>
          <w:szCs w:val="28"/>
        </w:rPr>
        <w:t xml:space="preserve"> </w:t>
      </w:r>
      <w:r w:rsidR="003D7C5D">
        <w:rPr>
          <w:b/>
          <w:sz w:val="28"/>
          <w:szCs w:val="28"/>
        </w:rPr>
        <w:t xml:space="preserve"> Я </w:t>
      </w:r>
      <w:r w:rsidR="00D60635" w:rsidRPr="00A75996">
        <w:rPr>
          <w:b/>
          <w:sz w:val="28"/>
          <w:szCs w:val="28"/>
        </w:rPr>
        <w:t xml:space="preserve"> хочу  позн</w:t>
      </w:r>
      <w:r w:rsidR="003D7C5D">
        <w:rPr>
          <w:b/>
          <w:sz w:val="28"/>
          <w:szCs w:val="28"/>
        </w:rPr>
        <w:t xml:space="preserve">акомить </w:t>
      </w:r>
      <w:r w:rsidR="002D1759" w:rsidRPr="00A75996">
        <w:rPr>
          <w:b/>
          <w:sz w:val="28"/>
          <w:szCs w:val="28"/>
        </w:rPr>
        <w:t xml:space="preserve">вас </w:t>
      </w:r>
      <w:r w:rsidR="003D7C5D">
        <w:rPr>
          <w:b/>
          <w:sz w:val="28"/>
          <w:szCs w:val="28"/>
        </w:rPr>
        <w:t xml:space="preserve">с творчеством художника и </w:t>
      </w:r>
      <w:r w:rsidR="003D7C5D" w:rsidRPr="00A75996">
        <w:rPr>
          <w:b/>
          <w:sz w:val="28"/>
          <w:szCs w:val="28"/>
        </w:rPr>
        <w:t>рассказать о картине</w:t>
      </w:r>
      <w:r w:rsidR="003D7C5D" w:rsidRPr="00306955">
        <w:rPr>
          <w:b/>
          <w:noProof/>
          <w:sz w:val="28"/>
          <w:szCs w:val="28"/>
        </w:rPr>
        <w:t xml:space="preserve"> </w:t>
      </w:r>
      <w:r w:rsidR="003D7C5D">
        <w:rPr>
          <w:b/>
          <w:noProof/>
          <w:sz w:val="28"/>
          <w:szCs w:val="28"/>
        </w:rPr>
        <w:t>.</w:t>
      </w:r>
      <w:r w:rsidR="00306955" w:rsidRPr="00306955">
        <w:rPr>
          <w:b/>
          <w:noProof/>
          <w:sz w:val="28"/>
          <w:szCs w:val="28"/>
        </w:rPr>
        <w:drawing>
          <wp:inline distT="0" distB="0" distL="0" distR="0">
            <wp:extent cx="5934710" cy="2875280"/>
            <wp:effectExtent l="19050" t="0" r="8890" b="0"/>
            <wp:docPr id="1" name="Рисунок 1" descr="C:\Users\Рашида\Desktop\Фаттахов Лотфулла Абдульменович (Россия, 1918-1981) «Книгоноши» 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шида\Desktop\Фаттахов Лотфулла Абдульменович (Россия, 1918-1981) «Книгоноши» 1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F7" w:rsidRPr="0078523E" w:rsidRDefault="0078523E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родился </w:t>
      </w:r>
      <w:hyperlink r:id="rId7" w:tooltip="27 сентября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27 сентября</w:t>
        </w:r>
      </w:hyperlink>
      <w:r w:rsidR="00DC5DF7" w:rsidRPr="0078523E">
        <w:rPr>
          <w:color w:val="000000" w:themeColor="text1"/>
          <w:sz w:val="28"/>
          <w:szCs w:val="28"/>
        </w:rPr>
        <w:t> </w:t>
      </w:r>
      <w:hyperlink r:id="rId8" w:tooltip="1918 год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1918 года</w:t>
        </w:r>
      </w:hyperlink>
      <w:r>
        <w:rPr>
          <w:sz w:val="28"/>
          <w:szCs w:val="28"/>
        </w:rPr>
        <w:t>.</w:t>
      </w:r>
    </w:p>
    <w:p w:rsidR="00DC5DF7" w:rsidRPr="0078523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5DF7" w:rsidRPr="0078523E">
        <w:rPr>
          <w:color w:val="000000" w:themeColor="text1"/>
          <w:sz w:val="28"/>
          <w:szCs w:val="28"/>
        </w:rPr>
        <w:t xml:space="preserve">С детства </w:t>
      </w:r>
      <w:r w:rsidR="0078523E">
        <w:rPr>
          <w:color w:val="000000" w:themeColor="text1"/>
          <w:sz w:val="28"/>
          <w:szCs w:val="28"/>
        </w:rPr>
        <w:t xml:space="preserve">он </w:t>
      </w:r>
      <w:r w:rsidR="00DC5DF7" w:rsidRPr="0078523E">
        <w:rPr>
          <w:color w:val="000000" w:themeColor="text1"/>
          <w:sz w:val="28"/>
          <w:szCs w:val="28"/>
        </w:rPr>
        <w:t>любил рисовать, а также писать стихи и рассказы.</w:t>
      </w:r>
      <w:r>
        <w:rPr>
          <w:color w:val="000000" w:themeColor="text1"/>
          <w:sz w:val="28"/>
          <w:szCs w:val="28"/>
        </w:rPr>
        <w:t xml:space="preserve"> </w:t>
      </w:r>
      <w:r w:rsidR="00DC5DF7" w:rsidRPr="0078523E">
        <w:rPr>
          <w:color w:val="000000" w:themeColor="text1"/>
          <w:sz w:val="28"/>
          <w:szCs w:val="28"/>
        </w:rPr>
        <w:t>По</w:t>
      </w:r>
      <w:r w:rsidR="0078523E">
        <w:rPr>
          <w:color w:val="000000" w:themeColor="text1"/>
          <w:sz w:val="28"/>
          <w:szCs w:val="28"/>
        </w:rPr>
        <w:t xml:space="preserve"> окончании 7-летней школы</w:t>
      </w:r>
      <w:r w:rsidR="00DC5DF7" w:rsidRPr="0078523E">
        <w:rPr>
          <w:color w:val="000000" w:themeColor="text1"/>
          <w:sz w:val="28"/>
          <w:szCs w:val="28"/>
        </w:rPr>
        <w:t xml:space="preserve"> </w:t>
      </w:r>
      <w:proofErr w:type="spellStart"/>
      <w:r w:rsidR="0078523E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78523E" w:rsidRPr="0078523E">
        <w:rPr>
          <w:color w:val="000000" w:themeColor="text1"/>
          <w:sz w:val="28"/>
          <w:szCs w:val="28"/>
        </w:rPr>
        <w:t xml:space="preserve"> </w:t>
      </w:r>
      <w:r w:rsidR="0078523E">
        <w:rPr>
          <w:color w:val="000000" w:themeColor="text1"/>
          <w:sz w:val="28"/>
          <w:szCs w:val="28"/>
        </w:rPr>
        <w:t>поступил</w:t>
      </w:r>
      <w:r w:rsidR="00DC5DF7" w:rsidRPr="0078523E">
        <w:rPr>
          <w:color w:val="000000" w:themeColor="text1"/>
          <w:sz w:val="28"/>
          <w:szCs w:val="28"/>
        </w:rPr>
        <w:t xml:space="preserve"> в </w:t>
      </w:r>
      <w:hyperlink r:id="rId9" w:tooltip="Казанское художественное училище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Казанское художественное училище</w:t>
        </w:r>
      </w:hyperlink>
      <w:r w:rsidR="00DC5DF7" w:rsidRPr="0078523E">
        <w:rPr>
          <w:color w:val="000000" w:themeColor="text1"/>
          <w:sz w:val="28"/>
          <w:szCs w:val="28"/>
        </w:rPr>
        <w:t>,</w:t>
      </w:r>
      <w:r w:rsidR="0078523E">
        <w:rPr>
          <w:color w:val="000000" w:themeColor="text1"/>
          <w:sz w:val="28"/>
          <w:szCs w:val="28"/>
        </w:rPr>
        <w:t xml:space="preserve"> где проучился</w:t>
      </w:r>
      <w:r w:rsidR="00DC5DF7" w:rsidRPr="0078523E">
        <w:rPr>
          <w:color w:val="000000" w:themeColor="text1"/>
          <w:sz w:val="28"/>
          <w:szCs w:val="28"/>
        </w:rPr>
        <w:t xml:space="preserve"> до 5-го курса, когда началась </w:t>
      </w:r>
      <w:hyperlink r:id="rId10" w:tooltip="Советско-финская война (1939—1940)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Советско-финская война</w:t>
        </w:r>
      </w:hyperlink>
      <w:r w:rsidR="0078523E">
        <w:rPr>
          <w:color w:val="000000" w:themeColor="text1"/>
          <w:sz w:val="28"/>
          <w:szCs w:val="28"/>
        </w:rPr>
        <w:t xml:space="preserve">, отправился добровольцем на войну в </w:t>
      </w:r>
      <w:r w:rsidR="00DC5DF7" w:rsidRPr="0078523E">
        <w:rPr>
          <w:color w:val="000000" w:themeColor="text1"/>
          <w:sz w:val="28"/>
          <w:szCs w:val="28"/>
        </w:rPr>
        <w:t>январе 1940 года</w:t>
      </w:r>
      <w:r w:rsidR="0078523E">
        <w:rPr>
          <w:color w:val="000000" w:themeColor="text1"/>
          <w:sz w:val="28"/>
          <w:szCs w:val="28"/>
        </w:rPr>
        <w:t>.</w:t>
      </w:r>
      <w:r w:rsidR="00DC5DF7" w:rsidRPr="0078523E">
        <w:rPr>
          <w:color w:val="000000" w:themeColor="text1"/>
          <w:sz w:val="28"/>
          <w:szCs w:val="28"/>
        </w:rPr>
        <w:t xml:space="preserve"> </w:t>
      </w:r>
    </w:p>
    <w:p w:rsidR="00DC5DF7" w:rsidRPr="0078523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C5DF7" w:rsidRPr="0078523E">
        <w:rPr>
          <w:color w:val="000000" w:themeColor="text1"/>
          <w:sz w:val="28"/>
          <w:szCs w:val="28"/>
        </w:rPr>
        <w:t xml:space="preserve">Даже во время войны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продолжал рисовать. После войны он посвятил себя написанию кар</w:t>
      </w:r>
      <w:r w:rsidR="008B412E">
        <w:rPr>
          <w:color w:val="000000" w:themeColor="text1"/>
          <w:sz w:val="28"/>
          <w:szCs w:val="28"/>
        </w:rPr>
        <w:t>тин.</w:t>
      </w:r>
      <w:r w:rsidR="008B412E" w:rsidRPr="0078523E">
        <w:rPr>
          <w:color w:val="000000" w:themeColor="text1"/>
          <w:sz w:val="28"/>
          <w:szCs w:val="28"/>
        </w:rPr>
        <w:t xml:space="preserve"> </w:t>
      </w:r>
    </w:p>
    <w:p w:rsidR="00DC5DF7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на всю жизнь сохранил веселый, легкий, жизнерадостный характер, у него было много друзей. Обладал высокой работоспособностью, мог писать картины от рассвета до заката.</w:t>
      </w:r>
      <w:r w:rsidR="008B412E">
        <w:rPr>
          <w:color w:val="000000" w:themeColor="text1"/>
          <w:sz w:val="28"/>
          <w:szCs w:val="28"/>
        </w:rPr>
        <w:t xml:space="preserve"> </w:t>
      </w:r>
    </w:p>
    <w:p w:rsidR="003D7C5D" w:rsidRDefault="008B412E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D7C5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На картине « Книгоноши» изображены девуш</w:t>
      </w:r>
      <w:r w:rsidR="002E21F4">
        <w:rPr>
          <w:color w:val="000000" w:themeColor="text1"/>
          <w:sz w:val="28"/>
          <w:szCs w:val="28"/>
        </w:rPr>
        <w:t>ка и юноша, которые везут книги</w:t>
      </w:r>
      <w:r>
        <w:rPr>
          <w:color w:val="000000" w:themeColor="text1"/>
          <w:sz w:val="28"/>
          <w:szCs w:val="28"/>
        </w:rPr>
        <w:t xml:space="preserve">. Девушка выглядит очень опрятно, она одета в сероватую шубу с пушистым бежевым воротником. На ней красный платок, который подходит </w:t>
      </w:r>
      <w:r w:rsidR="003D7C5D">
        <w:rPr>
          <w:color w:val="000000" w:themeColor="text1"/>
          <w:sz w:val="28"/>
          <w:szCs w:val="28"/>
        </w:rPr>
        <w:t>её румяному лицу</w:t>
      </w:r>
      <w:r w:rsidR="002E21F4">
        <w:rPr>
          <w:color w:val="000000" w:themeColor="text1"/>
          <w:sz w:val="28"/>
          <w:szCs w:val="28"/>
        </w:rPr>
        <w:t xml:space="preserve">. </w:t>
      </w:r>
      <w:r w:rsidR="003D7C5D">
        <w:rPr>
          <w:color w:val="000000" w:themeColor="text1"/>
          <w:sz w:val="28"/>
          <w:szCs w:val="28"/>
        </w:rPr>
        <w:t xml:space="preserve"> Юноша, сидящий рядом с девушкой, одет в тёмно- коричневое пальто. На шее виднеется  синий шарф, а на голове шапка-ушанка. </w:t>
      </w:r>
    </w:p>
    <w:p w:rsidR="003D7C5D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Девушка бережно поддерживает стопку книг.</w:t>
      </w:r>
      <w:r w:rsidRPr="003D7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Возможно, они везут их  города в деревню.  Книги были нужны тем, кто хотел учиться, получать новые знания.  Книгоноши привозили в деревенские библиотеки и школы новые книги. Ни зимний холод, ни весеннее бездорожье </w:t>
      </w:r>
      <w:r w:rsidR="003C58BA">
        <w:rPr>
          <w:color w:val="000000" w:themeColor="text1"/>
          <w:sz w:val="28"/>
          <w:szCs w:val="28"/>
        </w:rPr>
        <w:t>не могли остановить тех, кто заботился о людях.</w:t>
      </w:r>
    </w:p>
    <w:p w:rsidR="008B412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Именно о таких</w:t>
      </w:r>
      <w:r w:rsidR="003C58BA">
        <w:rPr>
          <w:color w:val="000000" w:themeColor="text1"/>
          <w:sz w:val="28"/>
          <w:szCs w:val="28"/>
        </w:rPr>
        <w:t xml:space="preserve"> отважных </w:t>
      </w:r>
      <w:r>
        <w:rPr>
          <w:color w:val="000000" w:themeColor="text1"/>
          <w:sz w:val="28"/>
          <w:szCs w:val="28"/>
        </w:rPr>
        <w:t xml:space="preserve"> людях пишет в   своей картине Л Фаттахов. </w:t>
      </w:r>
      <w:r w:rsidR="003C58BA">
        <w:rPr>
          <w:color w:val="000000" w:themeColor="text1"/>
          <w:sz w:val="28"/>
          <w:szCs w:val="28"/>
        </w:rPr>
        <w:t xml:space="preserve"> </w:t>
      </w:r>
    </w:p>
    <w:p w:rsidR="003C58BA" w:rsidRDefault="003C58BA" w:rsidP="003C58BA">
      <w:pPr>
        <w:pStyle w:val="a5"/>
        <w:numPr>
          <w:ilvl w:val="0"/>
          <w:numId w:val="35"/>
        </w:numPr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  <w:r w:rsidRPr="003C58BA">
        <w:rPr>
          <w:b/>
          <w:color w:val="000000" w:themeColor="text1"/>
          <w:sz w:val="28"/>
          <w:szCs w:val="28"/>
        </w:rPr>
        <w:t xml:space="preserve">Нужно ли так </w:t>
      </w:r>
      <w:r w:rsidR="00B34269">
        <w:rPr>
          <w:b/>
          <w:color w:val="000000" w:themeColor="text1"/>
          <w:sz w:val="28"/>
          <w:szCs w:val="28"/>
        </w:rPr>
        <w:t>подробно изучат</w:t>
      </w:r>
      <w:r w:rsidR="002D1759">
        <w:rPr>
          <w:b/>
          <w:color w:val="000000" w:themeColor="text1"/>
          <w:sz w:val="28"/>
          <w:szCs w:val="28"/>
        </w:rPr>
        <w:t>ь</w:t>
      </w:r>
      <w:r w:rsidR="00B34269">
        <w:rPr>
          <w:b/>
          <w:color w:val="000000" w:themeColor="text1"/>
          <w:sz w:val="28"/>
          <w:szCs w:val="28"/>
        </w:rPr>
        <w:t xml:space="preserve"> тему «Глагол»? Н</w:t>
      </w:r>
      <w:r w:rsidRPr="003C58BA">
        <w:rPr>
          <w:b/>
          <w:color w:val="000000" w:themeColor="text1"/>
          <w:sz w:val="28"/>
          <w:szCs w:val="28"/>
        </w:rPr>
        <w:t>апишите сочинение – рассуждение.</w:t>
      </w:r>
    </w:p>
    <w:p w:rsidR="003C58BA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</w:p>
    <w:p w:rsidR="003C58BA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3C58BA">
        <w:rPr>
          <w:color w:val="000000" w:themeColor="text1"/>
          <w:sz w:val="28"/>
          <w:szCs w:val="28"/>
        </w:rPr>
        <w:t>Каждая часть речи</w:t>
      </w:r>
      <w:r>
        <w:rPr>
          <w:color w:val="000000" w:themeColor="text1"/>
          <w:sz w:val="28"/>
          <w:szCs w:val="28"/>
        </w:rPr>
        <w:t xml:space="preserve"> в языке выполняет свою работу вместе с другими, самостоятельными и служебными частями речи. Помогая людям выразить разнообразные мысли и чувства.</w:t>
      </w:r>
    </w:p>
    <w:p w:rsidR="00530C0D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Самой интересной </w:t>
      </w:r>
      <w:r w:rsidR="00530C0D">
        <w:rPr>
          <w:color w:val="000000" w:themeColor="text1"/>
          <w:sz w:val="28"/>
          <w:szCs w:val="28"/>
        </w:rPr>
        <w:t xml:space="preserve"> и выразительной частью является, по- </w:t>
      </w:r>
      <w:proofErr w:type="gramStart"/>
      <w:r w:rsidR="00530C0D">
        <w:rPr>
          <w:color w:val="000000" w:themeColor="text1"/>
          <w:sz w:val="28"/>
          <w:szCs w:val="28"/>
        </w:rPr>
        <w:t>моему</w:t>
      </w:r>
      <w:proofErr w:type="gramEnd"/>
      <w:r w:rsidR="00530C0D">
        <w:rPr>
          <w:color w:val="000000" w:themeColor="text1"/>
          <w:sz w:val="28"/>
          <w:szCs w:val="28"/>
        </w:rPr>
        <w:t xml:space="preserve">,  глагол. Он возник в далекие времена, и уже тогда у глагола возникли формы числа – единственное и множественное. </w:t>
      </w:r>
    </w:p>
    <w:p w:rsidR="003C58BA" w:rsidRDefault="00530C0D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Глагол может передавать действие в трёх временах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настоящем, прошедшем и будущем.  Глагол имеет 3 лица  в настоящем и будущем времени.  1-ое, 2-ое, 3ье лица помогают глаголу при спряжении.  Как начнёт глагол изменяться по лицам и числам в настоящем и будущем  временах. Так сразу становится понятно, что глаголы 1 спряжения имеют в окончании букву</w:t>
      </w:r>
      <w:proofErr w:type="gramStart"/>
      <w:r>
        <w:rPr>
          <w:color w:val="000000" w:themeColor="text1"/>
          <w:sz w:val="28"/>
          <w:szCs w:val="28"/>
        </w:rPr>
        <w:t xml:space="preserve"> Е</w:t>
      </w:r>
      <w:proofErr w:type="gramEnd"/>
      <w:r>
        <w:rPr>
          <w:color w:val="000000" w:themeColor="text1"/>
          <w:sz w:val="28"/>
          <w:szCs w:val="28"/>
        </w:rPr>
        <w:t xml:space="preserve">, а если глагол 2 спряжения надо писать букву И. Правда есть глаголы, которые не хотят подчиняться </w:t>
      </w:r>
      <w:r w:rsidR="00622ED2">
        <w:rPr>
          <w:color w:val="000000" w:themeColor="text1"/>
          <w:sz w:val="28"/>
          <w:szCs w:val="28"/>
        </w:rPr>
        <w:t xml:space="preserve"> этим законам. </w:t>
      </w:r>
      <w:proofErr w:type="gramStart"/>
      <w:r w:rsidR="00622ED2">
        <w:rPr>
          <w:color w:val="000000" w:themeColor="text1"/>
          <w:sz w:val="28"/>
          <w:szCs w:val="28"/>
        </w:rPr>
        <w:t>Это глаголы исключения: гнать, держать, дышать, слышать, смотреть, видеть, ненавидеть, терпеть, вертеть, зависеть, зависеть.</w:t>
      </w:r>
      <w:proofErr w:type="gramEnd"/>
      <w:r w:rsidR="00622ED2">
        <w:rPr>
          <w:color w:val="000000" w:themeColor="text1"/>
          <w:sz w:val="28"/>
          <w:szCs w:val="28"/>
        </w:rPr>
        <w:t xml:space="preserve"> Они  относятся ко второму спряжению.</w:t>
      </w:r>
    </w:p>
    <w:p w:rsidR="002E31DE" w:rsidRDefault="00622ED2" w:rsidP="002E31D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22ED2">
        <w:rPr>
          <w:color w:val="333333"/>
          <w:sz w:val="28"/>
          <w:szCs w:val="28"/>
          <w:shd w:val="clear" w:color="auto" w:fill="FFFFFF"/>
        </w:rPr>
        <w:t xml:space="preserve">А есть ещё интересная группа безличных глаголов, передающих состояние человека или называющих действие, происходящее само по себе (например: не сидится, знобит; светает, смеркается). Есть в этих глаголах какой-то налёт безответственности, но </w:t>
      </w:r>
      <w:proofErr w:type="gramStart"/>
      <w:r w:rsidRPr="00622ED2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622ED2">
        <w:rPr>
          <w:color w:val="333333"/>
          <w:sz w:val="28"/>
          <w:szCs w:val="28"/>
          <w:shd w:val="clear" w:color="auto" w:fill="FFFFFF"/>
        </w:rPr>
        <w:t xml:space="preserve"> то же время их любят писатели. Одним словом – моросило – можно передать настроение, о</w:t>
      </w:r>
      <w:r>
        <w:rPr>
          <w:color w:val="333333"/>
          <w:sz w:val="28"/>
          <w:szCs w:val="28"/>
          <w:shd w:val="clear" w:color="auto" w:fill="FFFFFF"/>
        </w:rPr>
        <w:t xml:space="preserve">писать пейзаж (добавив ещё одно </w:t>
      </w:r>
      <w:r w:rsidR="002E31DE">
        <w:rPr>
          <w:color w:val="333333"/>
          <w:sz w:val="28"/>
          <w:szCs w:val="28"/>
          <w:shd w:val="clear" w:color="auto" w:fill="FFFFFF"/>
        </w:rPr>
        <w:t xml:space="preserve"> слово по-осеннему.)</w:t>
      </w:r>
    </w:p>
    <w:p w:rsidR="00E316B0" w:rsidRPr="002E31DE" w:rsidRDefault="002E31DE" w:rsidP="002E31D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22ED2">
        <w:rPr>
          <w:color w:val="333333"/>
          <w:sz w:val="28"/>
          <w:szCs w:val="28"/>
          <w:shd w:val="clear" w:color="auto" w:fill="FFFFFF"/>
        </w:rPr>
        <w:t xml:space="preserve">  </w:t>
      </w:r>
      <w:r w:rsidR="00622ED2" w:rsidRPr="00622ED2">
        <w:rPr>
          <w:color w:val="333333"/>
          <w:sz w:val="28"/>
          <w:szCs w:val="28"/>
          <w:shd w:val="clear" w:color="auto" w:fill="FFFFFF"/>
        </w:rPr>
        <w:t xml:space="preserve">У глагола есть и неопределённая форма. Её называют инфинитивом. Глагол в форме инфинитива отвечает на несколько вопросов: Что делать? Что сделать? Этот глагол очень легко определить, просто задав эти два вопроса. Также, инфинитивы разделяют на два вида: совершенные и несовершенные. Если у глагола есть приставка </w:t>
      </w:r>
      <w:proofErr w:type="gramStart"/>
      <w:r w:rsidR="00622ED2" w:rsidRPr="00622ED2">
        <w:rPr>
          <w:color w:val="333333"/>
          <w:sz w:val="28"/>
          <w:szCs w:val="28"/>
          <w:shd w:val="clear" w:color="auto" w:fill="FFFFFF"/>
        </w:rPr>
        <w:t>-с</w:t>
      </w:r>
      <w:proofErr w:type="gramEnd"/>
      <w:r w:rsidR="00622ED2" w:rsidRPr="00622ED2">
        <w:rPr>
          <w:color w:val="333333"/>
          <w:sz w:val="28"/>
          <w:szCs w:val="28"/>
          <w:shd w:val="clear" w:color="auto" w:fill="FFFFFF"/>
        </w:rPr>
        <w:t>, то это совершенный вид. Если же всё иначе, то это глагол считается несовершенным.</w:t>
      </w:r>
    </w:p>
    <w:p w:rsidR="003C58BA" w:rsidRPr="00622ED2" w:rsidRDefault="00622ED2" w:rsidP="00DC5DF7">
      <w:pPr>
        <w:rPr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    </w:t>
      </w:r>
      <w:r w:rsidR="003C58BA" w:rsidRPr="00622ED2">
        <w:rPr>
          <w:color w:val="000000"/>
          <w:sz w:val="28"/>
          <w:szCs w:val="28"/>
          <w:shd w:val="clear" w:color="auto" w:fill="FFFFFF"/>
        </w:rPr>
        <w:t>Таким о</w:t>
      </w:r>
      <w:r w:rsidR="00B34269">
        <w:rPr>
          <w:color w:val="000000"/>
          <w:sz w:val="28"/>
          <w:szCs w:val="28"/>
          <w:shd w:val="clear" w:color="auto" w:fill="FFFFFF"/>
        </w:rPr>
        <w:t xml:space="preserve">бразом, </w:t>
      </w:r>
      <w:r w:rsidR="002E31DE">
        <w:rPr>
          <w:color w:val="000000"/>
          <w:sz w:val="28"/>
          <w:szCs w:val="28"/>
          <w:shd w:val="clear" w:color="auto" w:fill="FFFFFF"/>
        </w:rPr>
        <w:t>мы доказали,</w:t>
      </w:r>
      <w:r w:rsidR="003C58BA" w:rsidRPr="00622ED2">
        <w:rPr>
          <w:color w:val="000000"/>
          <w:sz w:val="28"/>
          <w:szCs w:val="28"/>
          <w:shd w:val="clear" w:color="auto" w:fill="FFFFFF"/>
        </w:rPr>
        <w:t xml:space="preserve"> что глаголы</w:t>
      </w:r>
      <w:r w:rsidR="002E31DE">
        <w:rPr>
          <w:color w:val="000000"/>
          <w:sz w:val="28"/>
          <w:szCs w:val="28"/>
          <w:shd w:val="clear" w:color="auto" w:fill="FFFFFF"/>
        </w:rPr>
        <w:t xml:space="preserve"> надо изучать подробно. Они  нам в</w:t>
      </w:r>
      <w:r w:rsidR="003C58BA" w:rsidRPr="00622ED2">
        <w:rPr>
          <w:color w:val="000000"/>
          <w:sz w:val="28"/>
          <w:szCs w:val="28"/>
          <w:shd w:val="clear" w:color="auto" w:fill="FFFFFF"/>
        </w:rPr>
        <w:t xml:space="preserve"> нашей речи необходимы!!!</w:t>
      </w:r>
    </w:p>
    <w:p w:rsidR="00E316B0" w:rsidRDefault="00E316B0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E316B0" w:rsidRPr="00915B10" w:rsidRDefault="00E316B0" w:rsidP="00DC5DF7">
      <w:pPr>
        <w:rPr>
          <w:i/>
          <w:color w:val="000000" w:themeColor="text1"/>
          <w:sz w:val="28"/>
          <w:szCs w:val="28"/>
        </w:rPr>
      </w:pPr>
    </w:p>
    <w:p w:rsidR="00E316B0" w:rsidRPr="00915B10" w:rsidRDefault="00E316B0" w:rsidP="00DC5DF7">
      <w:pPr>
        <w:rPr>
          <w:i/>
          <w:color w:val="000000" w:themeColor="text1"/>
          <w:sz w:val="28"/>
          <w:szCs w:val="28"/>
        </w:rPr>
      </w:pPr>
    </w:p>
    <w:p w:rsidR="006E7E5A" w:rsidRPr="00057253" w:rsidRDefault="006E7E5A" w:rsidP="006E7E5A">
      <w:pPr>
        <w:rPr>
          <w:b/>
          <w:color w:val="000000" w:themeColor="text1"/>
          <w:sz w:val="28"/>
          <w:szCs w:val="28"/>
        </w:rPr>
      </w:pPr>
      <w:r w:rsidRPr="00057253">
        <w:rPr>
          <w:b/>
          <w:color w:val="000000" w:themeColor="text1"/>
          <w:sz w:val="28"/>
          <w:szCs w:val="28"/>
        </w:rPr>
        <w:t>Использованная литература:</w:t>
      </w:r>
    </w:p>
    <w:p w:rsidR="004139FC" w:rsidRPr="005C4F33" w:rsidRDefault="00A75996" w:rsidP="004139FC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</w:t>
      </w:r>
      <w:r w:rsidR="004139FC" w:rsidRPr="005C4F33">
        <w:rPr>
          <w:color w:val="000000"/>
          <w:sz w:val="28"/>
          <w:szCs w:val="28"/>
        </w:rPr>
        <w:t xml:space="preserve">  «Юным любителям природы» (Н.Н.Плавильщиков – Москва, «Детская литература», 1975 г.)</w:t>
      </w:r>
    </w:p>
    <w:p w:rsidR="004139FC" w:rsidRPr="002D1759" w:rsidRDefault="00A75996" w:rsidP="002D1759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1759">
        <w:rPr>
          <w:color w:val="000000"/>
          <w:sz w:val="28"/>
          <w:szCs w:val="28"/>
        </w:rPr>
        <w:t xml:space="preserve">С.И.Ожегов </w:t>
      </w:r>
      <w:r w:rsidR="004139FC" w:rsidRPr="002D1759">
        <w:rPr>
          <w:color w:val="000000"/>
          <w:sz w:val="28"/>
          <w:szCs w:val="28"/>
        </w:rPr>
        <w:t xml:space="preserve">«Толковый словарь русского языка»  </w:t>
      </w:r>
      <w:proofErr w:type="gramStart"/>
      <w:r w:rsidR="004139FC" w:rsidRPr="002D1759">
        <w:rPr>
          <w:color w:val="000000"/>
          <w:sz w:val="28"/>
          <w:szCs w:val="28"/>
        </w:rPr>
        <w:t xml:space="preserve">( </w:t>
      </w:r>
      <w:proofErr w:type="gramEnd"/>
      <w:r w:rsidR="004139FC" w:rsidRPr="002D1759">
        <w:rPr>
          <w:color w:val="000000"/>
          <w:sz w:val="28"/>
          <w:szCs w:val="28"/>
        </w:rPr>
        <w:t>Москва. Издательство ООО «ИТИ Технологии» 1992 г.</w:t>
      </w:r>
      <w:proofErr w:type="gramStart"/>
      <w:r w:rsidR="004139FC" w:rsidRPr="002D1759">
        <w:rPr>
          <w:color w:val="000000"/>
          <w:sz w:val="28"/>
          <w:szCs w:val="28"/>
        </w:rPr>
        <w:t xml:space="preserve"> )</w:t>
      </w:r>
      <w:proofErr w:type="gramEnd"/>
    </w:p>
    <w:p w:rsidR="006E7E5A" w:rsidRPr="005C4F33" w:rsidRDefault="001F36D3" w:rsidP="006E7E5A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C4F33">
        <w:rPr>
          <w:sz w:val="28"/>
          <w:szCs w:val="28"/>
        </w:rPr>
        <w:t xml:space="preserve">«Детская энциклопедия»  том 7  издательство «Академия  педагогических наук РСФСР» Москва 1961 г.    </w:t>
      </w:r>
      <w:r w:rsidR="006C1A93" w:rsidRPr="005C4F33">
        <w:rPr>
          <w:color w:val="000000"/>
          <w:sz w:val="28"/>
          <w:szCs w:val="28"/>
        </w:rPr>
        <w:t xml:space="preserve"> </w:t>
      </w:r>
    </w:p>
    <w:p w:rsidR="006E7E5A" w:rsidRPr="005C4F33" w:rsidRDefault="006E7E5A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5C4F33">
        <w:rPr>
          <w:sz w:val="28"/>
          <w:szCs w:val="28"/>
        </w:rPr>
        <w:t>Ермакович</w:t>
      </w:r>
      <w:proofErr w:type="spellEnd"/>
      <w:r w:rsidRPr="005C4F33">
        <w:rPr>
          <w:sz w:val="28"/>
          <w:szCs w:val="28"/>
        </w:rPr>
        <w:t xml:space="preserve"> Дария Ивановна </w:t>
      </w:r>
      <w:r w:rsidR="00A75996">
        <w:rPr>
          <w:sz w:val="28"/>
          <w:szCs w:val="28"/>
        </w:rPr>
        <w:t>«</w:t>
      </w:r>
      <w:r w:rsidRPr="005C4F33">
        <w:rPr>
          <w:sz w:val="28"/>
          <w:szCs w:val="28"/>
        </w:rPr>
        <w:t>Хочу все знать</w:t>
      </w:r>
      <w:r w:rsidR="00A75996">
        <w:rPr>
          <w:sz w:val="28"/>
          <w:szCs w:val="28"/>
        </w:rPr>
        <w:t>.</w:t>
      </w:r>
      <w:r w:rsidRPr="005C4F33">
        <w:rPr>
          <w:sz w:val="28"/>
          <w:szCs w:val="28"/>
        </w:rPr>
        <w:t xml:space="preserve"> Большая детская энциклопедия</w:t>
      </w:r>
      <w:r w:rsidR="00A75996">
        <w:rPr>
          <w:sz w:val="28"/>
          <w:szCs w:val="28"/>
        </w:rPr>
        <w:t>»</w:t>
      </w:r>
      <w:r w:rsidRPr="005C4F33">
        <w:rPr>
          <w:sz w:val="28"/>
          <w:szCs w:val="28"/>
        </w:rPr>
        <w:t>,</w:t>
      </w:r>
      <w:r w:rsidR="00A75996">
        <w:rPr>
          <w:sz w:val="28"/>
          <w:szCs w:val="28"/>
        </w:rPr>
        <w:t xml:space="preserve"> </w:t>
      </w:r>
      <w:r w:rsidRPr="005C4F33">
        <w:rPr>
          <w:sz w:val="28"/>
          <w:szCs w:val="28"/>
        </w:rPr>
        <w:t>издательство «АСТ»,2019 год</w:t>
      </w:r>
    </w:p>
    <w:p w:rsidR="006C1A93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В.П. Жуков</w:t>
      </w:r>
      <w:r w:rsidRPr="005C4F33">
        <w:rPr>
          <w:sz w:val="28"/>
          <w:szCs w:val="28"/>
        </w:rPr>
        <w:t xml:space="preserve"> </w:t>
      </w:r>
      <w:r w:rsidR="006C1A93" w:rsidRPr="005C4F33">
        <w:rPr>
          <w:sz w:val="28"/>
          <w:szCs w:val="28"/>
        </w:rPr>
        <w:t xml:space="preserve">«Школьный  фразеологический  словарь  русского языка»  </w:t>
      </w:r>
      <w:proofErr w:type="gramStart"/>
      <w:r w:rsidR="006C1A93" w:rsidRPr="005C4F33">
        <w:rPr>
          <w:sz w:val="28"/>
          <w:szCs w:val="28"/>
        </w:rPr>
        <w:t xml:space="preserve">( </w:t>
      </w:r>
      <w:proofErr w:type="gramEnd"/>
      <w:r w:rsidR="006C1A93" w:rsidRPr="005C4F33">
        <w:rPr>
          <w:sz w:val="28"/>
          <w:szCs w:val="28"/>
        </w:rPr>
        <w:t>Москва « Просвещение» 1989г.)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sz w:val="28"/>
          <w:szCs w:val="28"/>
        </w:rPr>
        <w:t xml:space="preserve">   </w:t>
      </w:r>
      <w:proofErr w:type="spellStart"/>
      <w:r w:rsidR="00A75996" w:rsidRPr="005C4F33">
        <w:rPr>
          <w:sz w:val="28"/>
          <w:szCs w:val="28"/>
        </w:rPr>
        <w:t>С.Ф.Гарифуллин</w:t>
      </w:r>
      <w:proofErr w:type="spellEnd"/>
      <w:r w:rsidR="00A75996" w:rsidRPr="005C4F33">
        <w:rPr>
          <w:sz w:val="28"/>
          <w:szCs w:val="28"/>
        </w:rPr>
        <w:t xml:space="preserve">  </w:t>
      </w:r>
      <w:r w:rsidRPr="005C4F33">
        <w:rPr>
          <w:sz w:val="28"/>
          <w:szCs w:val="28"/>
        </w:rPr>
        <w:t>«</w:t>
      </w:r>
      <w:proofErr w:type="spellStart"/>
      <w:r w:rsidRPr="005C4F33">
        <w:rPr>
          <w:sz w:val="28"/>
          <w:szCs w:val="28"/>
        </w:rPr>
        <w:t>Татарско</w:t>
      </w:r>
      <w:proofErr w:type="spellEnd"/>
      <w:r w:rsidRPr="005C4F33">
        <w:rPr>
          <w:sz w:val="28"/>
          <w:szCs w:val="28"/>
        </w:rPr>
        <w:t xml:space="preserve"> – </w:t>
      </w:r>
      <w:proofErr w:type="spellStart"/>
      <w:proofErr w:type="gramStart"/>
      <w:r w:rsidRPr="005C4F33">
        <w:rPr>
          <w:sz w:val="28"/>
          <w:szCs w:val="28"/>
        </w:rPr>
        <w:t>русско</w:t>
      </w:r>
      <w:proofErr w:type="spellEnd"/>
      <w:r w:rsidRPr="005C4F33">
        <w:rPr>
          <w:sz w:val="28"/>
          <w:szCs w:val="28"/>
        </w:rPr>
        <w:t xml:space="preserve"> – английский</w:t>
      </w:r>
      <w:proofErr w:type="gramEnd"/>
      <w:r w:rsidRPr="005C4F33">
        <w:rPr>
          <w:sz w:val="28"/>
          <w:szCs w:val="28"/>
        </w:rPr>
        <w:t xml:space="preserve"> фразеологический   словарь» Казань.  Издательство « Память» 2010 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sz w:val="28"/>
          <w:szCs w:val="28"/>
        </w:rPr>
        <w:t xml:space="preserve">« Энциклопедия  интересных фактов» (Необычные факты) Москва, «Свежий ветер» 2019г.    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 xml:space="preserve">Татьяна </w:t>
      </w:r>
      <w:proofErr w:type="spellStart"/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C4F33">
        <w:rPr>
          <w:color w:val="000000" w:themeColor="text1"/>
          <w:sz w:val="28"/>
          <w:szCs w:val="28"/>
          <w:shd w:val="clear" w:color="auto" w:fill="FFFFFF"/>
        </w:rPr>
        <w:t>Здравствуй, дядюшка Глагол!» – Москва</w:t>
      </w:r>
      <w:proofErr w:type="gramStart"/>
      <w:r w:rsidRPr="005C4F3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C4F33">
        <w:rPr>
          <w:color w:val="000000" w:themeColor="text1"/>
          <w:sz w:val="28"/>
          <w:szCs w:val="28"/>
          <w:shd w:val="clear" w:color="auto" w:fill="FFFFFF"/>
        </w:rPr>
        <w:t>  ВАКО, 2012 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color w:val="000000" w:themeColor="text1"/>
          <w:sz w:val="28"/>
          <w:szCs w:val="28"/>
        </w:rPr>
        <w:t xml:space="preserve">« </w:t>
      </w:r>
      <w:proofErr w:type="spellStart"/>
      <w:r w:rsidRPr="005C4F33">
        <w:rPr>
          <w:color w:val="000000" w:themeColor="text1"/>
          <w:sz w:val="28"/>
          <w:szCs w:val="28"/>
        </w:rPr>
        <w:t>Заинская</w:t>
      </w:r>
      <w:proofErr w:type="spellEnd"/>
      <w:r w:rsidRPr="005C4F33">
        <w:rPr>
          <w:color w:val="000000" w:themeColor="text1"/>
          <w:sz w:val="28"/>
          <w:szCs w:val="28"/>
        </w:rPr>
        <w:t xml:space="preserve">  энциклопедия». В.С.Малахов, изд-во «Реноме» 1994 год,  </w:t>
      </w:r>
    </w:p>
    <w:p w:rsidR="006C1A93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. </w:t>
      </w:r>
      <w:r w:rsidR="006C1A93" w:rsidRPr="005C4F33">
        <w:rPr>
          <w:sz w:val="28"/>
          <w:szCs w:val="28"/>
        </w:rPr>
        <w:t xml:space="preserve">Сборник стихотворений « </w:t>
      </w:r>
      <w:proofErr w:type="spellStart"/>
      <w:r w:rsidR="006C1A93" w:rsidRPr="005C4F33">
        <w:rPr>
          <w:sz w:val="28"/>
          <w:szCs w:val="28"/>
        </w:rPr>
        <w:t>Моабитские</w:t>
      </w:r>
      <w:proofErr w:type="spellEnd"/>
      <w:r w:rsidR="006C1A93" w:rsidRPr="005C4F33">
        <w:rPr>
          <w:sz w:val="28"/>
          <w:szCs w:val="28"/>
        </w:rPr>
        <w:t xml:space="preserve"> тетради»  Казань: Татар</w:t>
      </w:r>
      <w:proofErr w:type="gramStart"/>
      <w:r w:rsidR="006C1A93" w:rsidRPr="005C4F33">
        <w:rPr>
          <w:sz w:val="28"/>
          <w:szCs w:val="28"/>
        </w:rPr>
        <w:t>.</w:t>
      </w:r>
      <w:proofErr w:type="gramEnd"/>
      <w:r w:rsidR="006C1A93" w:rsidRPr="005C4F33">
        <w:rPr>
          <w:sz w:val="28"/>
          <w:szCs w:val="28"/>
        </w:rPr>
        <w:t xml:space="preserve"> </w:t>
      </w:r>
      <w:proofErr w:type="gramStart"/>
      <w:r w:rsidR="006C1A93" w:rsidRPr="005C4F33">
        <w:rPr>
          <w:sz w:val="28"/>
          <w:szCs w:val="28"/>
        </w:rPr>
        <w:t>к</w:t>
      </w:r>
      <w:proofErr w:type="gramEnd"/>
      <w:r w:rsidR="006C1A93" w:rsidRPr="005C4F33">
        <w:rPr>
          <w:sz w:val="28"/>
          <w:szCs w:val="28"/>
        </w:rPr>
        <w:t>н. изд-во, 2019г.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color w:val="000000"/>
          <w:sz w:val="28"/>
          <w:szCs w:val="28"/>
        </w:rPr>
        <w:t xml:space="preserve">Учебник  по математике  для 5 класса </w:t>
      </w:r>
      <w:proofErr w:type="spellStart"/>
      <w:r w:rsidRPr="005C4F33">
        <w:rPr>
          <w:color w:val="000000"/>
          <w:sz w:val="28"/>
          <w:szCs w:val="28"/>
        </w:rPr>
        <w:t>Виленкин</w:t>
      </w:r>
      <w:proofErr w:type="spellEnd"/>
      <w:r w:rsidRPr="005C4F33">
        <w:rPr>
          <w:color w:val="000000"/>
          <w:sz w:val="28"/>
          <w:szCs w:val="28"/>
        </w:rPr>
        <w:t xml:space="preserve"> Н.Я.  г. Москва. «Просвещение» 2013 г.</w:t>
      </w:r>
    </w:p>
    <w:p w:rsidR="003802D7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C4F33">
        <w:rPr>
          <w:color w:val="111111"/>
          <w:sz w:val="28"/>
          <w:szCs w:val="28"/>
        </w:rPr>
        <w:t>Н.В. Чудаков</w:t>
      </w:r>
      <w:proofErr w:type="gramStart"/>
      <w:r w:rsidRPr="005C4F3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  <w:r w:rsidRPr="005C4F33">
        <w:rPr>
          <w:color w:val="111111"/>
          <w:sz w:val="28"/>
          <w:szCs w:val="28"/>
        </w:rPr>
        <w:t xml:space="preserve"> </w:t>
      </w:r>
      <w:r w:rsidR="003802D7" w:rsidRPr="005C4F33">
        <w:rPr>
          <w:color w:val="111111"/>
          <w:sz w:val="28"/>
          <w:szCs w:val="28"/>
        </w:rPr>
        <w:t>Детская  энциклопедия « Я познаю мир» автор ООО « Фирма « Издательство  АСТ».1999 г.</w:t>
      </w:r>
    </w:p>
    <w:p w:rsidR="003802D7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5C4F33">
        <w:rPr>
          <w:color w:val="000000"/>
          <w:sz w:val="28"/>
          <w:szCs w:val="28"/>
        </w:rPr>
        <w:t>Рожок</w:t>
      </w:r>
      <w:proofErr w:type="gramStart"/>
      <w:r w:rsidRPr="005C4F33">
        <w:rPr>
          <w:color w:val="000000"/>
          <w:sz w:val="28"/>
          <w:szCs w:val="28"/>
        </w:rPr>
        <w:t>.В</w:t>
      </w:r>
      <w:proofErr w:type="gramEnd"/>
      <w:r w:rsidRPr="005C4F33">
        <w:rPr>
          <w:color w:val="000000"/>
          <w:sz w:val="28"/>
          <w:szCs w:val="28"/>
        </w:rPr>
        <w:t>.А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C4F33">
        <w:rPr>
          <w:color w:val="000000"/>
          <w:sz w:val="28"/>
          <w:szCs w:val="28"/>
        </w:rPr>
        <w:t xml:space="preserve"> </w:t>
      </w:r>
      <w:r w:rsidR="003802D7" w:rsidRPr="005C4F33">
        <w:rPr>
          <w:color w:val="000000"/>
          <w:sz w:val="28"/>
          <w:szCs w:val="28"/>
        </w:rPr>
        <w:t>Книга « Хозяину и хозяйке»   .  Татарское книжное издательство</w:t>
      </w:r>
      <w:r w:rsidR="005C4F33" w:rsidRPr="005C4F33">
        <w:rPr>
          <w:color w:val="000000"/>
          <w:sz w:val="28"/>
          <w:szCs w:val="28"/>
        </w:rPr>
        <w:t>.1992 г.</w:t>
      </w:r>
    </w:p>
    <w:p w:rsidR="006E7E5A" w:rsidRPr="002D1759" w:rsidRDefault="002D1759" w:rsidP="002D1759">
      <w:pPr>
        <w:pStyle w:val="a3"/>
        <w:numPr>
          <w:ilvl w:val="0"/>
          <w:numId w:val="30"/>
        </w:numPr>
        <w:rPr>
          <w:color w:val="000000" w:themeColor="text1"/>
        </w:rPr>
      </w:pPr>
      <w:r>
        <w:rPr>
          <w:color w:val="000000"/>
          <w:sz w:val="28"/>
          <w:szCs w:val="28"/>
        </w:rPr>
        <w:t>Сборник</w:t>
      </w:r>
      <w:r w:rsidRPr="002D1759">
        <w:rPr>
          <w:color w:val="000000"/>
          <w:sz w:val="28"/>
          <w:szCs w:val="28"/>
        </w:rPr>
        <w:t xml:space="preserve"> стихов Роберта </w:t>
      </w:r>
      <w:proofErr w:type="spellStart"/>
      <w:r w:rsidRPr="002D1759">
        <w:rPr>
          <w:color w:val="000000"/>
          <w:sz w:val="28"/>
          <w:szCs w:val="28"/>
        </w:rPr>
        <w:t>Миннулллина</w:t>
      </w:r>
      <w:proofErr w:type="spellEnd"/>
      <w:r w:rsidRPr="002D1759">
        <w:rPr>
          <w:color w:val="000000"/>
          <w:sz w:val="28"/>
          <w:szCs w:val="28"/>
        </w:rPr>
        <w:t xml:space="preserve"> «Ох уж эти взрослые!» Казань «Татарское книжное издательство» 1993г.</w:t>
      </w:r>
    </w:p>
    <w:sectPr w:rsidR="006E7E5A" w:rsidRPr="002D1759" w:rsidSect="005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891"/>
    <w:multiLevelType w:val="hybridMultilevel"/>
    <w:tmpl w:val="2F0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266"/>
    <w:multiLevelType w:val="hybridMultilevel"/>
    <w:tmpl w:val="023043AA"/>
    <w:lvl w:ilvl="0" w:tplc="3000D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543"/>
    <w:multiLevelType w:val="multilevel"/>
    <w:tmpl w:val="CDF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497B42"/>
    <w:multiLevelType w:val="hybridMultilevel"/>
    <w:tmpl w:val="DD1C1BB2"/>
    <w:lvl w:ilvl="0" w:tplc="D74C3E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5">
    <w:nsid w:val="18B74806"/>
    <w:multiLevelType w:val="hybridMultilevel"/>
    <w:tmpl w:val="E3C80AFC"/>
    <w:lvl w:ilvl="0" w:tplc="9BFA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57553"/>
    <w:multiLevelType w:val="hybridMultilevel"/>
    <w:tmpl w:val="259E999A"/>
    <w:lvl w:ilvl="0" w:tplc="A2FC2ED6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theme="maj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6A17"/>
    <w:multiLevelType w:val="hybridMultilevel"/>
    <w:tmpl w:val="E87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B3AB7"/>
    <w:multiLevelType w:val="hybridMultilevel"/>
    <w:tmpl w:val="F3E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76A"/>
    <w:multiLevelType w:val="hybridMultilevel"/>
    <w:tmpl w:val="825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0B66"/>
    <w:multiLevelType w:val="hybridMultilevel"/>
    <w:tmpl w:val="4CCCA0A2"/>
    <w:lvl w:ilvl="0" w:tplc="B1E2A87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5C2E47"/>
    <w:multiLevelType w:val="hybridMultilevel"/>
    <w:tmpl w:val="D7AA465E"/>
    <w:lvl w:ilvl="0" w:tplc="9EDAB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A2351"/>
    <w:multiLevelType w:val="hybridMultilevel"/>
    <w:tmpl w:val="F300E048"/>
    <w:lvl w:ilvl="0" w:tplc="FB0CB3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30EF2"/>
    <w:multiLevelType w:val="hybridMultilevel"/>
    <w:tmpl w:val="1EBE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7935"/>
    <w:multiLevelType w:val="hybridMultilevel"/>
    <w:tmpl w:val="7D2A3D90"/>
    <w:lvl w:ilvl="0" w:tplc="EF7603B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71142"/>
    <w:multiLevelType w:val="hybridMultilevel"/>
    <w:tmpl w:val="C4F232AC"/>
    <w:lvl w:ilvl="0" w:tplc="5D46E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022D8"/>
    <w:multiLevelType w:val="hybridMultilevel"/>
    <w:tmpl w:val="7AEE6F6E"/>
    <w:lvl w:ilvl="0" w:tplc="B70A9076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4A0741EC"/>
    <w:multiLevelType w:val="hybridMultilevel"/>
    <w:tmpl w:val="BB8C6632"/>
    <w:lvl w:ilvl="0" w:tplc="372ABE0E">
      <w:start w:val="2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362989"/>
    <w:multiLevelType w:val="hybridMultilevel"/>
    <w:tmpl w:val="313E60CC"/>
    <w:lvl w:ilvl="0" w:tplc="C910EE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E5729"/>
    <w:multiLevelType w:val="multilevel"/>
    <w:tmpl w:val="02E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97791"/>
    <w:multiLevelType w:val="hybridMultilevel"/>
    <w:tmpl w:val="32A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A5C33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F72CE"/>
    <w:multiLevelType w:val="hybridMultilevel"/>
    <w:tmpl w:val="F5AC68CC"/>
    <w:lvl w:ilvl="0" w:tplc="7CA430B4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68C50B7C"/>
    <w:multiLevelType w:val="hybridMultilevel"/>
    <w:tmpl w:val="88CEDBBE"/>
    <w:lvl w:ilvl="0" w:tplc="63C02FC2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17FB2"/>
    <w:multiLevelType w:val="hybridMultilevel"/>
    <w:tmpl w:val="15F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220D8"/>
    <w:multiLevelType w:val="hybridMultilevel"/>
    <w:tmpl w:val="AD9A5BC0"/>
    <w:lvl w:ilvl="0" w:tplc="D3A4FC1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2740C91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775B0"/>
    <w:multiLevelType w:val="hybridMultilevel"/>
    <w:tmpl w:val="9F2E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319EE"/>
    <w:multiLevelType w:val="hybridMultilevel"/>
    <w:tmpl w:val="DE12ED36"/>
    <w:lvl w:ilvl="0" w:tplc="BE3C9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35"/>
  </w:num>
  <w:num w:numId="12">
    <w:abstractNumId w:val="24"/>
  </w:num>
  <w:num w:numId="13">
    <w:abstractNumId w:val="22"/>
  </w:num>
  <w:num w:numId="14">
    <w:abstractNumId w:val="33"/>
  </w:num>
  <w:num w:numId="15">
    <w:abstractNumId w:val="27"/>
  </w:num>
  <w:num w:numId="16">
    <w:abstractNumId w:val="2"/>
  </w:num>
  <w:num w:numId="17">
    <w:abstractNumId w:val="29"/>
  </w:num>
  <w:num w:numId="18">
    <w:abstractNumId w:val="1"/>
  </w:num>
  <w:num w:numId="19">
    <w:abstractNumId w:val="30"/>
  </w:num>
  <w:num w:numId="20">
    <w:abstractNumId w:val="13"/>
  </w:num>
  <w:num w:numId="21">
    <w:abstractNumId w:val="9"/>
  </w:num>
  <w:num w:numId="22">
    <w:abstractNumId w:val="19"/>
  </w:num>
  <w:num w:numId="23">
    <w:abstractNumId w:val="5"/>
  </w:num>
  <w:num w:numId="24">
    <w:abstractNumId w:val="20"/>
  </w:num>
  <w:num w:numId="25">
    <w:abstractNumId w:val="10"/>
  </w:num>
  <w:num w:numId="26">
    <w:abstractNumId w:val="0"/>
  </w:num>
  <w:num w:numId="27">
    <w:abstractNumId w:val="25"/>
  </w:num>
  <w:num w:numId="28">
    <w:abstractNumId w:val="14"/>
  </w:num>
  <w:num w:numId="29">
    <w:abstractNumId w:val="15"/>
  </w:num>
  <w:num w:numId="30">
    <w:abstractNumId w:val="12"/>
  </w:num>
  <w:num w:numId="31">
    <w:abstractNumId w:val="28"/>
  </w:num>
  <w:num w:numId="32">
    <w:abstractNumId w:val="23"/>
  </w:num>
  <w:num w:numId="33">
    <w:abstractNumId w:val="18"/>
  </w:num>
  <w:num w:numId="34">
    <w:abstractNumId w:val="21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ADE"/>
    <w:rsid w:val="00054CBC"/>
    <w:rsid w:val="00057253"/>
    <w:rsid w:val="000672B8"/>
    <w:rsid w:val="00084BB6"/>
    <w:rsid w:val="000A1FFF"/>
    <w:rsid w:val="000A3ADE"/>
    <w:rsid w:val="000B1EE9"/>
    <w:rsid w:val="000B3F4A"/>
    <w:rsid w:val="000E08A3"/>
    <w:rsid w:val="000E130F"/>
    <w:rsid w:val="000F45F3"/>
    <w:rsid w:val="00136F93"/>
    <w:rsid w:val="001407FD"/>
    <w:rsid w:val="00147058"/>
    <w:rsid w:val="001502A2"/>
    <w:rsid w:val="0016686C"/>
    <w:rsid w:val="00174126"/>
    <w:rsid w:val="001809E3"/>
    <w:rsid w:val="001906D9"/>
    <w:rsid w:val="001E1171"/>
    <w:rsid w:val="001F36D3"/>
    <w:rsid w:val="001F4BD4"/>
    <w:rsid w:val="00227105"/>
    <w:rsid w:val="00232ADC"/>
    <w:rsid w:val="002348FF"/>
    <w:rsid w:val="002354F0"/>
    <w:rsid w:val="00264873"/>
    <w:rsid w:val="002A2253"/>
    <w:rsid w:val="002A6101"/>
    <w:rsid w:val="002B3C7B"/>
    <w:rsid w:val="002C2A7D"/>
    <w:rsid w:val="002D0B0A"/>
    <w:rsid w:val="002D1759"/>
    <w:rsid w:val="002E21F4"/>
    <w:rsid w:val="002E31DE"/>
    <w:rsid w:val="002E4797"/>
    <w:rsid w:val="00306955"/>
    <w:rsid w:val="00333550"/>
    <w:rsid w:val="0034698E"/>
    <w:rsid w:val="00363DC3"/>
    <w:rsid w:val="003802D7"/>
    <w:rsid w:val="003B5F3C"/>
    <w:rsid w:val="003C32FF"/>
    <w:rsid w:val="003C58BA"/>
    <w:rsid w:val="003D2554"/>
    <w:rsid w:val="003D5237"/>
    <w:rsid w:val="003D7C5D"/>
    <w:rsid w:val="003D7DB1"/>
    <w:rsid w:val="003E19DE"/>
    <w:rsid w:val="003E63B2"/>
    <w:rsid w:val="003F6893"/>
    <w:rsid w:val="00412B79"/>
    <w:rsid w:val="004139FC"/>
    <w:rsid w:val="0041492F"/>
    <w:rsid w:val="004176ED"/>
    <w:rsid w:val="0042010A"/>
    <w:rsid w:val="00437542"/>
    <w:rsid w:val="00443569"/>
    <w:rsid w:val="0047185E"/>
    <w:rsid w:val="00471CAD"/>
    <w:rsid w:val="00477CFF"/>
    <w:rsid w:val="004A6AC1"/>
    <w:rsid w:val="004F377A"/>
    <w:rsid w:val="005106FE"/>
    <w:rsid w:val="00514B82"/>
    <w:rsid w:val="00521E11"/>
    <w:rsid w:val="00525C9B"/>
    <w:rsid w:val="00530C0D"/>
    <w:rsid w:val="0054690D"/>
    <w:rsid w:val="005651F6"/>
    <w:rsid w:val="00572865"/>
    <w:rsid w:val="00577187"/>
    <w:rsid w:val="00585FEA"/>
    <w:rsid w:val="0059409C"/>
    <w:rsid w:val="005A5409"/>
    <w:rsid w:val="005C367A"/>
    <w:rsid w:val="005C4F33"/>
    <w:rsid w:val="005C5B3F"/>
    <w:rsid w:val="005D4F81"/>
    <w:rsid w:val="005D6A89"/>
    <w:rsid w:val="00622ED2"/>
    <w:rsid w:val="00624081"/>
    <w:rsid w:val="00634031"/>
    <w:rsid w:val="006356CB"/>
    <w:rsid w:val="00645D3B"/>
    <w:rsid w:val="006726A7"/>
    <w:rsid w:val="00685869"/>
    <w:rsid w:val="00695997"/>
    <w:rsid w:val="006C1A93"/>
    <w:rsid w:val="006D7BDC"/>
    <w:rsid w:val="006E492A"/>
    <w:rsid w:val="006E7257"/>
    <w:rsid w:val="006E7E5A"/>
    <w:rsid w:val="006F5840"/>
    <w:rsid w:val="006F5EA6"/>
    <w:rsid w:val="0070674B"/>
    <w:rsid w:val="00733829"/>
    <w:rsid w:val="00751CA3"/>
    <w:rsid w:val="0076642A"/>
    <w:rsid w:val="007721F3"/>
    <w:rsid w:val="007806E5"/>
    <w:rsid w:val="00780D82"/>
    <w:rsid w:val="0078523E"/>
    <w:rsid w:val="00785396"/>
    <w:rsid w:val="00786EFB"/>
    <w:rsid w:val="00787D31"/>
    <w:rsid w:val="00797DA1"/>
    <w:rsid w:val="007A0ACA"/>
    <w:rsid w:val="007E6AEC"/>
    <w:rsid w:val="00821D0E"/>
    <w:rsid w:val="00823A85"/>
    <w:rsid w:val="0086030E"/>
    <w:rsid w:val="008608E0"/>
    <w:rsid w:val="008B412E"/>
    <w:rsid w:val="008C07C1"/>
    <w:rsid w:val="008F4347"/>
    <w:rsid w:val="008F7D8E"/>
    <w:rsid w:val="00915B10"/>
    <w:rsid w:val="00970A24"/>
    <w:rsid w:val="00995DF1"/>
    <w:rsid w:val="009A40D5"/>
    <w:rsid w:val="009A4C11"/>
    <w:rsid w:val="009A7AC3"/>
    <w:rsid w:val="009A7D84"/>
    <w:rsid w:val="00A15DA3"/>
    <w:rsid w:val="00A162CF"/>
    <w:rsid w:val="00A17018"/>
    <w:rsid w:val="00A22AEA"/>
    <w:rsid w:val="00A306DE"/>
    <w:rsid w:val="00A72627"/>
    <w:rsid w:val="00A75996"/>
    <w:rsid w:val="00A77264"/>
    <w:rsid w:val="00A81022"/>
    <w:rsid w:val="00AC399E"/>
    <w:rsid w:val="00AC603E"/>
    <w:rsid w:val="00AC6A9E"/>
    <w:rsid w:val="00AF4E56"/>
    <w:rsid w:val="00AF51D5"/>
    <w:rsid w:val="00B010B1"/>
    <w:rsid w:val="00B223AF"/>
    <w:rsid w:val="00B30A55"/>
    <w:rsid w:val="00B34269"/>
    <w:rsid w:val="00B46502"/>
    <w:rsid w:val="00B57E6F"/>
    <w:rsid w:val="00B730FB"/>
    <w:rsid w:val="00B9557F"/>
    <w:rsid w:val="00B9689A"/>
    <w:rsid w:val="00BC1CFF"/>
    <w:rsid w:val="00BC5CC3"/>
    <w:rsid w:val="00BE334F"/>
    <w:rsid w:val="00BF79DE"/>
    <w:rsid w:val="00C07DB7"/>
    <w:rsid w:val="00C150D0"/>
    <w:rsid w:val="00C23D0F"/>
    <w:rsid w:val="00C302D5"/>
    <w:rsid w:val="00C33046"/>
    <w:rsid w:val="00C70713"/>
    <w:rsid w:val="00C81E9D"/>
    <w:rsid w:val="00C9432D"/>
    <w:rsid w:val="00CB0366"/>
    <w:rsid w:val="00CB3DD4"/>
    <w:rsid w:val="00CB5A33"/>
    <w:rsid w:val="00CC3AE5"/>
    <w:rsid w:val="00CC4BE0"/>
    <w:rsid w:val="00CD2C7E"/>
    <w:rsid w:val="00D121A6"/>
    <w:rsid w:val="00D12243"/>
    <w:rsid w:val="00D34DD1"/>
    <w:rsid w:val="00D60635"/>
    <w:rsid w:val="00D65506"/>
    <w:rsid w:val="00DC5DF7"/>
    <w:rsid w:val="00DD426E"/>
    <w:rsid w:val="00DD49B0"/>
    <w:rsid w:val="00DF4315"/>
    <w:rsid w:val="00E114D5"/>
    <w:rsid w:val="00E316B0"/>
    <w:rsid w:val="00E503F0"/>
    <w:rsid w:val="00E54DDD"/>
    <w:rsid w:val="00ED1E33"/>
    <w:rsid w:val="00ED4896"/>
    <w:rsid w:val="00F255C5"/>
    <w:rsid w:val="00F7511D"/>
    <w:rsid w:val="00F8109D"/>
    <w:rsid w:val="00FA728C"/>
    <w:rsid w:val="00FB3F84"/>
    <w:rsid w:val="00FC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3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5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3E19D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F8109D"/>
    <w:rPr>
      <w:b/>
      <w:bCs/>
    </w:rPr>
  </w:style>
  <w:style w:type="paragraph" w:customStyle="1" w:styleId="c6">
    <w:name w:val="c6"/>
    <w:basedOn w:val="a"/>
    <w:rsid w:val="0041492F"/>
    <w:pPr>
      <w:spacing w:before="100" w:beforeAutospacing="1" w:after="100" w:afterAutospacing="1"/>
    </w:pPr>
  </w:style>
  <w:style w:type="character" w:customStyle="1" w:styleId="c0">
    <w:name w:val="c0"/>
    <w:basedOn w:val="a0"/>
    <w:rsid w:val="0041492F"/>
  </w:style>
  <w:style w:type="character" w:customStyle="1" w:styleId="w">
    <w:name w:val="w"/>
    <w:basedOn w:val="a0"/>
    <w:rsid w:val="00D34DD1"/>
  </w:style>
  <w:style w:type="character" w:styleId="a7">
    <w:name w:val="Hyperlink"/>
    <w:basedOn w:val="a0"/>
    <w:uiPriority w:val="99"/>
    <w:unhideWhenUsed/>
    <w:rsid w:val="00A30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CC4BE0"/>
    <w:pPr>
      <w:spacing w:before="100" w:beforeAutospacing="1" w:after="100" w:afterAutospacing="1"/>
    </w:pPr>
  </w:style>
  <w:style w:type="character" w:customStyle="1" w:styleId="c2">
    <w:name w:val="c2"/>
    <w:basedOn w:val="a0"/>
    <w:rsid w:val="00CC4BE0"/>
  </w:style>
  <w:style w:type="character" w:customStyle="1" w:styleId="c9">
    <w:name w:val="c9"/>
    <w:basedOn w:val="a0"/>
    <w:rsid w:val="00995DF1"/>
  </w:style>
  <w:style w:type="character" w:customStyle="1" w:styleId="c7">
    <w:name w:val="c7"/>
    <w:basedOn w:val="a0"/>
    <w:rsid w:val="00995DF1"/>
  </w:style>
  <w:style w:type="paragraph" w:styleId="a8">
    <w:name w:val="Balloon Text"/>
    <w:basedOn w:val="a"/>
    <w:link w:val="a9"/>
    <w:uiPriority w:val="99"/>
    <w:semiHidden/>
    <w:unhideWhenUsed/>
    <w:rsid w:val="00306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8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7_%D1%81%D0%B5%D0%BD%D1%82%D1%8F%D0%B1%D1%80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7%D0%B0%D0%BD%D1%81%D0%BA%D0%BE%D0%B5_%D1%85%D1%83%D0%B4%D0%BE%D0%B6%D0%B5%D1%81%D1%82%D0%B2%D0%B5%D0%BD%D0%BD%D0%BE%D0%B5_%D1%83%D1%87%D0%B8%D0%BB%D0%B8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E218-B5B2-4029-AB3C-B35E9C43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19</Pages>
  <Words>4388</Words>
  <Characters>25013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Эталон: </vt:lpstr>
      <vt:lpstr>    О книге "Хочу все знать. Большая детская энциклопедия"</vt:lpstr>
      <vt:lpstr>2. Из « Школьного  фразеологического  словаря русского языка»  В.П. Жукова ( Мос</vt:lpstr>
    </vt:vector>
  </TitlesOfParts>
  <Company/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dcterms:created xsi:type="dcterms:W3CDTF">2022-01-11T06:09:00Z</dcterms:created>
  <dcterms:modified xsi:type="dcterms:W3CDTF">2022-01-28T14:52:00Z</dcterms:modified>
</cp:coreProperties>
</file>