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122BF"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 xml:space="preserve">Задания, составленные на основе использования словарей, справочников, энциклопедий по теме «Причастие» по учебнику «Русский язык» под ред. Академика Российской академии образования, док. </w:t>
      </w:r>
      <w:proofErr w:type="spellStart"/>
      <w:r w:rsidRPr="00BA7D0B">
        <w:rPr>
          <w:rFonts w:ascii="Times New Roman" w:hAnsi="Times New Roman" w:cs="Times New Roman"/>
          <w:sz w:val="24"/>
          <w:szCs w:val="24"/>
        </w:rPr>
        <w:t>пед</w:t>
      </w:r>
      <w:proofErr w:type="spellEnd"/>
      <w:r w:rsidRPr="00BA7D0B">
        <w:rPr>
          <w:rFonts w:ascii="Times New Roman" w:hAnsi="Times New Roman" w:cs="Times New Roman"/>
          <w:sz w:val="24"/>
          <w:szCs w:val="24"/>
        </w:rPr>
        <w:t xml:space="preserve">. наук, профессора Е.А. Быстровой.   </w:t>
      </w:r>
    </w:p>
    <w:p w14:paraId="365EB6FB"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 xml:space="preserve">Выполнила: </w:t>
      </w:r>
      <w:proofErr w:type="spellStart"/>
      <w:r w:rsidRPr="00BA7D0B">
        <w:rPr>
          <w:rFonts w:ascii="Times New Roman" w:hAnsi="Times New Roman" w:cs="Times New Roman"/>
          <w:sz w:val="24"/>
          <w:szCs w:val="24"/>
        </w:rPr>
        <w:t>Шарафиева</w:t>
      </w:r>
      <w:proofErr w:type="spellEnd"/>
      <w:r w:rsidRPr="00BA7D0B">
        <w:rPr>
          <w:rFonts w:ascii="Times New Roman" w:hAnsi="Times New Roman" w:cs="Times New Roman"/>
          <w:sz w:val="24"/>
          <w:szCs w:val="24"/>
        </w:rPr>
        <w:t xml:space="preserve"> А.И., </w:t>
      </w:r>
      <w:proofErr w:type="spellStart"/>
      <w:r w:rsidRPr="00BA7D0B">
        <w:rPr>
          <w:rFonts w:ascii="Times New Roman" w:hAnsi="Times New Roman" w:cs="Times New Roman"/>
          <w:sz w:val="24"/>
          <w:szCs w:val="24"/>
        </w:rPr>
        <w:t>учительрусского</w:t>
      </w:r>
      <w:proofErr w:type="spellEnd"/>
      <w:r w:rsidRPr="00BA7D0B">
        <w:rPr>
          <w:rFonts w:ascii="Times New Roman" w:hAnsi="Times New Roman" w:cs="Times New Roman"/>
          <w:sz w:val="24"/>
          <w:szCs w:val="24"/>
        </w:rPr>
        <w:t xml:space="preserve"> языка и литературы </w:t>
      </w:r>
      <w:proofErr w:type="spellStart"/>
      <w:proofErr w:type="gramStart"/>
      <w:r w:rsidRPr="00BA7D0B">
        <w:rPr>
          <w:rFonts w:ascii="Times New Roman" w:hAnsi="Times New Roman" w:cs="Times New Roman"/>
          <w:sz w:val="24"/>
          <w:szCs w:val="24"/>
        </w:rPr>
        <w:t>МБОУ«</w:t>
      </w:r>
      <w:proofErr w:type="gramEnd"/>
      <w:r w:rsidRPr="00BA7D0B">
        <w:rPr>
          <w:rFonts w:ascii="Times New Roman" w:hAnsi="Times New Roman" w:cs="Times New Roman"/>
          <w:sz w:val="24"/>
          <w:szCs w:val="24"/>
        </w:rPr>
        <w:t>Мульминская</w:t>
      </w:r>
      <w:proofErr w:type="spellEnd"/>
      <w:r w:rsidRPr="00BA7D0B">
        <w:rPr>
          <w:rFonts w:ascii="Times New Roman" w:hAnsi="Times New Roman" w:cs="Times New Roman"/>
          <w:sz w:val="24"/>
          <w:szCs w:val="24"/>
        </w:rPr>
        <w:t xml:space="preserve"> СОШ» Высокогорского района Республики Татарстан</w:t>
      </w:r>
    </w:p>
    <w:p w14:paraId="6A9E7A7F"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 xml:space="preserve">  Задания составлены к следующим параграфам: </w:t>
      </w:r>
    </w:p>
    <w:p w14:paraId="5CCE46A2"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1.</w:t>
      </w:r>
      <w:r w:rsidRPr="00BA7D0B">
        <w:rPr>
          <w:rFonts w:ascii="Times New Roman" w:hAnsi="Times New Roman" w:cs="Times New Roman"/>
          <w:sz w:val="24"/>
          <w:szCs w:val="24"/>
        </w:rPr>
        <w:tab/>
        <w:t>§12 Что такое причастие?</w:t>
      </w:r>
    </w:p>
    <w:p w14:paraId="70788F4A"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2.</w:t>
      </w:r>
      <w:r w:rsidRPr="00BA7D0B">
        <w:rPr>
          <w:rFonts w:ascii="Times New Roman" w:hAnsi="Times New Roman" w:cs="Times New Roman"/>
          <w:sz w:val="24"/>
          <w:szCs w:val="24"/>
        </w:rPr>
        <w:tab/>
        <w:t>§13 Причастный оборот</w:t>
      </w:r>
    </w:p>
    <w:p w14:paraId="5C1DECF0"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3.</w:t>
      </w:r>
      <w:r w:rsidRPr="00BA7D0B">
        <w:rPr>
          <w:rFonts w:ascii="Times New Roman" w:hAnsi="Times New Roman" w:cs="Times New Roman"/>
          <w:sz w:val="24"/>
          <w:szCs w:val="24"/>
        </w:rPr>
        <w:tab/>
        <w:t>§14 Действительные и страдательные причастия</w:t>
      </w:r>
    </w:p>
    <w:p w14:paraId="03179220"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4.</w:t>
      </w:r>
      <w:r w:rsidRPr="00BA7D0B">
        <w:rPr>
          <w:rFonts w:ascii="Times New Roman" w:hAnsi="Times New Roman" w:cs="Times New Roman"/>
          <w:sz w:val="24"/>
          <w:szCs w:val="24"/>
        </w:rPr>
        <w:tab/>
        <w:t>§15 Образование причастий настоящего времени</w:t>
      </w:r>
    </w:p>
    <w:p w14:paraId="3A4D8E6C"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5.</w:t>
      </w:r>
      <w:r w:rsidRPr="00BA7D0B">
        <w:rPr>
          <w:rFonts w:ascii="Times New Roman" w:hAnsi="Times New Roman" w:cs="Times New Roman"/>
          <w:sz w:val="24"/>
          <w:szCs w:val="24"/>
        </w:rPr>
        <w:tab/>
        <w:t>§16 Образование причастий прошедшего времени</w:t>
      </w:r>
    </w:p>
    <w:p w14:paraId="4C5D92F0"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6.</w:t>
      </w:r>
      <w:r w:rsidRPr="00BA7D0B">
        <w:rPr>
          <w:rFonts w:ascii="Times New Roman" w:hAnsi="Times New Roman" w:cs="Times New Roman"/>
          <w:sz w:val="24"/>
          <w:szCs w:val="24"/>
        </w:rPr>
        <w:tab/>
        <w:t>§17 Полные и краткие причастия</w:t>
      </w:r>
    </w:p>
    <w:p w14:paraId="3CDAD987"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7.</w:t>
      </w:r>
      <w:r w:rsidRPr="00BA7D0B">
        <w:rPr>
          <w:rFonts w:ascii="Times New Roman" w:hAnsi="Times New Roman" w:cs="Times New Roman"/>
          <w:sz w:val="24"/>
          <w:szCs w:val="24"/>
        </w:rPr>
        <w:tab/>
        <w:t>§18 Морфологический разбор причастия</w:t>
      </w:r>
    </w:p>
    <w:p w14:paraId="32D7EFCD"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8.</w:t>
      </w:r>
      <w:r w:rsidRPr="00BA7D0B">
        <w:rPr>
          <w:rFonts w:ascii="Times New Roman" w:hAnsi="Times New Roman" w:cs="Times New Roman"/>
          <w:sz w:val="24"/>
          <w:szCs w:val="24"/>
        </w:rPr>
        <w:tab/>
        <w:t>§19 Правописание Н и НН в причастиях и отглагольных прилагательных</w:t>
      </w:r>
    </w:p>
    <w:p w14:paraId="21176A8F"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9.</w:t>
      </w:r>
      <w:r w:rsidRPr="00BA7D0B">
        <w:rPr>
          <w:rFonts w:ascii="Times New Roman" w:hAnsi="Times New Roman" w:cs="Times New Roman"/>
          <w:sz w:val="24"/>
          <w:szCs w:val="24"/>
        </w:rPr>
        <w:tab/>
        <w:t>§20 Слитное и раздельное написание НЕ с причастиями</w:t>
      </w:r>
    </w:p>
    <w:p w14:paraId="1A5FB6AF"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10.</w:t>
      </w:r>
      <w:r w:rsidRPr="00BA7D0B">
        <w:rPr>
          <w:rFonts w:ascii="Times New Roman" w:hAnsi="Times New Roman" w:cs="Times New Roman"/>
          <w:sz w:val="24"/>
          <w:szCs w:val="24"/>
        </w:rPr>
        <w:tab/>
        <w:t>§21 Употребление причастий в речи</w:t>
      </w:r>
    </w:p>
    <w:p w14:paraId="64F01D08" w14:textId="77777777" w:rsidR="00BA7D0B" w:rsidRPr="00BA7D0B" w:rsidRDefault="00BA7D0B" w:rsidP="00BA7D0B">
      <w:pPr>
        <w:rPr>
          <w:rFonts w:ascii="Times New Roman" w:hAnsi="Times New Roman" w:cs="Times New Roman"/>
          <w:sz w:val="24"/>
          <w:szCs w:val="24"/>
        </w:rPr>
      </w:pPr>
    </w:p>
    <w:p w14:paraId="6A96A45B"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Практическая часть</w:t>
      </w:r>
    </w:p>
    <w:p w14:paraId="302C18D7"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1.</w:t>
      </w:r>
      <w:r w:rsidRPr="00BA7D0B">
        <w:rPr>
          <w:rFonts w:ascii="Times New Roman" w:hAnsi="Times New Roman" w:cs="Times New Roman"/>
          <w:sz w:val="24"/>
          <w:szCs w:val="24"/>
        </w:rPr>
        <w:tab/>
        <w:t>Что такое причастие?</w:t>
      </w:r>
    </w:p>
    <w:p w14:paraId="26C1CB85"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 xml:space="preserve">Задание 1. Выпишите первые 14 словосочетаний сущ. + прич. из «Словаря крылатых выражений» М.В. Петровой (Издательство РИПОЛ-Классик, 2013 г.). Докажите, что перед вами причастия. </w:t>
      </w:r>
    </w:p>
    <w:p w14:paraId="73A977DE" w14:textId="77777777" w:rsidR="00BA7D0B" w:rsidRPr="00BA7D0B" w:rsidRDefault="00BA7D0B" w:rsidP="00BA7D0B">
      <w:pPr>
        <w:rPr>
          <w:rFonts w:ascii="Times New Roman" w:hAnsi="Times New Roman" w:cs="Times New Roman"/>
          <w:sz w:val="24"/>
          <w:szCs w:val="24"/>
        </w:rPr>
      </w:pPr>
    </w:p>
    <w:p w14:paraId="47687596"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 xml:space="preserve">Эталон:   </w:t>
      </w:r>
    </w:p>
    <w:p w14:paraId="0D73D1BD"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Вызывающим делом (делом что делающим?), оставшиеся проблемы (проблемы что делающие?), добивающегося карьериста (карьериста что делающего?), стоящих людей (людей что делающих?), ведущее дилетантство (дилетантство что делающее?), об утраченных возможностях (о возможностях что сделанных?), о несостоявшемся счастье (о счастье что сделавшем?), запущенное место (место что сделанное?), захламленное помещение (помещение что сделанное?), требующее помещение (помещение что делающее?), повернувшего Геракла (Геракла что сделавшего?), очистившего Геракла (Геракла что сделавшего?), отвечающие представители (представители что делающие?), опубликованная записка (записка что сделанная?) (Стр.1)</w:t>
      </w:r>
    </w:p>
    <w:p w14:paraId="2F41F5C2"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 xml:space="preserve"> </w:t>
      </w:r>
    </w:p>
    <w:p w14:paraId="107DF2DD"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 xml:space="preserve">Задание 2. Выпишите причастия с определяемыми словами из «Энциклопедии резервных возможностей </w:t>
      </w:r>
      <w:proofErr w:type="gramStart"/>
      <w:r w:rsidRPr="00BA7D0B">
        <w:rPr>
          <w:rFonts w:ascii="Times New Roman" w:hAnsi="Times New Roman" w:cs="Times New Roman"/>
          <w:sz w:val="24"/>
          <w:szCs w:val="24"/>
        </w:rPr>
        <w:t>человека»  Г.М.</w:t>
      </w:r>
      <w:proofErr w:type="gramEnd"/>
      <w:r w:rsidRPr="00BA7D0B">
        <w:rPr>
          <w:rFonts w:ascii="Times New Roman" w:hAnsi="Times New Roman" w:cs="Times New Roman"/>
          <w:sz w:val="24"/>
          <w:szCs w:val="24"/>
        </w:rPr>
        <w:t xml:space="preserve"> </w:t>
      </w:r>
      <w:proofErr w:type="spellStart"/>
      <w:r w:rsidRPr="00BA7D0B">
        <w:rPr>
          <w:rFonts w:ascii="Times New Roman" w:hAnsi="Times New Roman" w:cs="Times New Roman"/>
          <w:sz w:val="24"/>
          <w:szCs w:val="24"/>
        </w:rPr>
        <w:t>Багдыкова</w:t>
      </w:r>
      <w:proofErr w:type="spellEnd"/>
      <w:r w:rsidRPr="00BA7D0B">
        <w:rPr>
          <w:rFonts w:ascii="Times New Roman" w:hAnsi="Times New Roman" w:cs="Times New Roman"/>
          <w:sz w:val="24"/>
          <w:szCs w:val="24"/>
        </w:rPr>
        <w:t xml:space="preserve"> (Издательство Феникс, 1997 г.), объясните написание окончаний  причастий. </w:t>
      </w:r>
    </w:p>
    <w:p w14:paraId="4ADAC487"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lastRenderedPageBreak/>
        <w:t xml:space="preserve"> </w:t>
      </w:r>
    </w:p>
    <w:p w14:paraId="45B24A61"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Эталон:</w:t>
      </w:r>
    </w:p>
    <w:p w14:paraId="63DC552F"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Содержащуюся информацию (информацию какую? – ед. ч., ж. р., В. п.), поражающей памяти (памяти какой? – ед. ч., ж. р., Р. п.), кажущейся памяти (памяти какой? – ед. ч., ж. р., Р. п.), связанных слов (слов каких? –  мн. ч., Р. п.), услышанных слов (слов каких? –  мн. ч., Р. п.), оставивших людей (людей каких? – мн. ч., Р. п.), заходящего солнца (солнца какого? – ед. ч., ср. р., Р. п.), заметные события (события какие? – мн. ч., Вин. п.), связанных лиц (лиц каких? – мн. ч., Р. п.), восторженный поклонник (поклонник какой? – ед. ч., м. р., И. п.), выдающегося актера (актера какого? – ед. ч., м. р., Вин. п.), задуманного произведения (произведения какого? – ед. ч., ср. р., Вин. п.). (Стр.14-15)</w:t>
      </w:r>
    </w:p>
    <w:p w14:paraId="16BCE623" w14:textId="77777777" w:rsidR="00BA7D0B" w:rsidRPr="00BA7D0B" w:rsidRDefault="00BA7D0B" w:rsidP="00BA7D0B">
      <w:pPr>
        <w:rPr>
          <w:rFonts w:ascii="Times New Roman" w:hAnsi="Times New Roman" w:cs="Times New Roman"/>
          <w:sz w:val="24"/>
          <w:szCs w:val="24"/>
        </w:rPr>
      </w:pPr>
    </w:p>
    <w:p w14:paraId="67D57C11"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2.</w:t>
      </w:r>
      <w:r w:rsidRPr="00BA7D0B">
        <w:rPr>
          <w:rFonts w:ascii="Times New Roman" w:hAnsi="Times New Roman" w:cs="Times New Roman"/>
          <w:sz w:val="24"/>
          <w:szCs w:val="24"/>
        </w:rPr>
        <w:tab/>
        <w:t>Причастный оборот</w:t>
      </w:r>
    </w:p>
    <w:p w14:paraId="04059097"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 xml:space="preserve">Задание 1. Выпишите предложения с причастными оборотами из «Полной энциклопедии мифологических существ» </w:t>
      </w:r>
      <w:proofErr w:type="spellStart"/>
      <w:r w:rsidRPr="00BA7D0B">
        <w:rPr>
          <w:rFonts w:ascii="Times New Roman" w:hAnsi="Times New Roman" w:cs="Times New Roman"/>
          <w:sz w:val="24"/>
          <w:szCs w:val="24"/>
        </w:rPr>
        <w:t>Д.Дж</w:t>
      </w:r>
      <w:proofErr w:type="spellEnd"/>
      <w:r w:rsidRPr="00BA7D0B">
        <w:rPr>
          <w:rFonts w:ascii="Times New Roman" w:hAnsi="Times New Roman" w:cs="Times New Roman"/>
          <w:sz w:val="24"/>
          <w:szCs w:val="24"/>
        </w:rPr>
        <w:t xml:space="preserve">. </w:t>
      </w:r>
      <w:proofErr w:type="spellStart"/>
      <w:r w:rsidRPr="00BA7D0B">
        <w:rPr>
          <w:rFonts w:ascii="Times New Roman" w:hAnsi="Times New Roman" w:cs="Times New Roman"/>
          <w:sz w:val="24"/>
          <w:szCs w:val="24"/>
        </w:rPr>
        <w:t>Конвэй</w:t>
      </w:r>
      <w:proofErr w:type="spellEnd"/>
      <w:r w:rsidRPr="00BA7D0B">
        <w:rPr>
          <w:rFonts w:ascii="Times New Roman" w:hAnsi="Times New Roman" w:cs="Times New Roman"/>
          <w:sz w:val="24"/>
          <w:szCs w:val="24"/>
        </w:rPr>
        <w:t xml:space="preserve"> (Издательство ИГ "Весь", 2001 г.). Причастные обороты обозначьте. Графически объясните постановку запятых.  </w:t>
      </w:r>
    </w:p>
    <w:p w14:paraId="6488A05C" w14:textId="77777777" w:rsidR="00BA7D0B" w:rsidRPr="00BA7D0B" w:rsidRDefault="00BA7D0B" w:rsidP="00BA7D0B">
      <w:pPr>
        <w:rPr>
          <w:rFonts w:ascii="Times New Roman" w:hAnsi="Times New Roman" w:cs="Times New Roman"/>
          <w:sz w:val="24"/>
          <w:szCs w:val="24"/>
        </w:rPr>
      </w:pPr>
    </w:p>
    <w:p w14:paraId="687CC967"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Эталон:</w:t>
      </w:r>
    </w:p>
    <w:p w14:paraId="16476869"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В рукописных и высеченных на камне или дереве документах, созданных тысячи лет назад, мы находим первое упоминание о необычных сказочных животных. (Определяемое слово – документах, первый причастный оборот перед определяемым словом, второй причастный оборот после определяемого слова) 2</w:t>
      </w:r>
      <w:proofErr w:type="gramStart"/>
      <w:r w:rsidRPr="00BA7D0B">
        <w:rPr>
          <w:rFonts w:ascii="Times New Roman" w:hAnsi="Times New Roman" w:cs="Times New Roman"/>
          <w:sz w:val="24"/>
          <w:szCs w:val="24"/>
        </w:rPr>
        <w:t>) Очевидно</w:t>
      </w:r>
      <w:proofErr w:type="gramEnd"/>
      <w:r w:rsidRPr="00BA7D0B">
        <w:rPr>
          <w:rFonts w:ascii="Times New Roman" w:hAnsi="Times New Roman" w:cs="Times New Roman"/>
          <w:sz w:val="24"/>
          <w:szCs w:val="24"/>
        </w:rPr>
        <w:t>, что ранним цивилизациям эти существа были хорошо известны, хотя большинство дошедших до нас письменных свидетельств очень фрагментарны. (Определяемое слово – свидетельств, ПО перед ним) 3</w:t>
      </w:r>
      <w:proofErr w:type="gramStart"/>
      <w:r w:rsidRPr="00BA7D0B">
        <w:rPr>
          <w:rFonts w:ascii="Times New Roman" w:hAnsi="Times New Roman" w:cs="Times New Roman"/>
          <w:sz w:val="24"/>
          <w:szCs w:val="24"/>
        </w:rPr>
        <w:t>) В</w:t>
      </w:r>
      <w:proofErr w:type="gramEnd"/>
      <w:r w:rsidRPr="00BA7D0B">
        <w:rPr>
          <w:rFonts w:ascii="Times New Roman" w:hAnsi="Times New Roman" w:cs="Times New Roman"/>
          <w:sz w:val="24"/>
          <w:szCs w:val="24"/>
        </w:rPr>
        <w:t xml:space="preserve"> некоторых примерах существуют лишь статуи или рисунки, высеченные на камне или дереве, и пара слов об отдельных созданиях. (Определяемое слово – рисунки, ПО после него) 4) Здесь возникают вопросы, вызывающие ожесточенные споры: существовали ли когда-либо эти фантастические животные в физическом мире? (Определяемое слово – вопросы, ПО после него) 5) Некоторые создания, описанные в этой книге, были замечены в настоящее время. (Определяемое слово – создания, ПО после него) 6) Люди, видевшие их, не были пьяны, психически неуравновешенны, они не находились под действием наркотических веществ. (Определяемое слово – люди, ПО после него) 7</w:t>
      </w:r>
      <w:proofErr w:type="gramStart"/>
      <w:r w:rsidRPr="00BA7D0B">
        <w:rPr>
          <w:rFonts w:ascii="Times New Roman" w:hAnsi="Times New Roman" w:cs="Times New Roman"/>
          <w:sz w:val="24"/>
          <w:szCs w:val="24"/>
        </w:rPr>
        <w:t>) Это</w:t>
      </w:r>
      <w:proofErr w:type="gramEnd"/>
      <w:r w:rsidRPr="00BA7D0B">
        <w:rPr>
          <w:rFonts w:ascii="Times New Roman" w:hAnsi="Times New Roman" w:cs="Times New Roman"/>
          <w:sz w:val="24"/>
          <w:szCs w:val="24"/>
        </w:rPr>
        <w:t xml:space="preserve"> были обыкновенные люди, в большинстве своем не верящие в подобные вещи. (Определяемое слово – люди, ПО осле него) 8) Но даже если это соответствует действительности, магам известно, что яркие образы, преднамеренно созданные воображением, могут обретать форму и воплощать определенные особенности характера – для этого нужно регулярно повторять процесс визуализации на протяжении долгого периода времени, или магу необходимо обладать достаточной силой. (Определяемое слово – образы, ПО после него). (стр.1)</w:t>
      </w:r>
    </w:p>
    <w:p w14:paraId="4C7D3E83" w14:textId="77777777" w:rsidR="00BA7D0B" w:rsidRPr="00BA7D0B" w:rsidRDefault="00BA7D0B" w:rsidP="00BA7D0B">
      <w:pPr>
        <w:rPr>
          <w:rFonts w:ascii="Times New Roman" w:hAnsi="Times New Roman" w:cs="Times New Roman"/>
          <w:sz w:val="24"/>
          <w:szCs w:val="24"/>
        </w:rPr>
      </w:pPr>
    </w:p>
    <w:p w14:paraId="7BD41488"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 xml:space="preserve">Задание 2. Подберите предложения с причастиями и причастными оборотами из «Фразеологического словаря для школьников с приложениями» Л.А. Субботиной (Издательство АСТ, 2014 г.) и запишите по три примера в каждую группу: 1) предложения </w:t>
      </w:r>
      <w:r w:rsidRPr="00BA7D0B">
        <w:rPr>
          <w:rFonts w:ascii="Times New Roman" w:hAnsi="Times New Roman" w:cs="Times New Roman"/>
          <w:sz w:val="24"/>
          <w:szCs w:val="24"/>
        </w:rPr>
        <w:lastRenderedPageBreak/>
        <w:t>с одиночными причастиями; 2) предложения с ПО после определяемого слова; 3) предложения с ПО до определяемого слова. Сделайте графические обозначения.</w:t>
      </w:r>
    </w:p>
    <w:p w14:paraId="1224A9A8" w14:textId="77777777" w:rsidR="00BA7D0B" w:rsidRPr="00BA7D0B" w:rsidRDefault="00BA7D0B" w:rsidP="00BA7D0B">
      <w:pPr>
        <w:rPr>
          <w:rFonts w:ascii="Times New Roman" w:hAnsi="Times New Roman" w:cs="Times New Roman"/>
          <w:sz w:val="24"/>
          <w:szCs w:val="24"/>
        </w:rPr>
      </w:pPr>
    </w:p>
    <w:p w14:paraId="238D5C70"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Эталон:</w:t>
      </w:r>
    </w:p>
    <w:p w14:paraId="011FF654"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 xml:space="preserve">1 группа. 1) Изобрел я однажды усовершенствованный </w:t>
      </w:r>
      <w:proofErr w:type="spellStart"/>
      <w:r w:rsidRPr="00BA7D0B">
        <w:rPr>
          <w:rFonts w:ascii="Times New Roman" w:hAnsi="Times New Roman" w:cs="Times New Roman"/>
          <w:sz w:val="24"/>
          <w:szCs w:val="24"/>
        </w:rPr>
        <w:t>однолинзовый</w:t>
      </w:r>
      <w:proofErr w:type="spellEnd"/>
      <w:r w:rsidRPr="00BA7D0B">
        <w:rPr>
          <w:rFonts w:ascii="Times New Roman" w:hAnsi="Times New Roman" w:cs="Times New Roman"/>
          <w:sz w:val="24"/>
          <w:szCs w:val="24"/>
        </w:rPr>
        <w:t xml:space="preserve"> окуляр. (стр.14) 2</w:t>
      </w:r>
      <w:proofErr w:type="gramStart"/>
      <w:r w:rsidRPr="00BA7D0B">
        <w:rPr>
          <w:rFonts w:ascii="Times New Roman" w:hAnsi="Times New Roman" w:cs="Times New Roman"/>
          <w:sz w:val="24"/>
          <w:szCs w:val="24"/>
        </w:rPr>
        <w:t>) В</w:t>
      </w:r>
      <w:proofErr w:type="gramEnd"/>
      <w:r w:rsidRPr="00BA7D0B">
        <w:rPr>
          <w:rFonts w:ascii="Times New Roman" w:hAnsi="Times New Roman" w:cs="Times New Roman"/>
          <w:sz w:val="24"/>
          <w:szCs w:val="24"/>
        </w:rPr>
        <w:t xml:space="preserve"> основе сравнения — шутливое представление о том, что проглоченный аршин мешает человеку принять естественное положение тела. (стр.17) 3</w:t>
      </w:r>
      <w:proofErr w:type="gramStart"/>
      <w:r w:rsidRPr="00BA7D0B">
        <w:rPr>
          <w:rFonts w:ascii="Times New Roman" w:hAnsi="Times New Roman" w:cs="Times New Roman"/>
          <w:sz w:val="24"/>
          <w:szCs w:val="24"/>
        </w:rPr>
        <w:t>) Так</w:t>
      </w:r>
      <w:proofErr w:type="gramEnd"/>
      <w:r w:rsidRPr="00BA7D0B">
        <w:rPr>
          <w:rFonts w:ascii="Times New Roman" w:hAnsi="Times New Roman" w:cs="Times New Roman"/>
          <w:sz w:val="24"/>
          <w:szCs w:val="24"/>
        </w:rPr>
        <w:t xml:space="preserve"> в древние времена на Востоке побежденный монарх простирался на земле, а монарх-победитель ставил на него ногу в знак полной своей власти. (Стр.23)</w:t>
      </w:r>
    </w:p>
    <w:p w14:paraId="4239AC7D"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 xml:space="preserve">2 группа. 1) Вести пустые, бессодержательные разговоры, часто отвлекающие от чего-либо серьёзного (Стр.15) 2) Выражение из басни И. Крылова «Белка», в которой рассказывается о белке, целыми днями бегающей в колесе в окне барского дома. (Стр.23) 3) Слово «верста» — старинная мера длины, составлявшая чуть больше километра, является символом большого расстояния во многих русских пословицах и поговорках. (Стр.38) </w:t>
      </w:r>
    </w:p>
    <w:p w14:paraId="399B0530"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3 группа. 1) Опухшая от слёз курносая хозяйская дочка ревела белугой, прислонясь к двери. (Стр.24) 2) Я до сих пор считаю его одним из тех людей, кому я обязан своей, зародившейся ещё в раннем детстве любовью к живому русскому языку, бьющему не в бровь, а в самый глаз. (Стр.29</w:t>
      </w:r>
      <w:proofErr w:type="gramStart"/>
      <w:r w:rsidRPr="00BA7D0B">
        <w:rPr>
          <w:rFonts w:ascii="Times New Roman" w:hAnsi="Times New Roman" w:cs="Times New Roman"/>
          <w:sz w:val="24"/>
          <w:szCs w:val="24"/>
        </w:rPr>
        <w:t>) В</w:t>
      </w:r>
      <w:proofErr w:type="gramEnd"/>
      <w:r w:rsidRPr="00BA7D0B">
        <w:rPr>
          <w:rFonts w:ascii="Times New Roman" w:hAnsi="Times New Roman" w:cs="Times New Roman"/>
          <w:sz w:val="24"/>
          <w:szCs w:val="24"/>
        </w:rPr>
        <w:t xml:space="preserve"> основе фразеологизма переведенное на русский язык английское выражение </w:t>
      </w:r>
      <w:proofErr w:type="spellStart"/>
      <w:r w:rsidRPr="00BA7D0B">
        <w:rPr>
          <w:rFonts w:ascii="Times New Roman" w:hAnsi="Times New Roman" w:cs="Times New Roman"/>
          <w:sz w:val="24"/>
          <w:szCs w:val="24"/>
        </w:rPr>
        <w:t>Dead</w:t>
      </w:r>
      <w:proofErr w:type="spellEnd"/>
      <w:r w:rsidRPr="00BA7D0B">
        <w:rPr>
          <w:rFonts w:ascii="Times New Roman" w:hAnsi="Times New Roman" w:cs="Times New Roman"/>
          <w:sz w:val="24"/>
          <w:szCs w:val="24"/>
        </w:rPr>
        <w:t xml:space="preserve"> </w:t>
      </w:r>
      <w:proofErr w:type="spellStart"/>
      <w:r w:rsidRPr="00BA7D0B">
        <w:rPr>
          <w:rFonts w:ascii="Times New Roman" w:hAnsi="Times New Roman" w:cs="Times New Roman"/>
          <w:sz w:val="24"/>
          <w:szCs w:val="24"/>
        </w:rPr>
        <w:t>load</w:t>
      </w:r>
      <w:proofErr w:type="spellEnd"/>
      <w:r w:rsidRPr="00BA7D0B">
        <w:rPr>
          <w:rFonts w:ascii="Times New Roman" w:hAnsi="Times New Roman" w:cs="Times New Roman"/>
          <w:sz w:val="24"/>
          <w:szCs w:val="24"/>
        </w:rPr>
        <w:t xml:space="preserve"> (букв. «мертвый груз»). (Стр.75)</w:t>
      </w:r>
    </w:p>
    <w:p w14:paraId="0B22D636" w14:textId="77777777" w:rsidR="00BA7D0B" w:rsidRPr="00BA7D0B" w:rsidRDefault="00BA7D0B" w:rsidP="00BA7D0B">
      <w:pPr>
        <w:rPr>
          <w:rFonts w:ascii="Times New Roman" w:hAnsi="Times New Roman" w:cs="Times New Roman"/>
          <w:sz w:val="24"/>
          <w:szCs w:val="24"/>
        </w:rPr>
      </w:pPr>
    </w:p>
    <w:p w14:paraId="52808BF0"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3.</w:t>
      </w:r>
      <w:r w:rsidRPr="00BA7D0B">
        <w:rPr>
          <w:rFonts w:ascii="Times New Roman" w:hAnsi="Times New Roman" w:cs="Times New Roman"/>
          <w:sz w:val="24"/>
          <w:szCs w:val="24"/>
        </w:rPr>
        <w:tab/>
        <w:t>Действительные и страдательные причастия.</w:t>
      </w:r>
    </w:p>
    <w:p w14:paraId="28856A7A"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Задание 1. Выпишите словосочетания с действительными и страдательными причастиями из «Словаря афоризмов русских писателей» А.Н. Тихонова (Издательство Русский язык—Медиа, 2004 г.) и заполните ими таблицу:</w:t>
      </w:r>
    </w:p>
    <w:p w14:paraId="2152A091"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Действительные</w:t>
      </w:r>
      <w:r w:rsidRPr="00BA7D0B">
        <w:rPr>
          <w:rFonts w:ascii="Times New Roman" w:hAnsi="Times New Roman" w:cs="Times New Roman"/>
          <w:sz w:val="24"/>
          <w:szCs w:val="24"/>
        </w:rPr>
        <w:tab/>
        <w:t>Страдательные</w:t>
      </w:r>
    </w:p>
    <w:p w14:paraId="79E690C5"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ab/>
      </w:r>
    </w:p>
    <w:p w14:paraId="1D4CDB51"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 xml:space="preserve">Эталон: </w:t>
      </w:r>
    </w:p>
    <w:p w14:paraId="28866EBF"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Действительные</w:t>
      </w:r>
      <w:r w:rsidRPr="00BA7D0B">
        <w:rPr>
          <w:rFonts w:ascii="Times New Roman" w:hAnsi="Times New Roman" w:cs="Times New Roman"/>
          <w:sz w:val="24"/>
          <w:szCs w:val="24"/>
        </w:rPr>
        <w:tab/>
        <w:t>Страдательные</w:t>
      </w:r>
    </w:p>
    <w:p w14:paraId="48535154"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Сверкающая молния</w:t>
      </w:r>
      <w:r w:rsidRPr="00BA7D0B">
        <w:rPr>
          <w:rFonts w:ascii="Times New Roman" w:hAnsi="Times New Roman" w:cs="Times New Roman"/>
          <w:sz w:val="24"/>
          <w:szCs w:val="24"/>
        </w:rPr>
        <w:tab/>
        <w:t>Озаренного Рока</w:t>
      </w:r>
    </w:p>
    <w:p w14:paraId="3F63E958"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Взлетевшая ракета</w:t>
      </w:r>
      <w:r w:rsidRPr="00BA7D0B">
        <w:rPr>
          <w:rFonts w:ascii="Times New Roman" w:hAnsi="Times New Roman" w:cs="Times New Roman"/>
          <w:sz w:val="24"/>
          <w:szCs w:val="24"/>
        </w:rPr>
        <w:tab/>
        <w:t>Данный порядок</w:t>
      </w:r>
    </w:p>
    <w:p w14:paraId="76FBA909"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Вырывающаяся жажда</w:t>
      </w:r>
      <w:r w:rsidRPr="00BA7D0B">
        <w:rPr>
          <w:rFonts w:ascii="Times New Roman" w:hAnsi="Times New Roman" w:cs="Times New Roman"/>
          <w:sz w:val="24"/>
          <w:szCs w:val="24"/>
        </w:rPr>
        <w:tab/>
        <w:t>Сказанное слово</w:t>
      </w:r>
    </w:p>
    <w:p w14:paraId="2F90B6D5"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Ищущим лучом</w:t>
      </w:r>
      <w:r w:rsidRPr="00BA7D0B">
        <w:rPr>
          <w:rFonts w:ascii="Times New Roman" w:hAnsi="Times New Roman" w:cs="Times New Roman"/>
          <w:sz w:val="24"/>
          <w:szCs w:val="24"/>
        </w:rPr>
        <w:tab/>
        <w:t>Мнимые страсти</w:t>
      </w:r>
    </w:p>
    <w:p w14:paraId="5DC2C6E5"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Бегущий пёс</w:t>
      </w:r>
      <w:r w:rsidRPr="00BA7D0B">
        <w:rPr>
          <w:rFonts w:ascii="Times New Roman" w:hAnsi="Times New Roman" w:cs="Times New Roman"/>
          <w:sz w:val="24"/>
          <w:szCs w:val="24"/>
        </w:rPr>
        <w:tab/>
        <w:t>Заглушенный голос</w:t>
      </w:r>
    </w:p>
    <w:p w14:paraId="14551DE7"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Окружающей среды</w:t>
      </w:r>
      <w:r w:rsidRPr="00BA7D0B">
        <w:rPr>
          <w:rFonts w:ascii="Times New Roman" w:hAnsi="Times New Roman" w:cs="Times New Roman"/>
          <w:sz w:val="24"/>
          <w:szCs w:val="24"/>
        </w:rPr>
        <w:tab/>
        <w:t xml:space="preserve">Затоваренная </w:t>
      </w:r>
      <w:proofErr w:type="spellStart"/>
      <w:r w:rsidRPr="00BA7D0B">
        <w:rPr>
          <w:rFonts w:ascii="Times New Roman" w:hAnsi="Times New Roman" w:cs="Times New Roman"/>
          <w:sz w:val="24"/>
          <w:szCs w:val="24"/>
        </w:rPr>
        <w:t>бочкотара</w:t>
      </w:r>
      <w:proofErr w:type="spellEnd"/>
    </w:p>
    <w:p w14:paraId="2068F12D"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Развлекающей среды</w:t>
      </w:r>
      <w:r w:rsidRPr="00BA7D0B">
        <w:rPr>
          <w:rFonts w:ascii="Times New Roman" w:hAnsi="Times New Roman" w:cs="Times New Roman"/>
          <w:sz w:val="24"/>
          <w:szCs w:val="24"/>
        </w:rPr>
        <w:tab/>
        <w:t>Вынужденной эмиграции</w:t>
      </w:r>
    </w:p>
    <w:p w14:paraId="74F8FF0C"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Текущей среды</w:t>
      </w:r>
      <w:r w:rsidRPr="00BA7D0B">
        <w:rPr>
          <w:rFonts w:ascii="Times New Roman" w:hAnsi="Times New Roman" w:cs="Times New Roman"/>
          <w:sz w:val="24"/>
          <w:szCs w:val="24"/>
        </w:rPr>
        <w:tab/>
      </w:r>
    </w:p>
    <w:p w14:paraId="0F5D55F1"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lastRenderedPageBreak/>
        <w:t>Цветущем берегу</w:t>
      </w:r>
      <w:r w:rsidRPr="00BA7D0B">
        <w:rPr>
          <w:rFonts w:ascii="Times New Roman" w:hAnsi="Times New Roman" w:cs="Times New Roman"/>
          <w:sz w:val="24"/>
          <w:szCs w:val="24"/>
        </w:rPr>
        <w:tab/>
      </w:r>
    </w:p>
    <w:p w14:paraId="0AB6A54B"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(Стр.5-6).</w:t>
      </w:r>
    </w:p>
    <w:p w14:paraId="1BEFDE34" w14:textId="77777777" w:rsidR="00BA7D0B" w:rsidRPr="00BA7D0B" w:rsidRDefault="00BA7D0B" w:rsidP="00BA7D0B">
      <w:pPr>
        <w:rPr>
          <w:rFonts w:ascii="Times New Roman" w:hAnsi="Times New Roman" w:cs="Times New Roman"/>
          <w:sz w:val="24"/>
          <w:szCs w:val="24"/>
        </w:rPr>
      </w:pPr>
    </w:p>
    <w:p w14:paraId="5C2C2DF5"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Задание 2. Выпишите действительные и страдательные причастия к представленной схеме из «Фразеологического словаря для школьников с приложениями» Л.А. Субботиной (Издательство АСТ, 2014 г.).</w:t>
      </w:r>
    </w:p>
    <w:p w14:paraId="25EBEB45"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ab/>
      </w:r>
      <w:r w:rsidRPr="00BA7D0B">
        <w:rPr>
          <w:rFonts w:ascii="Times New Roman" w:hAnsi="Times New Roman" w:cs="Times New Roman"/>
          <w:sz w:val="24"/>
          <w:szCs w:val="24"/>
        </w:rPr>
        <w:tab/>
      </w:r>
      <w:r w:rsidRPr="00BA7D0B">
        <w:rPr>
          <w:rFonts w:ascii="Times New Roman" w:hAnsi="Times New Roman" w:cs="Times New Roman"/>
          <w:sz w:val="24"/>
          <w:szCs w:val="24"/>
        </w:rPr>
        <w:tab/>
      </w:r>
      <w:r w:rsidRPr="00BA7D0B">
        <w:rPr>
          <w:rFonts w:ascii="Times New Roman" w:hAnsi="Times New Roman" w:cs="Times New Roman"/>
          <w:sz w:val="24"/>
          <w:szCs w:val="24"/>
        </w:rPr>
        <w:tab/>
      </w:r>
      <w:r w:rsidRPr="00BA7D0B">
        <w:rPr>
          <w:rFonts w:ascii="Times New Roman" w:hAnsi="Times New Roman" w:cs="Times New Roman"/>
          <w:sz w:val="24"/>
          <w:szCs w:val="24"/>
        </w:rPr>
        <w:tab/>
      </w:r>
      <w:r w:rsidRPr="00BA7D0B">
        <w:rPr>
          <w:rFonts w:ascii="Times New Roman" w:hAnsi="Times New Roman" w:cs="Times New Roman"/>
          <w:sz w:val="24"/>
          <w:szCs w:val="24"/>
        </w:rPr>
        <w:tab/>
      </w:r>
    </w:p>
    <w:p w14:paraId="66AD72AE"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ПРИЧАСТИЕ</w:t>
      </w:r>
    </w:p>
    <w:p w14:paraId="27157B64" w14:textId="77777777" w:rsidR="00BA7D0B" w:rsidRPr="00BA7D0B" w:rsidRDefault="00BA7D0B" w:rsidP="00BA7D0B">
      <w:pPr>
        <w:rPr>
          <w:rFonts w:ascii="Times New Roman" w:hAnsi="Times New Roman" w:cs="Times New Roman"/>
          <w:sz w:val="24"/>
          <w:szCs w:val="24"/>
        </w:rPr>
      </w:pPr>
    </w:p>
    <w:p w14:paraId="7E2B80AB"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Действительное</w:t>
      </w:r>
      <w:r w:rsidRPr="00BA7D0B">
        <w:rPr>
          <w:rFonts w:ascii="Times New Roman" w:hAnsi="Times New Roman" w:cs="Times New Roman"/>
          <w:sz w:val="24"/>
          <w:szCs w:val="24"/>
        </w:rPr>
        <w:tab/>
      </w:r>
      <w:r w:rsidRPr="00BA7D0B">
        <w:rPr>
          <w:rFonts w:ascii="Times New Roman" w:hAnsi="Times New Roman" w:cs="Times New Roman"/>
          <w:sz w:val="24"/>
          <w:szCs w:val="24"/>
        </w:rPr>
        <w:tab/>
      </w:r>
      <w:r w:rsidRPr="00BA7D0B">
        <w:rPr>
          <w:rFonts w:ascii="Times New Roman" w:hAnsi="Times New Roman" w:cs="Times New Roman"/>
          <w:sz w:val="24"/>
          <w:szCs w:val="24"/>
        </w:rPr>
        <w:tab/>
      </w:r>
      <w:r w:rsidRPr="00BA7D0B">
        <w:rPr>
          <w:rFonts w:ascii="Times New Roman" w:hAnsi="Times New Roman" w:cs="Times New Roman"/>
          <w:sz w:val="24"/>
          <w:szCs w:val="24"/>
        </w:rPr>
        <w:tab/>
      </w:r>
      <w:r w:rsidRPr="00BA7D0B">
        <w:rPr>
          <w:rFonts w:ascii="Times New Roman" w:hAnsi="Times New Roman" w:cs="Times New Roman"/>
          <w:sz w:val="24"/>
          <w:szCs w:val="24"/>
        </w:rPr>
        <w:tab/>
        <w:t>Страдательное</w:t>
      </w:r>
    </w:p>
    <w:p w14:paraId="65F41C0D" w14:textId="77777777" w:rsidR="00BA7D0B" w:rsidRPr="00BA7D0B" w:rsidRDefault="00BA7D0B" w:rsidP="00BA7D0B">
      <w:pPr>
        <w:rPr>
          <w:rFonts w:ascii="Times New Roman" w:hAnsi="Times New Roman" w:cs="Times New Roman"/>
          <w:sz w:val="24"/>
          <w:szCs w:val="24"/>
        </w:rPr>
      </w:pPr>
    </w:p>
    <w:p w14:paraId="60E50958"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Наст. время</w:t>
      </w:r>
      <w:r w:rsidRPr="00BA7D0B">
        <w:rPr>
          <w:rFonts w:ascii="Times New Roman" w:hAnsi="Times New Roman" w:cs="Times New Roman"/>
          <w:sz w:val="24"/>
          <w:szCs w:val="24"/>
        </w:rPr>
        <w:tab/>
        <w:t>Прош. время</w:t>
      </w:r>
      <w:r w:rsidRPr="00BA7D0B">
        <w:rPr>
          <w:rFonts w:ascii="Times New Roman" w:hAnsi="Times New Roman" w:cs="Times New Roman"/>
          <w:sz w:val="24"/>
          <w:szCs w:val="24"/>
        </w:rPr>
        <w:tab/>
      </w:r>
      <w:r w:rsidRPr="00BA7D0B">
        <w:rPr>
          <w:rFonts w:ascii="Times New Roman" w:hAnsi="Times New Roman" w:cs="Times New Roman"/>
          <w:sz w:val="24"/>
          <w:szCs w:val="24"/>
        </w:rPr>
        <w:tab/>
        <w:t xml:space="preserve">    Наст. время</w:t>
      </w:r>
      <w:r w:rsidRPr="00BA7D0B">
        <w:rPr>
          <w:rFonts w:ascii="Times New Roman" w:hAnsi="Times New Roman" w:cs="Times New Roman"/>
          <w:sz w:val="24"/>
          <w:szCs w:val="24"/>
        </w:rPr>
        <w:tab/>
        <w:t xml:space="preserve">        Прош. Время</w:t>
      </w:r>
    </w:p>
    <w:p w14:paraId="4DA46104" w14:textId="77777777" w:rsidR="00BA7D0B" w:rsidRPr="00BA7D0B" w:rsidRDefault="00BA7D0B" w:rsidP="00BA7D0B">
      <w:pPr>
        <w:rPr>
          <w:rFonts w:ascii="Times New Roman" w:hAnsi="Times New Roman" w:cs="Times New Roman"/>
          <w:sz w:val="24"/>
          <w:szCs w:val="24"/>
        </w:rPr>
      </w:pPr>
    </w:p>
    <w:p w14:paraId="362AAD72"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 xml:space="preserve">Эталон: </w:t>
      </w:r>
      <w:r w:rsidRPr="00BA7D0B">
        <w:rPr>
          <w:rFonts w:ascii="Times New Roman" w:hAnsi="Times New Roman" w:cs="Times New Roman"/>
          <w:sz w:val="24"/>
          <w:szCs w:val="24"/>
        </w:rPr>
        <w:tab/>
      </w:r>
      <w:r w:rsidRPr="00BA7D0B">
        <w:rPr>
          <w:rFonts w:ascii="Times New Roman" w:hAnsi="Times New Roman" w:cs="Times New Roman"/>
          <w:sz w:val="24"/>
          <w:szCs w:val="24"/>
        </w:rPr>
        <w:tab/>
      </w:r>
      <w:r w:rsidRPr="00BA7D0B">
        <w:rPr>
          <w:rFonts w:ascii="Times New Roman" w:hAnsi="Times New Roman" w:cs="Times New Roman"/>
          <w:sz w:val="24"/>
          <w:szCs w:val="24"/>
        </w:rPr>
        <w:tab/>
      </w:r>
      <w:r w:rsidRPr="00BA7D0B">
        <w:rPr>
          <w:rFonts w:ascii="Times New Roman" w:hAnsi="Times New Roman" w:cs="Times New Roman"/>
          <w:sz w:val="24"/>
          <w:szCs w:val="24"/>
        </w:rPr>
        <w:tab/>
      </w:r>
      <w:r w:rsidRPr="00BA7D0B">
        <w:rPr>
          <w:rFonts w:ascii="Times New Roman" w:hAnsi="Times New Roman" w:cs="Times New Roman"/>
          <w:sz w:val="24"/>
          <w:szCs w:val="24"/>
        </w:rPr>
        <w:tab/>
      </w:r>
    </w:p>
    <w:p w14:paraId="1E4CC3D6"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ПРИЧАСТИЕ</w:t>
      </w:r>
    </w:p>
    <w:p w14:paraId="02019EEB" w14:textId="77777777" w:rsidR="00BA7D0B" w:rsidRPr="00BA7D0B" w:rsidRDefault="00BA7D0B" w:rsidP="00BA7D0B">
      <w:pPr>
        <w:rPr>
          <w:rFonts w:ascii="Times New Roman" w:hAnsi="Times New Roman" w:cs="Times New Roman"/>
          <w:sz w:val="24"/>
          <w:szCs w:val="24"/>
        </w:rPr>
      </w:pPr>
    </w:p>
    <w:p w14:paraId="133A5D5D"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Действительное</w:t>
      </w:r>
      <w:r w:rsidRPr="00BA7D0B">
        <w:rPr>
          <w:rFonts w:ascii="Times New Roman" w:hAnsi="Times New Roman" w:cs="Times New Roman"/>
          <w:sz w:val="24"/>
          <w:szCs w:val="24"/>
        </w:rPr>
        <w:tab/>
      </w:r>
      <w:r w:rsidRPr="00BA7D0B">
        <w:rPr>
          <w:rFonts w:ascii="Times New Roman" w:hAnsi="Times New Roman" w:cs="Times New Roman"/>
          <w:sz w:val="24"/>
          <w:szCs w:val="24"/>
        </w:rPr>
        <w:tab/>
      </w:r>
      <w:r w:rsidRPr="00BA7D0B">
        <w:rPr>
          <w:rFonts w:ascii="Times New Roman" w:hAnsi="Times New Roman" w:cs="Times New Roman"/>
          <w:sz w:val="24"/>
          <w:szCs w:val="24"/>
        </w:rPr>
        <w:tab/>
      </w:r>
      <w:r w:rsidRPr="00BA7D0B">
        <w:rPr>
          <w:rFonts w:ascii="Times New Roman" w:hAnsi="Times New Roman" w:cs="Times New Roman"/>
          <w:sz w:val="24"/>
          <w:szCs w:val="24"/>
        </w:rPr>
        <w:tab/>
      </w:r>
      <w:r w:rsidRPr="00BA7D0B">
        <w:rPr>
          <w:rFonts w:ascii="Times New Roman" w:hAnsi="Times New Roman" w:cs="Times New Roman"/>
          <w:sz w:val="24"/>
          <w:szCs w:val="24"/>
        </w:rPr>
        <w:tab/>
        <w:t>Страдательное</w:t>
      </w:r>
    </w:p>
    <w:p w14:paraId="411C70E9" w14:textId="77777777" w:rsidR="00BA7D0B" w:rsidRPr="00BA7D0B" w:rsidRDefault="00BA7D0B" w:rsidP="00BA7D0B">
      <w:pPr>
        <w:rPr>
          <w:rFonts w:ascii="Times New Roman" w:hAnsi="Times New Roman" w:cs="Times New Roman"/>
          <w:sz w:val="24"/>
          <w:szCs w:val="24"/>
        </w:rPr>
      </w:pPr>
    </w:p>
    <w:p w14:paraId="7B2466FE"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Наст. время</w:t>
      </w:r>
      <w:r w:rsidRPr="00BA7D0B">
        <w:rPr>
          <w:rFonts w:ascii="Times New Roman" w:hAnsi="Times New Roman" w:cs="Times New Roman"/>
          <w:sz w:val="24"/>
          <w:szCs w:val="24"/>
        </w:rPr>
        <w:tab/>
      </w:r>
      <w:r w:rsidRPr="00BA7D0B">
        <w:rPr>
          <w:rFonts w:ascii="Times New Roman" w:hAnsi="Times New Roman" w:cs="Times New Roman"/>
          <w:sz w:val="24"/>
          <w:szCs w:val="24"/>
        </w:rPr>
        <w:tab/>
        <w:t>Прош. время</w:t>
      </w:r>
      <w:r w:rsidRPr="00BA7D0B">
        <w:rPr>
          <w:rFonts w:ascii="Times New Roman" w:hAnsi="Times New Roman" w:cs="Times New Roman"/>
          <w:sz w:val="24"/>
          <w:szCs w:val="24"/>
        </w:rPr>
        <w:tab/>
      </w:r>
      <w:r w:rsidRPr="00BA7D0B">
        <w:rPr>
          <w:rFonts w:ascii="Times New Roman" w:hAnsi="Times New Roman" w:cs="Times New Roman"/>
          <w:sz w:val="24"/>
          <w:szCs w:val="24"/>
        </w:rPr>
        <w:tab/>
        <w:t xml:space="preserve">    Наст. время</w:t>
      </w:r>
      <w:r w:rsidRPr="00BA7D0B">
        <w:rPr>
          <w:rFonts w:ascii="Times New Roman" w:hAnsi="Times New Roman" w:cs="Times New Roman"/>
          <w:sz w:val="24"/>
          <w:szCs w:val="24"/>
        </w:rPr>
        <w:tab/>
        <w:t xml:space="preserve">        Прош. Время</w:t>
      </w:r>
    </w:p>
    <w:p w14:paraId="3E9021FF"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 xml:space="preserve">Звенящей </w:t>
      </w:r>
      <w:r w:rsidRPr="00BA7D0B">
        <w:rPr>
          <w:rFonts w:ascii="Times New Roman" w:hAnsi="Times New Roman" w:cs="Times New Roman"/>
          <w:sz w:val="24"/>
          <w:szCs w:val="24"/>
        </w:rPr>
        <w:tab/>
      </w:r>
      <w:r w:rsidRPr="00BA7D0B">
        <w:rPr>
          <w:rFonts w:ascii="Times New Roman" w:hAnsi="Times New Roman" w:cs="Times New Roman"/>
          <w:sz w:val="24"/>
          <w:szCs w:val="24"/>
        </w:rPr>
        <w:tab/>
        <w:t>понравившуюся</w:t>
      </w:r>
      <w:r w:rsidRPr="00BA7D0B">
        <w:rPr>
          <w:rFonts w:ascii="Times New Roman" w:hAnsi="Times New Roman" w:cs="Times New Roman"/>
          <w:sz w:val="24"/>
          <w:szCs w:val="24"/>
        </w:rPr>
        <w:tab/>
      </w:r>
      <w:r w:rsidRPr="00BA7D0B">
        <w:rPr>
          <w:rFonts w:ascii="Times New Roman" w:hAnsi="Times New Roman" w:cs="Times New Roman"/>
          <w:sz w:val="24"/>
          <w:szCs w:val="24"/>
        </w:rPr>
        <w:tab/>
        <w:t xml:space="preserve">    невыполнимые</w:t>
      </w:r>
      <w:r w:rsidRPr="00BA7D0B">
        <w:rPr>
          <w:rFonts w:ascii="Times New Roman" w:hAnsi="Times New Roman" w:cs="Times New Roman"/>
          <w:sz w:val="24"/>
          <w:szCs w:val="24"/>
        </w:rPr>
        <w:tab/>
      </w:r>
      <w:r w:rsidRPr="00BA7D0B">
        <w:rPr>
          <w:rFonts w:ascii="Times New Roman" w:hAnsi="Times New Roman" w:cs="Times New Roman"/>
          <w:sz w:val="24"/>
          <w:szCs w:val="24"/>
        </w:rPr>
        <w:tab/>
        <w:t>построенная</w:t>
      </w:r>
    </w:p>
    <w:p w14:paraId="3A751A10"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значащая</w:t>
      </w:r>
      <w:r w:rsidRPr="00BA7D0B">
        <w:rPr>
          <w:rFonts w:ascii="Times New Roman" w:hAnsi="Times New Roman" w:cs="Times New Roman"/>
          <w:sz w:val="24"/>
          <w:szCs w:val="24"/>
        </w:rPr>
        <w:tab/>
      </w:r>
      <w:r w:rsidRPr="00BA7D0B">
        <w:rPr>
          <w:rFonts w:ascii="Times New Roman" w:hAnsi="Times New Roman" w:cs="Times New Roman"/>
          <w:sz w:val="24"/>
          <w:szCs w:val="24"/>
        </w:rPr>
        <w:tab/>
        <w:t>сгоревших</w:t>
      </w:r>
      <w:r w:rsidRPr="00BA7D0B">
        <w:rPr>
          <w:rFonts w:ascii="Times New Roman" w:hAnsi="Times New Roman" w:cs="Times New Roman"/>
          <w:sz w:val="24"/>
          <w:szCs w:val="24"/>
        </w:rPr>
        <w:tab/>
      </w:r>
      <w:r w:rsidRPr="00BA7D0B">
        <w:rPr>
          <w:rFonts w:ascii="Times New Roman" w:hAnsi="Times New Roman" w:cs="Times New Roman"/>
          <w:sz w:val="24"/>
          <w:szCs w:val="24"/>
        </w:rPr>
        <w:tab/>
      </w:r>
      <w:r w:rsidRPr="00BA7D0B">
        <w:rPr>
          <w:rFonts w:ascii="Times New Roman" w:hAnsi="Times New Roman" w:cs="Times New Roman"/>
          <w:sz w:val="24"/>
          <w:szCs w:val="24"/>
        </w:rPr>
        <w:tab/>
        <w:t xml:space="preserve">    опускаемая</w:t>
      </w:r>
      <w:r w:rsidRPr="00BA7D0B">
        <w:rPr>
          <w:rFonts w:ascii="Times New Roman" w:hAnsi="Times New Roman" w:cs="Times New Roman"/>
          <w:sz w:val="24"/>
          <w:szCs w:val="24"/>
        </w:rPr>
        <w:tab/>
      </w:r>
      <w:r w:rsidRPr="00BA7D0B">
        <w:rPr>
          <w:rFonts w:ascii="Times New Roman" w:hAnsi="Times New Roman" w:cs="Times New Roman"/>
          <w:sz w:val="24"/>
          <w:szCs w:val="24"/>
        </w:rPr>
        <w:tab/>
        <w:t>убитым</w:t>
      </w:r>
    </w:p>
    <w:p w14:paraId="3975BD44"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 xml:space="preserve">имеющий </w:t>
      </w:r>
      <w:r w:rsidRPr="00BA7D0B">
        <w:rPr>
          <w:rFonts w:ascii="Times New Roman" w:hAnsi="Times New Roman" w:cs="Times New Roman"/>
          <w:sz w:val="24"/>
          <w:szCs w:val="24"/>
        </w:rPr>
        <w:tab/>
      </w:r>
      <w:r w:rsidRPr="00BA7D0B">
        <w:rPr>
          <w:rFonts w:ascii="Times New Roman" w:hAnsi="Times New Roman" w:cs="Times New Roman"/>
          <w:sz w:val="24"/>
          <w:szCs w:val="24"/>
        </w:rPr>
        <w:tab/>
      </w:r>
      <w:r w:rsidRPr="00BA7D0B">
        <w:rPr>
          <w:rFonts w:ascii="Times New Roman" w:hAnsi="Times New Roman" w:cs="Times New Roman"/>
          <w:sz w:val="24"/>
          <w:szCs w:val="24"/>
        </w:rPr>
        <w:tab/>
      </w:r>
      <w:r w:rsidRPr="00BA7D0B">
        <w:rPr>
          <w:rFonts w:ascii="Times New Roman" w:hAnsi="Times New Roman" w:cs="Times New Roman"/>
          <w:sz w:val="24"/>
          <w:szCs w:val="24"/>
        </w:rPr>
        <w:tab/>
      </w:r>
      <w:r w:rsidRPr="00BA7D0B">
        <w:rPr>
          <w:rFonts w:ascii="Times New Roman" w:hAnsi="Times New Roman" w:cs="Times New Roman"/>
          <w:sz w:val="24"/>
          <w:szCs w:val="24"/>
        </w:rPr>
        <w:tab/>
      </w:r>
      <w:r w:rsidRPr="00BA7D0B">
        <w:rPr>
          <w:rFonts w:ascii="Times New Roman" w:hAnsi="Times New Roman" w:cs="Times New Roman"/>
          <w:sz w:val="24"/>
          <w:szCs w:val="24"/>
        </w:rPr>
        <w:tab/>
        <w:t xml:space="preserve">    неосуществимым</w:t>
      </w:r>
      <w:r w:rsidRPr="00BA7D0B">
        <w:rPr>
          <w:rFonts w:ascii="Times New Roman" w:hAnsi="Times New Roman" w:cs="Times New Roman"/>
          <w:sz w:val="24"/>
          <w:szCs w:val="24"/>
        </w:rPr>
        <w:tab/>
        <w:t>оборванного</w:t>
      </w:r>
    </w:p>
    <w:p w14:paraId="74EAB14B"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гнетущей</w:t>
      </w:r>
      <w:r w:rsidRPr="00BA7D0B">
        <w:rPr>
          <w:rFonts w:ascii="Times New Roman" w:hAnsi="Times New Roman" w:cs="Times New Roman"/>
          <w:sz w:val="24"/>
          <w:szCs w:val="24"/>
        </w:rPr>
        <w:tab/>
      </w:r>
      <w:r w:rsidRPr="00BA7D0B">
        <w:rPr>
          <w:rFonts w:ascii="Times New Roman" w:hAnsi="Times New Roman" w:cs="Times New Roman"/>
          <w:sz w:val="24"/>
          <w:szCs w:val="24"/>
        </w:rPr>
        <w:tab/>
      </w:r>
      <w:r w:rsidRPr="00BA7D0B">
        <w:rPr>
          <w:rFonts w:ascii="Times New Roman" w:hAnsi="Times New Roman" w:cs="Times New Roman"/>
          <w:sz w:val="24"/>
          <w:szCs w:val="24"/>
        </w:rPr>
        <w:tab/>
      </w:r>
      <w:r w:rsidRPr="00BA7D0B">
        <w:rPr>
          <w:rFonts w:ascii="Times New Roman" w:hAnsi="Times New Roman" w:cs="Times New Roman"/>
          <w:sz w:val="24"/>
          <w:szCs w:val="24"/>
        </w:rPr>
        <w:tab/>
      </w:r>
      <w:r w:rsidRPr="00BA7D0B">
        <w:rPr>
          <w:rFonts w:ascii="Times New Roman" w:hAnsi="Times New Roman" w:cs="Times New Roman"/>
          <w:sz w:val="24"/>
          <w:szCs w:val="24"/>
        </w:rPr>
        <w:tab/>
      </w:r>
      <w:r w:rsidRPr="00BA7D0B">
        <w:rPr>
          <w:rFonts w:ascii="Times New Roman" w:hAnsi="Times New Roman" w:cs="Times New Roman"/>
          <w:sz w:val="24"/>
          <w:szCs w:val="24"/>
        </w:rPr>
        <w:tab/>
      </w:r>
      <w:r w:rsidRPr="00BA7D0B">
        <w:rPr>
          <w:rFonts w:ascii="Times New Roman" w:hAnsi="Times New Roman" w:cs="Times New Roman"/>
          <w:sz w:val="24"/>
          <w:szCs w:val="24"/>
        </w:rPr>
        <w:tab/>
      </w:r>
      <w:r w:rsidRPr="00BA7D0B">
        <w:rPr>
          <w:rFonts w:ascii="Times New Roman" w:hAnsi="Times New Roman" w:cs="Times New Roman"/>
          <w:sz w:val="24"/>
          <w:szCs w:val="24"/>
        </w:rPr>
        <w:tab/>
      </w:r>
      <w:r w:rsidRPr="00BA7D0B">
        <w:rPr>
          <w:rFonts w:ascii="Times New Roman" w:hAnsi="Times New Roman" w:cs="Times New Roman"/>
          <w:sz w:val="24"/>
          <w:szCs w:val="24"/>
        </w:rPr>
        <w:tab/>
      </w:r>
      <w:r w:rsidRPr="00BA7D0B">
        <w:rPr>
          <w:rFonts w:ascii="Times New Roman" w:hAnsi="Times New Roman" w:cs="Times New Roman"/>
          <w:sz w:val="24"/>
          <w:szCs w:val="24"/>
        </w:rPr>
        <w:tab/>
        <w:t>написанный</w:t>
      </w:r>
    </w:p>
    <w:p w14:paraId="6AA0710C"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окружающей</w:t>
      </w:r>
      <w:r w:rsidRPr="00BA7D0B">
        <w:rPr>
          <w:rFonts w:ascii="Times New Roman" w:hAnsi="Times New Roman" w:cs="Times New Roman"/>
          <w:sz w:val="24"/>
          <w:szCs w:val="24"/>
        </w:rPr>
        <w:tab/>
      </w:r>
      <w:r w:rsidRPr="00BA7D0B">
        <w:rPr>
          <w:rFonts w:ascii="Times New Roman" w:hAnsi="Times New Roman" w:cs="Times New Roman"/>
          <w:sz w:val="24"/>
          <w:szCs w:val="24"/>
        </w:rPr>
        <w:tab/>
      </w:r>
      <w:r w:rsidRPr="00BA7D0B">
        <w:rPr>
          <w:rFonts w:ascii="Times New Roman" w:hAnsi="Times New Roman" w:cs="Times New Roman"/>
          <w:sz w:val="24"/>
          <w:szCs w:val="24"/>
        </w:rPr>
        <w:tab/>
      </w:r>
      <w:r w:rsidRPr="00BA7D0B">
        <w:rPr>
          <w:rFonts w:ascii="Times New Roman" w:hAnsi="Times New Roman" w:cs="Times New Roman"/>
          <w:sz w:val="24"/>
          <w:szCs w:val="24"/>
        </w:rPr>
        <w:tab/>
      </w:r>
      <w:r w:rsidRPr="00BA7D0B">
        <w:rPr>
          <w:rFonts w:ascii="Times New Roman" w:hAnsi="Times New Roman" w:cs="Times New Roman"/>
          <w:sz w:val="24"/>
          <w:szCs w:val="24"/>
        </w:rPr>
        <w:tab/>
      </w:r>
      <w:r w:rsidRPr="00BA7D0B">
        <w:rPr>
          <w:rFonts w:ascii="Times New Roman" w:hAnsi="Times New Roman" w:cs="Times New Roman"/>
          <w:sz w:val="24"/>
          <w:szCs w:val="24"/>
        </w:rPr>
        <w:tab/>
      </w:r>
      <w:r w:rsidRPr="00BA7D0B">
        <w:rPr>
          <w:rFonts w:ascii="Times New Roman" w:hAnsi="Times New Roman" w:cs="Times New Roman"/>
          <w:sz w:val="24"/>
          <w:szCs w:val="24"/>
        </w:rPr>
        <w:tab/>
      </w:r>
      <w:r w:rsidRPr="00BA7D0B">
        <w:rPr>
          <w:rFonts w:ascii="Times New Roman" w:hAnsi="Times New Roman" w:cs="Times New Roman"/>
          <w:sz w:val="24"/>
          <w:szCs w:val="24"/>
        </w:rPr>
        <w:tab/>
      </w:r>
      <w:r w:rsidRPr="00BA7D0B">
        <w:rPr>
          <w:rFonts w:ascii="Times New Roman" w:hAnsi="Times New Roman" w:cs="Times New Roman"/>
          <w:sz w:val="24"/>
          <w:szCs w:val="24"/>
        </w:rPr>
        <w:tab/>
        <w:t>завязанные</w:t>
      </w:r>
    </w:p>
    <w:p w14:paraId="281DBB4B"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держащей</w:t>
      </w:r>
      <w:r w:rsidRPr="00BA7D0B">
        <w:rPr>
          <w:rFonts w:ascii="Times New Roman" w:hAnsi="Times New Roman" w:cs="Times New Roman"/>
          <w:sz w:val="24"/>
          <w:szCs w:val="24"/>
        </w:rPr>
        <w:tab/>
      </w:r>
      <w:r w:rsidRPr="00BA7D0B">
        <w:rPr>
          <w:rFonts w:ascii="Times New Roman" w:hAnsi="Times New Roman" w:cs="Times New Roman"/>
          <w:sz w:val="24"/>
          <w:szCs w:val="24"/>
        </w:rPr>
        <w:tab/>
      </w:r>
      <w:r w:rsidRPr="00BA7D0B">
        <w:rPr>
          <w:rFonts w:ascii="Times New Roman" w:hAnsi="Times New Roman" w:cs="Times New Roman"/>
          <w:sz w:val="24"/>
          <w:szCs w:val="24"/>
        </w:rPr>
        <w:tab/>
      </w:r>
      <w:r w:rsidRPr="00BA7D0B">
        <w:rPr>
          <w:rFonts w:ascii="Times New Roman" w:hAnsi="Times New Roman" w:cs="Times New Roman"/>
          <w:sz w:val="24"/>
          <w:szCs w:val="24"/>
        </w:rPr>
        <w:tab/>
      </w:r>
      <w:r w:rsidRPr="00BA7D0B">
        <w:rPr>
          <w:rFonts w:ascii="Times New Roman" w:hAnsi="Times New Roman" w:cs="Times New Roman"/>
          <w:sz w:val="24"/>
          <w:szCs w:val="24"/>
        </w:rPr>
        <w:tab/>
      </w:r>
      <w:r w:rsidRPr="00BA7D0B">
        <w:rPr>
          <w:rFonts w:ascii="Times New Roman" w:hAnsi="Times New Roman" w:cs="Times New Roman"/>
          <w:sz w:val="24"/>
          <w:szCs w:val="24"/>
        </w:rPr>
        <w:tab/>
      </w:r>
      <w:r w:rsidRPr="00BA7D0B">
        <w:rPr>
          <w:rFonts w:ascii="Times New Roman" w:hAnsi="Times New Roman" w:cs="Times New Roman"/>
          <w:sz w:val="24"/>
          <w:szCs w:val="24"/>
        </w:rPr>
        <w:tab/>
      </w:r>
    </w:p>
    <w:p w14:paraId="17A6EF3C"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(Стр. 61, 62, 66, 69, 70, 72, 77, 84, 97, 105, 106, 109, 123)</w:t>
      </w:r>
    </w:p>
    <w:p w14:paraId="7A34931B" w14:textId="77777777" w:rsidR="00BA7D0B" w:rsidRPr="00BA7D0B" w:rsidRDefault="00BA7D0B" w:rsidP="00BA7D0B">
      <w:pPr>
        <w:rPr>
          <w:rFonts w:ascii="Times New Roman" w:hAnsi="Times New Roman" w:cs="Times New Roman"/>
          <w:sz w:val="24"/>
          <w:szCs w:val="24"/>
        </w:rPr>
      </w:pPr>
    </w:p>
    <w:p w14:paraId="4DFC697F"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4.</w:t>
      </w:r>
      <w:r w:rsidRPr="00BA7D0B">
        <w:rPr>
          <w:rFonts w:ascii="Times New Roman" w:hAnsi="Times New Roman" w:cs="Times New Roman"/>
          <w:sz w:val="24"/>
          <w:szCs w:val="24"/>
        </w:rPr>
        <w:tab/>
        <w:t>Образование причастий настоящего времени</w:t>
      </w:r>
    </w:p>
    <w:p w14:paraId="6767FC2F"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 xml:space="preserve">Задание 1. Выпишите причастия настоящего времени на букву «Б» из «Русского орфографического словаря» В.В. Лопатина (Издательство Институт русского языка им. В.В. Виноградова РАН, 2005 г.). </w:t>
      </w:r>
    </w:p>
    <w:p w14:paraId="1B42891E" w14:textId="77777777" w:rsidR="00BA7D0B" w:rsidRPr="00BA7D0B" w:rsidRDefault="00BA7D0B" w:rsidP="00BA7D0B">
      <w:pPr>
        <w:rPr>
          <w:rFonts w:ascii="Times New Roman" w:hAnsi="Times New Roman" w:cs="Times New Roman"/>
          <w:sz w:val="24"/>
          <w:szCs w:val="24"/>
        </w:rPr>
      </w:pPr>
    </w:p>
    <w:p w14:paraId="629308E8"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 xml:space="preserve">Эталон: </w:t>
      </w:r>
    </w:p>
    <w:p w14:paraId="3DC99149" w14:textId="77777777" w:rsidR="00BA7D0B" w:rsidRPr="00BA7D0B" w:rsidRDefault="00BA7D0B" w:rsidP="00BA7D0B">
      <w:pPr>
        <w:rPr>
          <w:rFonts w:ascii="Times New Roman" w:hAnsi="Times New Roman" w:cs="Times New Roman"/>
          <w:sz w:val="24"/>
          <w:szCs w:val="24"/>
        </w:rPr>
      </w:pPr>
      <w:proofErr w:type="spellStart"/>
      <w:r w:rsidRPr="00BA7D0B">
        <w:rPr>
          <w:rFonts w:ascii="Times New Roman" w:hAnsi="Times New Roman" w:cs="Times New Roman"/>
          <w:sz w:val="24"/>
          <w:szCs w:val="24"/>
        </w:rPr>
        <w:lastRenderedPageBreak/>
        <w:t>Багря́ня́щий</w:t>
      </w:r>
      <w:proofErr w:type="spellEnd"/>
      <w:r w:rsidRPr="00BA7D0B">
        <w:rPr>
          <w:rFonts w:ascii="Times New Roman" w:hAnsi="Times New Roman" w:cs="Times New Roman"/>
          <w:sz w:val="24"/>
          <w:szCs w:val="24"/>
        </w:rPr>
        <w:t xml:space="preserve">, </w:t>
      </w:r>
      <w:proofErr w:type="spellStart"/>
      <w:r w:rsidRPr="00BA7D0B">
        <w:rPr>
          <w:rFonts w:ascii="Times New Roman" w:hAnsi="Times New Roman" w:cs="Times New Roman"/>
          <w:sz w:val="24"/>
          <w:szCs w:val="24"/>
        </w:rPr>
        <w:t>багря́ня́щийся</w:t>
      </w:r>
      <w:proofErr w:type="spellEnd"/>
      <w:r w:rsidRPr="00BA7D0B">
        <w:rPr>
          <w:rFonts w:ascii="Times New Roman" w:hAnsi="Times New Roman" w:cs="Times New Roman"/>
          <w:sz w:val="24"/>
          <w:szCs w:val="24"/>
        </w:rPr>
        <w:t xml:space="preserve">, </w:t>
      </w:r>
      <w:proofErr w:type="spellStart"/>
      <w:r w:rsidRPr="00BA7D0B">
        <w:rPr>
          <w:rFonts w:ascii="Times New Roman" w:hAnsi="Times New Roman" w:cs="Times New Roman"/>
          <w:sz w:val="24"/>
          <w:szCs w:val="24"/>
        </w:rPr>
        <w:t>ба́грящий</w:t>
      </w:r>
      <w:proofErr w:type="spellEnd"/>
      <w:r w:rsidRPr="00BA7D0B">
        <w:rPr>
          <w:rFonts w:ascii="Times New Roman" w:hAnsi="Times New Roman" w:cs="Times New Roman"/>
          <w:sz w:val="24"/>
          <w:szCs w:val="24"/>
        </w:rPr>
        <w:t xml:space="preserve"> (от </w:t>
      </w:r>
      <w:proofErr w:type="spellStart"/>
      <w:r w:rsidRPr="00BA7D0B">
        <w:rPr>
          <w:rFonts w:ascii="Times New Roman" w:hAnsi="Times New Roman" w:cs="Times New Roman"/>
          <w:sz w:val="24"/>
          <w:szCs w:val="24"/>
        </w:rPr>
        <w:t>ба́грить</w:t>
      </w:r>
      <w:proofErr w:type="spellEnd"/>
      <w:r w:rsidRPr="00BA7D0B">
        <w:rPr>
          <w:rFonts w:ascii="Times New Roman" w:hAnsi="Times New Roman" w:cs="Times New Roman"/>
          <w:sz w:val="24"/>
          <w:szCs w:val="24"/>
        </w:rPr>
        <w:t xml:space="preserve">), </w:t>
      </w:r>
      <w:proofErr w:type="spellStart"/>
      <w:r w:rsidRPr="00BA7D0B">
        <w:rPr>
          <w:rFonts w:ascii="Times New Roman" w:hAnsi="Times New Roman" w:cs="Times New Roman"/>
          <w:sz w:val="24"/>
          <w:szCs w:val="24"/>
        </w:rPr>
        <w:t>багря́щий</w:t>
      </w:r>
      <w:proofErr w:type="spellEnd"/>
      <w:r w:rsidRPr="00BA7D0B">
        <w:rPr>
          <w:rFonts w:ascii="Times New Roman" w:hAnsi="Times New Roman" w:cs="Times New Roman"/>
          <w:sz w:val="24"/>
          <w:szCs w:val="24"/>
        </w:rPr>
        <w:t xml:space="preserve"> (от </w:t>
      </w:r>
      <w:proofErr w:type="spellStart"/>
      <w:r w:rsidRPr="00BA7D0B">
        <w:rPr>
          <w:rFonts w:ascii="Times New Roman" w:hAnsi="Times New Roman" w:cs="Times New Roman"/>
          <w:sz w:val="24"/>
          <w:szCs w:val="24"/>
        </w:rPr>
        <w:t>багри́ть</w:t>
      </w:r>
      <w:proofErr w:type="spellEnd"/>
      <w:r w:rsidRPr="00BA7D0B">
        <w:rPr>
          <w:rFonts w:ascii="Times New Roman" w:hAnsi="Times New Roman" w:cs="Times New Roman"/>
          <w:sz w:val="24"/>
          <w:szCs w:val="24"/>
        </w:rPr>
        <w:t xml:space="preserve">), </w:t>
      </w:r>
      <w:proofErr w:type="spellStart"/>
      <w:r w:rsidRPr="00BA7D0B">
        <w:rPr>
          <w:rFonts w:ascii="Times New Roman" w:hAnsi="Times New Roman" w:cs="Times New Roman"/>
          <w:sz w:val="24"/>
          <w:szCs w:val="24"/>
        </w:rPr>
        <w:t>багря́щийся</w:t>
      </w:r>
      <w:proofErr w:type="spellEnd"/>
      <w:r w:rsidRPr="00BA7D0B">
        <w:rPr>
          <w:rFonts w:ascii="Times New Roman" w:hAnsi="Times New Roman" w:cs="Times New Roman"/>
          <w:sz w:val="24"/>
          <w:szCs w:val="24"/>
        </w:rPr>
        <w:t xml:space="preserve"> (от </w:t>
      </w:r>
      <w:proofErr w:type="spellStart"/>
      <w:r w:rsidRPr="00BA7D0B">
        <w:rPr>
          <w:rFonts w:ascii="Times New Roman" w:hAnsi="Times New Roman" w:cs="Times New Roman"/>
          <w:sz w:val="24"/>
          <w:szCs w:val="24"/>
        </w:rPr>
        <w:t>багри́ться</w:t>
      </w:r>
      <w:proofErr w:type="spellEnd"/>
      <w:r w:rsidRPr="00BA7D0B">
        <w:rPr>
          <w:rFonts w:ascii="Times New Roman" w:hAnsi="Times New Roman" w:cs="Times New Roman"/>
          <w:sz w:val="24"/>
          <w:szCs w:val="24"/>
        </w:rPr>
        <w:t xml:space="preserve">), </w:t>
      </w:r>
      <w:proofErr w:type="spellStart"/>
      <w:r w:rsidRPr="00BA7D0B">
        <w:rPr>
          <w:rFonts w:ascii="Times New Roman" w:hAnsi="Times New Roman" w:cs="Times New Roman"/>
          <w:sz w:val="24"/>
          <w:szCs w:val="24"/>
        </w:rPr>
        <w:t>балабо́лящий</w:t>
      </w:r>
      <w:proofErr w:type="spellEnd"/>
      <w:r w:rsidRPr="00BA7D0B">
        <w:rPr>
          <w:rFonts w:ascii="Times New Roman" w:hAnsi="Times New Roman" w:cs="Times New Roman"/>
          <w:sz w:val="24"/>
          <w:szCs w:val="24"/>
        </w:rPr>
        <w:t xml:space="preserve">, </w:t>
      </w:r>
      <w:proofErr w:type="spellStart"/>
      <w:r w:rsidRPr="00BA7D0B">
        <w:rPr>
          <w:rFonts w:ascii="Times New Roman" w:hAnsi="Times New Roman" w:cs="Times New Roman"/>
          <w:sz w:val="24"/>
          <w:szCs w:val="24"/>
        </w:rPr>
        <w:t>балабо́нящий</w:t>
      </w:r>
      <w:proofErr w:type="spellEnd"/>
      <w:r w:rsidRPr="00BA7D0B">
        <w:rPr>
          <w:rFonts w:ascii="Times New Roman" w:hAnsi="Times New Roman" w:cs="Times New Roman"/>
          <w:sz w:val="24"/>
          <w:szCs w:val="24"/>
        </w:rPr>
        <w:t xml:space="preserve">, </w:t>
      </w:r>
      <w:proofErr w:type="spellStart"/>
      <w:r w:rsidRPr="00BA7D0B">
        <w:rPr>
          <w:rFonts w:ascii="Times New Roman" w:hAnsi="Times New Roman" w:cs="Times New Roman"/>
          <w:sz w:val="24"/>
          <w:szCs w:val="24"/>
        </w:rPr>
        <w:t>балага́нящий</w:t>
      </w:r>
      <w:proofErr w:type="spellEnd"/>
      <w:r w:rsidRPr="00BA7D0B">
        <w:rPr>
          <w:rFonts w:ascii="Times New Roman" w:hAnsi="Times New Roman" w:cs="Times New Roman"/>
          <w:sz w:val="24"/>
          <w:szCs w:val="24"/>
        </w:rPr>
        <w:t xml:space="preserve">, </w:t>
      </w:r>
      <w:proofErr w:type="spellStart"/>
      <w:r w:rsidRPr="00BA7D0B">
        <w:rPr>
          <w:rFonts w:ascii="Times New Roman" w:hAnsi="Times New Roman" w:cs="Times New Roman"/>
          <w:sz w:val="24"/>
          <w:szCs w:val="24"/>
        </w:rPr>
        <w:t>балагу́рящий</w:t>
      </w:r>
      <w:proofErr w:type="spellEnd"/>
      <w:r w:rsidRPr="00BA7D0B">
        <w:rPr>
          <w:rFonts w:ascii="Times New Roman" w:hAnsi="Times New Roman" w:cs="Times New Roman"/>
          <w:sz w:val="24"/>
          <w:szCs w:val="24"/>
        </w:rPr>
        <w:t xml:space="preserve">, </w:t>
      </w:r>
      <w:proofErr w:type="spellStart"/>
      <w:r w:rsidRPr="00BA7D0B">
        <w:rPr>
          <w:rFonts w:ascii="Times New Roman" w:hAnsi="Times New Roman" w:cs="Times New Roman"/>
          <w:sz w:val="24"/>
          <w:szCs w:val="24"/>
        </w:rPr>
        <w:t>баламу́тящий</w:t>
      </w:r>
      <w:proofErr w:type="spellEnd"/>
      <w:r w:rsidRPr="00BA7D0B">
        <w:rPr>
          <w:rFonts w:ascii="Times New Roman" w:hAnsi="Times New Roman" w:cs="Times New Roman"/>
          <w:sz w:val="24"/>
          <w:szCs w:val="24"/>
        </w:rPr>
        <w:t xml:space="preserve">, </w:t>
      </w:r>
      <w:proofErr w:type="spellStart"/>
      <w:r w:rsidRPr="00BA7D0B">
        <w:rPr>
          <w:rFonts w:ascii="Times New Roman" w:hAnsi="Times New Roman" w:cs="Times New Roman"/>
          <w:sz w:val="24"/>
          <w:szCs w:val="24"/>
        </w:rPr>
        <w:t>баламу́тящийся</w:t>
      </w:r>
      <w:proofErr w:type="spellEnd"/>
      <w:r w:rsidRPr="00BA7D0B">
        <w:rPr>
          <w:rFonts w:ascii="Times New Roman" w:hAnsi="Times New Roman" w:cs="Times New Roman"/>
          <w:sz w:val="24"/>
          <w:szCs w:val="24"/>
        </w:rPr>
        <w:t xml:space="preserve">, </w:t>
      </w:r>
      <w:proofErr w:type="spellStart"/>
      <w:r w:rsidRPr="00BA7D0B">
        <w:rPr>
          <w:rFonts w:ascii="Times New Roman" w:hAnsi="Times New Roman" w:cs="Times New Roman"/>
          <w:sz w:val="24"/>
          <w:szCs w:val="24"/>
        </w:rPr>
        <w:t>банкро́тящий</w:t>
      </w:r>
      <w:proofErr w:type="spellEnd"/>
      <w:r w:rsidRPr="00BA7D0B">
        <w:rPr>
          <w:rFonts w:ascii="Times New Roman" w:hAnsi="Times New Roman" w:cs="Times New Roman"/>
          <w:sz w:val="24"/>
          <w:szCs w:val="24"/>
        </w:rPr>
        <w:t xml:space="preserve">, </w:t>
      </w:r>
      <w:proofErr w:type="spellStart"/>
      <w:r w:rsidRPr="00BA7D0B">
        <w:rPr>
          <w:rFonts w:ascii="Times New Roman" w:hAnsi="Times New Roman" w:cs="Times New Roman"/>
          <w:sz w:val="24"/>
          <w:szCs w:val="24"/>
        </w:rPr>
        <w:t>банкро́тящийся</w:t>
      </w:r>
      <w:proofErr w:type="spellEnd"/>
      <w:r w:rsidRPr="00BA7D0B">
        <w:rPr>
          <w:rFonts w:ascii="Times New Roman" w:hAnsi="Times New Roman" w:cs="Times New Roman"/>
          <w:sz w:val="24"/>
          <w:szCs w:val="24"/>
        </w:rPr>
        <w:t xml:space="preserve">, </w:t>
      </w:r>
      <w:proofErr w:type="spellStart"/>
      <w:r w:rsidRPr="00BA7D0B">
        <w:rPr>
          <w:rFonts w:ascii="Times New Roman" w:hAnsi="Times New Roman" w:cs="Times New Roman"/>
          <w:sz w:val="24"/>
          <w:szCs w:val="24"/>
        </w:rPr>
        <w:t>батра́чащий</w:t>
      </w:r>
      <w:proofErr w:type="spellEnd"/>
      <w:r w:rsidRPr="00BA7D0B">
        <w:rPr>
          <w:rFonts w:ascii="Times New Roman" w:hAnsi="Times New Roman" w:cs="Times New Roman"/>
          <w:sz w:val="24"/>
          <w:szCs w:val="24"/>
        </w:rPr>
        <w:t xml:space="preserve">, </w:t>
      </w:r>
      <w:proofErr w:type="spellStart"/>
      <w:r w:rsidRPr="00BA7D0B">
        <w:rPr>
          <w:rFonts w:ascii="Times New Roman" w:hAnsi="Times New Roman" w:cs="Times New Roman"/>
          <w:sz w:val="24"/>
          <w:szCs w:val="24"/>
        </w:rPr>
        <w:t>бегу́щий</w:t>
      </w:r>
      <w:proofErr w:type="spellEnd"/>
      <w:r w:rsidRPr="00BA7D0B">
        <w:rPr>
          <w:rFonts w:ascii="Times New Roman" w:hAnsi="Times New Roman" w:cs="Times New Roman"/>
          <w:sz w:val="24"/>
          <w:szCs w:val="24"/>
        </w:rPr>
        <w:t xml:space="preserve"> (Стр.25-33).</w:t>
      </w:r>
    </w:p>
    <w:p w14:paraId="78D771A9" w14:textId="77777777" w:rsidR="00BA7D0B" w:rsidRPr="00BA7D0B" w:rsidRDefault="00BA7D0B" w:rsidP="00BA7D0B">
      <w:pPr>
        <w:rPr>
          <w:rFonts w:ascii="Times New Roman" w:hAnsi="Times New Roman" w:cs="Times New Roman"/>
          <w:sz w:val="24"/>
          <w:szCs w:val="24"/>
        </w:rPr>
      </w:pPr>
    </w:p>
    <w:p w14:paraId="7C305FEB"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 xml:space="preserve">Задание 2. Выпишите словосочетания с причастиями настоящего времени из «Полной современной энциклопедии этикета» Е.В. </w:t>
      </w:r>
      <w:proofErr w:type="spellStart"/>
      <w:r w:rsidRPr="00BA7D0B">
        <w:rPr>
          <w:rFonts w:ascii="Times New Roman" w:hAnsi="Times New Roman" w:cs="Times New Roman"/>
          <w:sz w:val="24"/>
          <w:szCs w:val="24"/>
        </w:rPr>
        <w:t>Выскребенцевой</w:t>
      </w:r>
      <w:proofErr w:type="spellEnd"/>
      <w:r w:rsidRPr="00BA7D0B">
        <w:rPr>
          <w:rFonts w:ascii="Times New Roman" w:hAnsi="Times New Roman" w:cs="Times New Roman"/>
          <w:sz w:val="24"/>
          <w:szCs w:val="24"/>
        </w:rPr>
        <w:t xml:space="preserve"> (Издательство Агентство </w:t>
      </w:r>
      <w:proofErr w:type="spellStart"/>
      <w:r w:rsidRPr="00BA7D0B">
        <w:rPr>
          <w:rFonts w:ascii="Times New Roman" w:hAnsi="Times New Roman" w:cs="Times New Roman"/>
          <w:sz w:val="24"/>
          <w:szCs w:val="24"/>
        </w:rPr>
        <w:t>Мультипресс</w:t>
      </w:r>
      <w:proofErr w:type="spellEnd"/>
      <w:r w:rsidRPr="00BA7D0B">
        <w:rPr>
          <w:rFonts w:ascii="Times New Roman" w:hAnsi="Times New Roman" w:cs="Times New Roman"/>
          <w:sz w:val="24"/>
          <w:szCs w:val="24"/>
        </w:rPr>
        <w:t xml:space="preserve">, 2012 г.) для проверки орфограммы: гласные в суффиксах действительных и страдательных причастий настоящего времени.  Графически обозначьте орфограмму. </w:t>
      </w:r>
    </w:p>
    <w:p w14:paraId="66DCC091" w14:textId="77777777" w:rsidR="00BA7D0B" w:rsidRPr="00BA7D0B" w:rsidRDefault="00BA7D0B" w:rsidP="00BA7D0B">
      <w:pPr>
        <w:rPr>
          <w:rFonts w:ascii="Times New Roman" w:hAnsi="Times New Roman" w:cs="Times New Roman"/>
          <w:sz w:val="24"/>
          <w:szCs w:val="24"/>
        </w:rPr>
      </w:pPr>
    </w:p>
    <w:p w14:paraId="3DD460CE"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 xml:space="preserve">Эталон: </w:t>
      </w:r>
    </w:p>
    <w:p w14:paraId="1792886B"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В датируемой породе, решающего значения, негармонирующей шапочкой, соответствующую осанку, мужчина старающийся, к действующему регламенту, деталь украшающая, завершающий штрих, удручающего эффекта, человеком незнающим. (Стр.1-6)</w:t>
      </w:r>
    </w:p>
    <w:p w14:paraId="6B883295" w14:textId="77777777" w:rsidR="00BA7D0B" w:rsidRPr="00BA7D0B" w:rsidRDefault="00BA7D0B" w:rsidP="00BA7D0B">
      <w:pPr>
        <w:rPr>
          <w:rFonts w:ascii="Times New Roman" w:hAnsi="Times New Roman" w:cs="Times New Roman"/>
          <w:sz w:val="24"/>
          <w:szCs w:val="24"/>
        </w:rPr>
      </w:pPr>
    </w:p>
    <w:p w14:paraId="6309636E"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5.</w:t>
      </w:r>
      <w:r w:rsidRPr="00BA7D0B">
        <w:rPr>
          <w:rFonts w:ascii="Times New Roman" w:hAnsi="Times New Roman" w:cs="Times New Roman"/>
          <w:sz w:val="24"/>
          <w:szCs w:val="24"/>
        </w:rPr>
        <w:tab/>
        <w:t>Образование причастий прошедшего времени.</w:t>
      </w:r>
    </w:p>
    <w:p w14:paraId="7A3862FA"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 xml:space="preserve">Задание 1. Приведите примеры слов на орфограмму «Гласные перед суффиксами причастий прошедшего времени», используя «Краткий словарь украшений» под редакцией О.Я.  </w:t>
      </w:r>
      <w:proofErr w:type="spellStart"/>
      <w:r w:rsidRPr="00BA7D0B">
        <w:rPr>
          <w:rFonts w:ascii="Times New Roman" w:hAnsi="Times New Roman" w:cs="Times New Roman"/>
          <w:sz w:val="24"/>
          <w:szCs w:val="24"/>
        </w:rPr>
        <w:t>Гойхмана</w:t>
      </w:r>
      <w:proofErr w:type="spellEnd"/>
      <w:r w:rsidRPr="00BA7D0B">
        <w:rPr>
          <w:rFonts w:ascii="Times New Roman" w:hAnsi="Times New Roman" w:cs="Times New Roman"/>
          <w:sz w:val="24"/>
          <w:szCs w:val="24"/>
        </w:rPr>
        <w:t xml:space="preserve"> (Издательство «ФЛИНТА», 2021 г.).  Обозначьте орфограмму.</w:t>
      </w:r>
    </w:p>
    <w:p w14:paraId="6039FFDD" w14:textId="77777777" w:rsidR="00BA7D0B" w:rsidRPr="00BA7D0B" w:rsidRDefault="00BA7D0B" w:rsidP="00BA7D0B">
      <w:pPr>
        <w:rPr>
          <w:rFonts w:ascii="Times New Roman" w:hAnsi="Times New Roman" w:cs="Times New Roman"/>
          <w:sz w:val="24"/>
          <w:szCs w:val="24"/>
        </w:rPr>
      </w:pPr>
    </w:p>
    <w:p w14:paraId="2C19A29E"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Эталон:</w:t>
      </w:r>
    </w:p>
    <w:p w14:paraId="6E805F5D"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Нанизанные, украшенная, отделанная, сложенная, накрахмаленная, скреплены, завязывавшейся, припудренные, восхищённых, увенчанную, охваченной, распространено, подвешенная. (Стр.4, 5)</w:t>
      </w:r>
    </w:p>
    <w:p w14:paraId="4DD75611"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 xml:space="preserve">  </w:t>
      </w:r>
    </w:p>
    <w:p w14:paraId="590D9793"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 xml:space="preserve">Задание 2. Подберите предложения с причастиями для проверки знаний по написанию гласных перед суффиксами причастий прошедшего времени, используя справочник «Настольная книга по домоводству. 1000 практических советов на все случаи жизни» Ю.С.  </w:t>
      </w:r>
      <w:proofErr w:type="spellStart"/>
      <w:r w:rsidRPr="00BA7D0B">
        <w:rPr>
          <w:rFonts w:ascii="Times New Roman" w:hAnsi="Times New Roman" w:cs="Times New Roman"/>
          <w:sz w:val="24"/>
          <w:szCs w:val="24"/>
        </w:rPr>
        <w:t>Маричевой</w:t>
      </w:r>
      <w:proofErr w:type="spellEnd"/>
      <w:r w:rsidRPr="00BA7D0B">
        <w:rPr>
          <w:rFonts w:ascii="Times New Roman" w:hAnsi="Times New Roman" w:cs="Times New Roman"/>
          <w:sz w:val="24"/>
          <w:szCs w:val="24"/>
        </w:rPr>
        <w:t xml:space="preserve"> (Издательство </w:t>
      </w:r>
      <w:proofErr w:type="spellStart"/>
      <w:r w:rsidRPr="00BA7D0B">
        <w:rPr>
          <w:rFonts w:ascii="Times New Roman" w:hAnsi="Times New Roman" w:cs="Times New Roman"/>
          <w:sz w:val="24"/>
          <w:szCs w:val="24"/>
        </w:rPr>
        <w:t>Центрполиграф</w:t>
      </w:r>
      <w:proofErr w:type="spellEnd"/>
      <w:r w:rsidRPr="00BA7D0B">
        <w:rPr>
          <w:rFonts w:ascii="Times New Roman" w:hAnsi="Times New Roman" w:cs="Times New Roman"/>
          <w:sz w:val="24"/>
          <w:szCs w:val="24"/>
        </w:rPr>
        <w:t>, 2011 г.). Графически обозначьте орфограмму.</w:t>
      </w:r>
    </w:p>
    <w:p w14:paraId="797CD497" w14:textId="77777777" w:rsidR="00BA7D0B" w:rsidRPr="00BA7D0B" w:rsidRDefault="00BA7D0B" w:rsidP="00BA7D0B">
      <w:pPr>
        <w:rPr>
          <w:rFonts w:ascii="Times New Roman" w:hAnsi="Times New Roman" w:cs="Times New Roman"/>
          <w:sz w:val="24"/>
          <w:szCs w:val="24"/>
        </w:rPr>
      </w:pPr>
    </w:p>
    <w:p w14:paraId="44F49E2A"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Эталон:</w:t>
      </w:r>
    </w:p>
    <w:p w14:paraId="77648E17"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 xml:space="preserve">1) Кожаную мебель можно чистить, протирая ее фланелевой тряпкой, намоченной во взбитых яичных белках. 2) Пятна от горячих предметов могут быть уничтожены следующим образом. 3) Купленная в магазине мебель во время перевозки обязательно должна быть покрыта тканью или другим предохраняющим повреждения материалом. 4) К указанному составу можно прибавить 1 грамм скипидара. 5) Если на посуде имеются трещины или швы, то для предотвращения течи эти места следует смазать тестом из толченого просеянного кирпича, белой жирной глины или обыкновенной глины с малярным лаком. 6) В самовар, наполненный водой, вливают чашку глицерина и кипятят. </w:t>
      </w:r>
      <w:r w:rsidRPr="00BA7D0B">
        <w:rPr>
          <w:rFonts w:ascii="Times New Roman" w:hAnsi="Times New Roman" w:cs="Times New Roman"/>
          <w:sz w:val="24"/>
          <w:szCs w:val="24"/>
        </w:rPr>
        <w:lastRenderedPageBreak/>
        <w:t>7) Чтобы очистить кастрюлю, в которой пригорела пища, ее наполняют насыщенным раствором соли в воде и оставляют так на ночь. (Стр. 2-3)</w:t>
      </w:r>
    </w:p>
    <w:p w14:paraId="67AC0A94" w14:textId="77777777" w:rsidR="00BA7D0B" w:rsidRPr="00BA7D0B" w:rsidRDefault="00BA7D0B" w:rsidP="00BA7D0B">
      <w:pPr>
        <w:rPr>
          <w:rFonts w:ascii="Times New Roman" w:hAnsi="Times New Roman" w:cs="Times New Roman"/>
          <w:sz w:val="24"/>
          <w:szCs w:val="24"/>
        </w:rPr>
      </w:pPr>
    </w:p>
    <w:p w14:paraId="4E1EC447"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6. Полные и краткие причастия.</w:t>
      </w:r>
    </w:p>
    <w:p w14:paraId="0D5CC2F2"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 xml:space="preserve">Задание 1. Выпишите предложения с краткими причастиями из энциклопедии «100 великих ученых» Д.К. </w:t>
      </w:r>
      <w:proofErr w:type="spellStart"/>
      <w:r w:rsidRPr="00BA7D0B">
        <w:rPr>
          <w:rFonts w:ascii="Times New Roman" w:hAnsi="Times New Roman" w:cs="Times New Roman"/>
          <w:sz w:val="24"/>
          <w:szCs w:val="24"/>
        </w:rPr>
        <w:t>Самина</w:t>
      </w:r>
      <w:proofErr w:type="spellEnd"/>
      <w:r w:rsidRPr="00BA7D0B">
        <w:rPr>
          <w:rFonts w:ascii="Times New Roman" w:hAnsi="Times New Roman" w:cs="Times New Roman"/>
          <w:sz w:val="24"/>
          <w:szCs w:val="24"/>
        </w:rPr>
        <w:t xml:space="preserve"> (Издательство Вече, 2004 г.), чтобы получился текст. Краткие причастия </w:t>
      </w:r>
      <w:proofErr w:type="gramStart"/>
      <w:r w:rsidRPr="00BA7D0B">
        <w:rPr>
          <w:rFonts w:ascii="Times New Roman" w:hAnsi="Times New Roman" w:cs="Times New Roman"/>
          <w:sz w:val="24"/>
          <w:szCs w:val="24"/>
        </w:rPr>
        <w:t>подчеркните</w:t>
      </w:r>
      <w:proofErr w:type="gramEnd"/>
      <w:r w:rsidRPr="00BA7D0B">
        <w:rPr>
          <w:rFonts w:ascii="Times New Roman" w:hAnsi="Times New Roman" w:cs="Times New Roman"/>
          <w:sz w:val="24"/>
          <w:szCs w:val="24"/>
        </w:rPr>
        <w:t xml:space="preserve"> как члены предложения. </w:t>
      </w:r>
    </w:p>
    <w:p w14:paraId="3AAF67A6" w14:textId="77777777" w:rsidR="00BA7D0B" w:rsidRPr="00BA7D0B" w:rsidRDefault="00BA7D0B" w:rsidP="00BA7D0B">
      <w:pPr>
        <w:rPr>
          <w:rFonts w:ascii="Times New Roman" w:hAnsi="Times New Roman" w:cs="Times New Roman"/>
          <w:sz w:val="24"/>
          <w:szCs w:val="24"/>
        </w:rPr>
      </w:pPr>
    </w:p>
    <w:p w14:paraId="76282BCF"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Эталон:</w:t>
      </w:r>
    </w:p>
    <w:p w14:paraId="7E25A29A"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 xml:space="preserve">Имя Гиппократа, подобно Гомеру, сделалось впоследствии собирательным именем, и многие сочинения из примерно семидесяти приписываемых ему, как выяснено в новейшее время, принадлежат другим авторам, преимущественно его сыновьям, врачам </w:t>
      </w:r>
      <w:proofErr w:type="spellStart"/>
      <w:r w:rsidRPr="00BA7D0B">
        <w:rPr>
          <w:rFonts w:ascii="Times New Roman" w:hAnsi="Times New Roman" w:cs="Times New Roman"/>
          <w:sz w:val="24"/>
          <w:szCs w:val="24"/>
        </w:rPr>
        <w:t>Фессалу</w:t>
      </w:r>
      <w:proofErr w:type="spellEnd"/>
      <w:r w:rsidRPr="00BA7D0B">
        <w:rPr>
          <w:rFonts w:ascii="Times New Roman" w:hAnsi="Times New Roman" w:cs="Times New Roman"/>
          <w:sz w:val="24"/>
          <w:szCs w:val="24"/>
        </w:rPr>
        <w:t xml:space="preserve"> и Дракону, и зятю </w:t>
      </w:r>
      <w:proofErr w:type="spellStart"/>
      <w:r w:rsidRPr="00BA7D0B">
        <w:rPr>
          <w:rFonts w:ascii="Times New Roman" w:hAnsi="Times New Roman" w:cs="Times New Roman"/>
          <w:sz w:val="24"/>
          <w:szCs w:val="24"/>
        </w:rPr>
        <w:t>Полибу</w:t>
      </w:r>
      <w:proofErr w:type="spellEnd"/>
      <w:r w:rsidRPr="00BA7D0B">
        <w:rPr>
          <w:rFonts w:ascii="Times New Roman" w:hAnsi="Times New Roman" w:cs="Times New Roman"/>
          <w:sz w:val="24"/>
          <w:szCs w:val="24"/>
        </w:rPr>
        <w:t>. Все выводы его основаны на тщательных наблюдениях и строго проверенных фактах, из обобщения которых как бы сами собою вытекали и заключения. В сочинениях приведены и данные по климатологии разных стран, в последнем более обстоятельно изучены метеорологические условия одной местности острова и зависимость болезни от этих условий. В них изложены случаи, обнаруженные в процессе врачебного обхода и ещё не систематизированные. В текст нередко вкраплено какое-нибудь общее соображение, не касающееся изложенных рядом фактов, словно врач записал мимоходом одну из мыслей, которыми голова его занята беспрерывно. (Стр. 3)</w:t>
      </w:r>
    </w:p>
    <w:p w14:paraId="04DBD846" w14:textId="77777777" w:rsidR="00BA7D0B" w:rsidRPr="00BA7D0B" w:rsidRDefault="00BA7D0B" w:rsidP="00BA7D0B">
      <w:pPr>
        <w:rPr>
          <w:rFonts w:ascii="Times New Roman" w:hAnsi="Times New Roman" w:cs="Times New Roman"/>
          <w:sz w:val="24"/>
          <w:szCs w:val="24"/>
        </w:rPr>
      </w:pPr>
    </w:p>
    <w:p w14:paraId="01049F52"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7.</w:t>
      </w:r>
      <w:r w:rsidRPr="00BA7D0B">
        <w:rPr>
          <w:rFonts w:ascii="Times New Roman" w:hAnsi="Times New Roman" w:cs="Times New Roman"/>
          <w:sz w:val="24"/>
          <w:szCs w:val="24"/>
        </w:rPr>
        <w:tab/>
        <w:t>Морфологический разбор причастия.</w:t>
      </w:r>
    </w:p>
    <w:p w14:paraId="2960AE82"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 xml:space="preserve">Задание 1. Выпишите одно предложение с несколькими причастными оборотами из энциклопедии «100 великих ученых» Д.К. </w:t>
      </w:r>
      <w:proofErr w:type="spellStart"/>
      <w:r w:rsidRPr="00BA7D0B">
        <w:rPr>
          <w:rFonts w:ascii="Times New Roman" w:hAnsi="Times New Roman" w:cs="Times New Roman"/>
          <w:sz w:val="24"/>
          <w:szCs w:val="24"/>
        </w:rPr>
        <w:t>Самина</w:t>
      </w:r>
      <w:proofErr w:type="spellEnd"/>
      <w:r w:rsidRPr="00BA7D0B">
        <w:rPr>
          <w:rFonts w:ascii="Times New Roman" w:hAnsi="Times New Roman" w:cs="Times New Roman"/>
          <w:sz w:val="24"/>
          <w:szCs w:val="24"/>
        </w:rPr>
        <w:t xml:space="preserve"> (Издательство Вече, 2004 г.). Выполните морфологический разбор двух причастий.</w:t>
      </w:r>
    </w:p>
    <w:p w14:paraId="7D138106" w14:textId="77777777" w:rsidR="00BA7D0B" w:rsidRPr="00BA7D0B" w:rsidRDefault="00BA7D0B" w:rsidP="00BA7D0B">
      <w:pPr>
        <w:rPr>
          <w:rFonts w:ascii="Times New Roman" w:hAnsi="Times New Roman" w:cs="Times New Roman"/>
          <w:sz w:val="24"/>
          <w:szCs w:val="24"/>
        </w:rPr>
      </w:pPr>
    </w:p>
    <w:p w14:paraId="7049B9AD"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 xml:space="preserve">Эталон: </w:t>
      </w:r>
    </w:p>
    <w:p w14:paraId="5765190F"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Математический метод Архимеда, связанный с математическими работами пифагорейцев и с завершившей их работой Эвклида, а также с открытиями современников Архимеда, подводил к познанию материального пространства, окружающего нас, к познанию теоретической формы предметов, находящихся в этом пространстве, формы совершенной, геометрической формы, к которой предметы более или менее приближаются и законы которой необходимо знать, если мы хотим воздействовать на материальный мир. (Стр. 5)</w:t>
      </w:r>
    </w:p>
    <w:p w14:paraId="5C7F2DFD"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1.</w:t>
      </w:r>
      <w:r w:rsidRPr="00BA7D0B">
        <w:rPr>
          <w:rFonts w:ascii="Times New Roman" w:hAnsi="Times New Roman" w:cs="Times New Roman"/>
          <w:sz w:val="24"/>
          <w:szCs w:val="24"/>
        </w:rPr>
        <w:tab/>
        <w:t>Связанный – особая форма глагола – причастие. Метод (какой? что сделанный?) связанный.</w:t>
      </w:r>
    </w:p>
    <w:p w14:paraId="16141F13"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2.</w:t>
      </w:r>
      <w:r w:rsidRPr="00BA7D0B">
        <w:rPr>
          <w:rFonts w:ascii="Times New Roman" w:hAnsi="Times New Roman" w:cs="Times New Roman"/>
          <w:sz w:val="24"/>
          <w:szCs w:val="24"/>
        </w:rPr>
        <w:tab/>
      </w:r>
      <w:proofErr w:type="spellStart"/>
      <w:r w:rsidRPr="00BA7D0B">
        <w:rPr>
          <w:rFonts w:ascii="Times New Roman" w:hAnsi="Times New Roman" w:cs="Times New Roman"/>
          <w:sz w:val="24"/>
          <w:szCs w:val="24"/>
        </w:rPr>
        <w:t>Н.ф</w:t>
      </w:r>
      <w:proofErr w:type="spellEnd"/>
      <w:r w:rsidRPr="00BA7D0B">
        <w:rPr>
          <w:rFonts w:ascii="Times New Roman" w:hAnsi="Times New Roman" w:cs="Times New Roman"/>
          <w:sz w:val="24"/>
          <w:szCs w:val="24"/>
        </w:rPr>
        <w:t>.- связанный.</w:t>
      </w:r>
    </w:p>
    <w:p w14:paraId="1CF8DF6A"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3.</w:t>
      </w:r>
      <w:r w:rsidRPr="00BA7D0B">
        <w:rPr>
          <w:rFonts w:ascii="Times New Roman" w:hAnsi="Times New Roman" w:cs="Times New Roman"/>
          <w:sz w:val="24"/>
          <w:szCs w:val="24"/>
        </w:rPr>
        <w:tab/>
        <w:t>Образовано от глагола связать</w:t>
      </w:r>
    </w:p>
    <w:p w14:paraId="129FB23D"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4.</w:t>
      </w:r>
      <w:r w:rsidRPr="00BA7D0B">
        <w:rPr>
          <w:rFonts w:ascii="Times New Roman" w:hAnsi="Times New Roman" w:cs="Times New Roman"/>
          <w:sz w:val="24"/>
          <w:szCs w:val="24"/>
        </w:rPr>
        <w:tab/>
        <w:t xml:space="preserve">Морф. признаки: пост. – </w:t>
      </w:r>
      <w:proofErr w:type="spellStart"/>
      <w:r w:rsidRPr="00BA7D0B">
        <w:rPr>
          <w:rFonts w:ascii="Times New Roman" w:hAnsi="Times New Roman" w:cs="Times New Roman"/>
          <w:sz w:val="24"/>
          <w:szCs w:val="24"/>
        </w:rPr>
        <w:t>соверш</w:t>
      </w:r>
      <w:proofErr w:type="spellEnd"/>
      <w:r w:rsidRPr="00BA7D0B">
        <w:rPr>
          <w:rFonts w:ascii="Times New Roman" w:hAnsi="Times New Roman" w:cs="Times New Roman"/>
          <w:sz w:val="24"/>
          <w:szCs w:val="24"/>
        </w:rPr>
        <w:t xml:space="preserve">. вид, </w:t>
      </w:r>
      <w:proofErr w:type="spellStart"/>
      <w:r w:rsidRPr="00BA7D0B">
        <w:rPr>
          <w:rFonts w:ascii="Times New Roman" w:hAnsi="Times New Roman" w:cs="Times New Roman"/>
          <w:sz w:val="24"/>
          <w:szCs w:val="24"/>
        </w:rPr>
        <w:t>страдат</w:t>
      </w:r>
      <w:proofErr w:type="spellEnd"/>
      <w:r w:rsidRPr="00BA7D0B">
        <w:rPr>
          <w:rFonts w:ascii="Times New Roman" w:hAnsi="Times New Roman" w:cs="Times New Roman"/>
          <w:sz w:val="24"/>
          <w:szCs w:val="24"/>
        </w:rPr>
        <w:t xml:space="preserve">., </w:t>
      </w:r>
      <w:proofErr w:type="spellStart"/>
      <w:r w:rsidRPr="00BA7D0B">
        <w:rPr>
          <w:rFonts w:ascii="Times New Roman" w:hAnsi="Times New Roman" w:cs="Times New Roman"/>
          <w:sz w:val="24"/>
          <w:szCs w:val="24"/>
        </w:rPr>
        <w:t>прош.вр</w:t>
      </w:r>
      <w:proofErr w:type="spellEnd"/>
      <w:r w:rsidRPr="00BA7D0B">
        <w:rPr>
          <w:rFonts w:ascii="Times New Roman" w:hAnsi="Times New Roman" w:cs="Times New Roman"/>
          <w:sz w:val="24"/>
          <w:szCs w:val="24"/>
        </w:rPr>
        <w:t xml:space="preserve">., </w:t>
      </w:r>
      <w:proofErr w:type="spellStart"/>
      <w:r w:rsidRPr="00BA7D0B">
        <w:rPr>
          <w:rFonts w:ascii="Times New Roman" w:hAnsi="Times New Roman" w:cs="Times New Roman"/>
          <w:sz w:val="24"/>
          <w:szCs w:val="24"/>
        </w:rPr>
        <w:t>невозвр</w:t>
      </w:r>
      <w:proofErr w:type="spellEnd"/>
      <w:r w:rsidRPr="00BA7D0B">
        <w:rPr>
          <w:rFonts w:ascii="Times New Roman" w:hAnsi="Times New Roman" w:cs="Times New Roman"/>
          <w:sz w:val="24"/>
          <w:szCs w:val="24"/>
        </w:rPr>
        <w:t xml:space="preserve">.; </w:t>
      </w:r>
      <w:proofErr w:type="spellStart"/>
      <w:r w:rsidRPr="00BA7D0B">
        <w:rPr>
          <w:rFonts w:ascii="Times New Roman" w:hAnsi="Times New Roman" w:cs="Times New Roman"/>
          <w:sz w:val="24"/>
          <w:szCs w:val="24"/>
        </w:rPr>
        <w:t>непост</w:t>
      </w:r>
      <w:proofErr w:type="spellEnd"/>
      <w:r w:rsidRPr="00BA7D0B">
        <w:rPr>
          <w:rFonts w:ascii="Times New Roman" w:hAnsi="Times New Roman" w:cs="Times New Roman"/>
          <w:sz w:val="24"/>
          <w:szCs w:val="24"/>
        </w:rPr>
        <w:t xml:space="preserve">. – ед. ч., муж. род., И. п. </w:t>
      </w:r>
    </w:p>
    <w:p w14:paraId="138581A4"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lastRenderedPageBreak/>
        <w:t>5.</w:t>
      </w:r>
      <w:r w:rsidRPr="00BA7D0B">
        <w:rPr>
          <w:rFonts w:ascii="Times New Roman" w:hAnsi="Times New Roman" w:cs="Times New Roman"/>
          <w:sz w:val="24"/>
          <w:szCs w:val="24"/>
        </w:rPr>
        <w:tab/>
        <w:t>В предложении является определением. Метод(какой?) связанный.</w:t>
      </w:r>
    </w:p>
    <w:p w14:paraId="03CB1BE4"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1.</w:t>
      </w:r>
      <w:r w:rsidRPr="00BA7D0B">
        <w:rPr>
          <w:rFonts w:ascii="Times New Roman" w:hAnsi="Times New Roman" w:cs="Times New Roman"/>
          <w:sz w:val="24"/>
          <w:szCs w:val="24"/>
        </w:rPr>
        <w:tab/>
        <w:t>Завершившей – особая форма глагола – причастие. Работой (какой? что сделанной?) завершившей.</w:t>
      </w:r>
    </w:p>
    <w:p w14:paraId="21F9ACDB"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2.</w:t>
      </w:r>
      <w:r w:rsidRPr="00BA7D0B">
        <w:rPr>
          <w:rFonts w:ascii="Times New Roman" w:hAnsi="Times New Roman" w:cs="Times New Roman"/>
          <w:sz w:val="24"/>
          <w:szCs w:val="24"/>
        </w:rPr>
        <w:tab/>
      </w:r>
      <w:proofErr w:type="spellStart"/>
      <w:r w:rsidRPr="00BA7D0B">
        <w:rPr>
          <w:rFonts w:ascii="Times New Roman" w:hAnsi="Times New Roman" w:cs="Times New Roman"/>
          <w:sz w:val="24"/>
          <w:szCs w:val="24"/>
        </w:rPr>
        <w:t>Н.ф</w:t>
      </w:r>
      <w:proofErr w:type="spellEnd"/>
      <w:r w:rsidRPr="00BA7D0B">
        <w:rPr>
          <w:rFonts w:ascii="Times New Roman" w:hAnsi="Times New Roman" w:cs="Times New Roman"/>
          <w:sz w:val="24"/>
          <w:szCs w:val="24"/>
        </w:rPr>
        <w:t>.- завершивший.</w:t>
      </w:r>
    </w:p>
    <w:p w14:paraId="02691BCA"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3.</w:t>
      </w:r>
      <w:r w:rsidRPr="00BA7D0B">
        <w:rPr>
          <w:rFonts w:ascii="Times New Roman" w:hAnsi="Times New Roman" w:cs="Times New Roman"/>
          <w:sz w:val="24"/>
          <w:szCs w:val="24"/>
        </w:rPr>
        <w:tab/>
        <w:t>Образовано от глагола завершить.</w:t>
      </w:r>
    </w:p>
    <w:p w14:paraId="155BB9C6"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4.</w:t>
      </w:r>
      <w:r w:rsidRPr="00BA7D0B">
        <w:rPr>
          <w:rFonts w:ascii="Times New Roman" w:hAnsi="Times New Roman" w:cs="Times New Roman"/>
          <w:sz w:val="24"/>
          <w:szCs w:val="24"/>
        </w:rPr>
        <w:tab/>
        <w:t xml:space="preserve">Морф. признаки: пост. – </w:t>
      </w:r>
      <w:proofErr w:type="spellStart"/>
      <w:r w:rsidRPr="00BA7D0B">
        <w:rPr>
          <w:rFonts w:ascii="Times New Roman" w:hAnsi="Times New Roman" w:cs="Times New Roman"/>
          <w:sz w:val="24"/>
          <w:szCs w:val="24"/>
        </w:rPr>
        <w:t>соверш</w:t>
      </w:r>
      <w:proofErr w:type="spellEnd"/>
      <w:r w:rsidRPr="00BA7D0B">
        <w:rPr>
          <w:rFonts w:ascii="Times New Roman" w:hAnsi="Times New Roman" w:cs="Times New Roman"/>
          <w:sz w:val="24"/>
          <w:szCs w:val="24"/>
        </w:rPr>
        <w:t xml:space="preserve">. вид, действ., </w:t>
      </w:r>
      <w:proofErr w:type="spellStart"/>
      <w:r w:rsidRPr="00BA7D0B">
        <w:rPr>
          <w:rFonts w:ascii="Times New Roman" w:hAnsi="Times New Roman" w:cs="Times New Roman"/>
          <w:sz w:val="24"/>
          <w:szCs w:val="24"/>
        </w:rPr>
        <w:t>прош.вр</w:t>
      </w:r>
      <w:proofErr w:type="spellEnd"/>
      <w:r w:rsidRPr="00BA7D0B">
        <w:rPr>
          <w:rFonts w:ascii="Times New Roman" w:hAnsi="Times New Roman" w:cs="Times New Roman"/>
          <w:sz w:val="24"/>
          <w:szCs w:val="24"/>
        </w:rPr>
        <w:t xml:space="preserve">., </w:t>
      </w:r>
      <w:proofErr w:type="spellStart"/>
      <w:r w:rsidRPr="00BA7D0B">
        <w:rPr>
          <w:rFonts w:ascii="Times New Roman" w:hAnsi="Times New Roman" w:cs="Times New Roman"/>
          <w:sz w:val="24"/>
          <w:szCs w:val="24"/>
        </w:rPr>
        <w:t>невозвр</w:t>
      </w:r>
      <w:proofErr w:type="spellEnd"/>
      <w:r w:rsidRPr="00BA7D0B">
        <w:rPr>
          <w:rFonts w:ascii="Times New Roman" w:hAnsi="Times New Roman" w:cs="Times New Roman"/>
          <w:sz w:val="24"/>
          <w:szCs w:val="24"/>
        </w:rPr>
        <w:t xml:space="preserve">.; </w:t>
      </w:r>
      <w:proofErr w:type="spellStart"/>
      <w:r w:rsidRPr="00BA7D0B">
        <w:rPr>
          <w:rFonts w:ascii="Times New Roman" w:hAnsi="Times New Roman" w:cs="Times New Roman"/>
          <w:sz w:val="24"/>
          <w:szCs w:val="24"/>
        </w:rPr>
        <w:t>непост</w:t>
      </w:r>
      <w:proofErr w:type="spellEnd"/>
      <w:r w:rsidRPr="00BA7D0B">
        <w:rPr>
          <w:rFonts w:ascii="Times New Roman" w:hAnsi="Times New Roman" w:cs="Times New Roman"/>
          <w:sz w:val="24"/>
          <w:szCs w:val="24"/>
        </w:rPr>
        <w:t xml:space="preserve">. – ед. ч., ж. р., </w:t>
      </w:r>
      <w:proofErr w:type="spellStart"/>
      <w:r w:rsidRPr="00BA7D0B">
        <w:rPr>
          <w:rFonts w:ascii="Times New Roman" w:hAnsi="Times New Roman" w:cs="Times New Roman"/>
          <w:sz w:val="24"/>
          <w:szCs w:val="24"/>
        </w:rPr>
        <w:t>Тв</w:t>
      </w:r>
      <w:proofErr w:type="spellEnd"/>
      <w:r w:rsidRPr="00BA7D0B">
        <w:rPr>
          <w:rFonts w:ascii="Times New Roman" w:hAnsi="Times New Roman" w:cs="Times New Roman"/>
          <w:sz w:val="24"/>
          <w:szCs w:val="24"/>
        </w:rPr>
        <w:t>. п.</w:t>
      </w:r>
    </w:p>
    <w:p w14:paraId="7AF2ACE8"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5.</w:t>
      </w:r>
      <w:r w:rsidRPr="00BA7D0B">
        <w:rPr>
          <w:rFonts w:ascii="Times New Roman" w:hAnsi="Times New Roman" w:cs="Times New Roman"/>
          <w:sz w:val="24"/>
          <w:szCs w:val="24"/>
        </w:rPr>
        <w:tab/>
        <w:t>В предложении является определением. Работой (какой?) завершившей.</w:t>
      </w:r>
    </w:p>
    <w:p w14:paraId="4AE0382B" w14:textId="77777777" w:rsidR="00BA7D0B" w:rsidRPr="00BA7D0B" w:rsidRDefault="00BA7D0B" w:rsidP="00BA7D0B">
      <w:pPr>
        <w:rPr>
          <w:rFonts w:ascii="Times New Roman" w:hAnsi="Times New Roman" w:cs="Times New Roman"/>
          <w:sz w:val="24"/>
          <w:szCs w:val="24"/>
        </w:rPr>
      </w:pPr>
    </w:p>
    <w:p w14:paraId="16D79514"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8.</w:t>
      </w:r>
      <w:r w:rsidRPr="00BA7D0B">
        <w:rPr>
          <w:rFonts w:ascii="Times New Roman" w:hAnsi="Times New Roman" w:cs="Times New Roman"/>
          <w:sz w:val="24"/>
          <w:szCs w:val="24"/>
        </w:rPr>
        <w:tab/>
        <w:t>Правописание Н и НН в причастиях и отглагольных прилагательных</w:t>
      </w:r>
    </w:p>
    <w:p w14:paraId="677ED05E"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 xml:space="preserve">Задание 1. Выпишите причастия на орфограмму «Правописание Н и НН в причастиях и отглагольных прилагательных», используя «Краткий словарь украшений» под редакцией О.Я. </w:t>
      </w:r>
      <w:proofErr w:type="spellStart"/>
      <w:r w:rsidRPr="00BA7D0B">
        <w:rPr>
          <w:rFonts w:ascii="Times New Roman" w:hAnsi="Times New Roman" w:cs="Times New Roman"/>
          <w:sz w:val="24"/>
          <w:szCs w:val="24"/>
        </w:rPr>
        <w:t>Гойхмана</w:t>
      </w:r>
      <w:proofErr w:type="spellEnd"/>
      <w:r w:rsidRPr="00BA7D0B">
        <w:rPr>
          <w:rFonts w:ascii="Times New Roman" w:hAnsi="Times New Roman" w:cs="Times New Roman"/>
          <w:sz w:val="24"/>
          <w:szCs w:val="24"/>
        </w:rPr>
        <w:t xml:space="preserve"> (Издательство «ФЛИНТА», 2021 г.). Графически обозначьте и объясните орфограмму.</w:t>
      </w:r>
    </w:p>
    <w:p w14:paraId="070C9785" w14:textId="77777777" w:rsidR="00BA7D0B" w:rsidRPr="00BA7D0B" w:rsidRDefault="00BA7D0B" w:rsidP="00BA7D0B">
      <w:pPr>
        <w:rPr>
          <w:rFonts w:ascii="Times New Roman" w:hAnsi="Times New Roman" w:cs="Times New Roman"/>
          <w:sz w:val="24"/>
          <w:szCs w:val="24"/>
        </w:rPr>
      </w:pPr>
    </w:p>
    <w:p w14:paraId="091D75FA"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Эталон:</w:t>
      </w:r>
    </w:p>
    <w:p w14:paraId="4A43B530"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Возлюбленной (образовано от гл. совершенного вида), раздавленным (образовано от гл. совершенного вида), одухотворённый (образовано от гл. совершенного вида), украшенная (образовано от гл. совершенного вида), усеяно (краткое причастие), скреплённый (образовано от гл. совершенного вида), охлаждённый (образовано от гл. совершенного вида), облачён (краткое причастие), украшены (краткое причастие), вызолоченная (образовано от гл. совершенного вида), кованая (исключение). (Стр.1-2)</w:t>
      </w:r>
    </w:p>
    <w:p w14:paraId="228AC336" w14:textId="77777777" w:rsidR="00BA7D0B" w:rsidRPr="00BA7D0B" w:rsidRDefault="00BA7D0B" w:rsidP="00BA7D0B">
      <w:pPr>
        <w:rPr>
          <w:rFonts w:ascii="Times New Roman" w:hAnsi="Times New Roman" w:cs="Times New Roman"/>
          <w:sz w:val="24"/>
          <w:szCs w:val="24"/>
        </w:rPr>
      </w:pPr>
    </w:p>
    <w:p w14:paraId="406FC11D"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Задание 2. Подберите пословицы и поговорки, в которых встречается орфограмма «Н и НН в причастиях и отглагольных прилагательных», используя «Энциклопедию народной мудрости. Пословицы, поговорки, афоризмы, крылатые выражения, сравнения» Н.В. Уварова (Издательство Инфра-Инженерия, 2009 г.). Орфограмму объясните.</w:t>
      </w:r>
    </w:p>
    <w:p w14:paraId="1A504EDA" w14:textId="77777777" w:rsidR="00BA7D0B" w:rsidRPr="00BA7D0B" w:rsidRDefault="00BA7D0B" w:rsidP="00BA7D0B">
      <w:pPr>
        <w:rPr>
          <w:rFonts w:ascii="Times New Roman" w:hAnsi="Times New Roman" w:cs="Times New Roman"/>
          <w:sz w:val="24"/>
          <w:szCs w:val="24"/>
        </w:rPr>
      </w:pPr>
    </w:p>
    <w:p w14:paraId="15EDC874"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 xml:space="preserve">Эталон: </w:t>
      </w:r>
    </w:p>
    <w:p w14:paraId="5E2FDA03"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1) Анекдот – это комедия, спрессованная в секунды. 2) Атмосфера в коллективе накалена. 3) Афоризм – тщательно отредактированный роман. 4)Балованная собака становится щенком. 5) Бережёный пулемёт в бою не подведёт. 6) Беспомощный, как брошенная в море лодка. (стр.2-4, 9-10)</w:t>
      </w:r>
    </w:p>
    <w:p w14:paraId="6CCB970E" w14:textId="77777777" w:rsidR="00BA7D0B" w:rsidRPr="00BA7D0B" w:rsidRDefault="00BA7D0B" w:rsidP="00BA7D0B">
      <w:pPr>
        <w:rPr>
          <w:rFonts w:ascii="Times New Roman" w:hAnsi="Times New Roman" w:cs="Times New Roman"/>
          <w:sz w:val="24"/>
          <w:szCs w:val="24"/>
        </w:rPr>
      </w:pPr>
    </w:p>
    <w:p w14:paraId="596ED87D"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9.</w:t>
      </w:r>
      <w:r w:rsidRPr="00BA7D0B">
        <w:rPr>
          <w:rFonts w:ascii="Times New Roman" w:hAnsi="Times New Roman" w:cs="Times New Roman"/>
          <w:sz w:val="24"/>
          <w:szCs w:val="24"/>
        </w:rPr>
        <w:tab/>
        <w:t>Слитное и раздельное написание НЕ с причастиями.</w:t>
      </w:r>
    </w:p>
    <w:p w14:paraId="0C741C8A"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 xml:space="preserve">Задание 1. Подберите сочетания слов на слитное и раздельное написание НЕ с причастиями, используя энциклопедию «100 великих композиторов» Д.К. </w:t>
      </w:r>
      <w:proofErr w:type="spellStart"/>
      <w:r w:rsidRPr="00BA7D0B">
        <w:rPr>
          <w:rFonts w:ascii="Times New Roman" w:hAnsi="Times New Roman" w:cs="Times New Roman"/>
          <w:sz w:val="24"/>
          <w:szCs w:val="24"/>
        </w:rPr>
        <w:t>Самина</w:t>
      </w:r>
      <w:proofErr w:type="spellEnd"/>
      <w:r w:rsidRPr="00BA7D0B">
        <w:rPr>
          <w:rFonts w:ascii="Times New Roman" w:hAnsi="Times New Roman" w:cs="Times New Roman"/>
          <w:sz w:val="24"/>
          <w:szCs w:val="24"/>
        </w:rPr>
        <w:t xml:space="preserve"> (Издательство Вече, 2008 г) и распределите их в следующую таблицу:</w:t>
      </w:r>
    </w:p>
    <w:p w14:paraId="5D77878A"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lastRenderedPageBreak/>
        <w:t>Слитно</w:t>
      </w:r>
      <w:r w:rsidRPr="00BA7D0B">
        <w:rPr>
          <w:rFonts w:ascii="Times New Roman" w:hAnsi="Times New Roman" w:cs="Times New Roman"/>
          <w:sz w:val="24"/>
          <w:szCs w:val="24"/>
        </w:rPr>
        <w:tab/>
        <w:t>Раздельно</w:t>
      </w:r>
    </w:p>
    <w:p w14:paraId="4D9795D2"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ab/>
      </w:r>
    </w:p>
    <w:p w14:paraId="4B5B6737"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ab/>
      </w:r>
    </w:p>
    <w:p w14:paraId="0C937F3A" w14:textId="77777777" w:rsidR="00BA7D0B" w:rsidRPr="00BA7D0B" w:rsidRDefault="00BA7D0B" w:rsidP="00BA7D0B">
      <w:pPr>
        <w:rPr>
          <w:rFonts w:ascii="Times New Roman" w:hAnsi="Times New Roman" w:cs="Times New Roman"/>
          <w:sz w:val="24"/>
          <w:szCs w:val="24"/>
        </w:rPr>
      </w:pPr>
    </w:p>
    <w:p w14:paraId="11848A2C"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Эталон:</w:t>
      </w:r>
    </w:p>
    <w:p w14:paraId="24B57302"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Слитно</w:t>
      </w:r>
      <w:r w:rsidRPr="00BA7D0B">
        <w:rPr>
          <w:rFonts w:ascii="Times New Roman" w:hAnsi="Times New Roman" w:cs="Times New Roman"/>
          <w:sz w:val="24"/>
          <w:szCs w:val="24"/>
        </w:rPr>
        <w:tab/>
        <w:t>Раздельно</w:t>
      </w:r>
    </w:p>
    <w:p w14:paraId="6009CFF8"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нестареющей красотой</w:t>
      </w:r>
      <w:r w:rsidRPr="00BA7D0B">
        <w:rPr>
          <w:rFonts w:ascii="Times New Roman" w:hAnsi="Times New Roman" w:cs="Times New Roman"/>
          <w:sz w:val="24"/>
          <w:szCs w:val="24"/>
        </w:rPr>
        <w:tab/>
        <w:t>не оцененным по достоинству</w:t>
      </w:r>
    </w:p>
    <w:p w14:paraId="737C386E"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неисчерпаемой красотой</w:t>
      </w:r>
      <w:r w:rsidRPr="00BA7D0B">
        <w:rPr>
          <w:rFonts w:ascii="Times New Roman" w:hAnsi="Times New Roman" w:cs="Times New Roman"/>
          <w:sz w:val="24"/>
          <w:szCs w:val="24"/>
        </w:rPr>
        <w:tab/>
        <w:t>еще не встречавшиеся композиции</w:t>
      </w:r>
    </w:p>
    <w:p w14:paraId="7F8DBDE8"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 xml:space="preserve">непревзойденным мастером </w:t>
      </w:r>
      <w:r w:rsidRPr="00BA7D0B">
        <w:rPr>
          <w:rFonts w:ascii="Times New Roman" w:hAnsi="Times New Roman" w:cs="Times New Roman"/>
          <w:sz w:val="24"/>
          <w:szCs w:val="24"/>
        </w:rPr>
        <w:tab/>
        <w:t>не идущего дальше звукописи</w:t>
      </w:r>
    </w:p>
    <w:p w14:paraId="7BBB677C"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(Стр. 1-3)</w:t>
      </w:r>
    </w:p>
    <w:p w14:paraId="5F7E0A23" w14:textId="77777777" w:rsidR="00BA7D0B" w:rsidRPr="00BA7D0B" w:rsidRDefault="00BA7D0B" w:rsidP="00BA7D0B">
      <w:pPr>
        <w:rPr>
          <w:rFonts w:ascii="Times New Roman" w:hAnsi="Times New Roman" w:cs="Times New Roman"/>
          <w:sz w:val="24"/>
          <w:szCs w:val="24"/>
        </w:rPr>
      </w:pPr>
    </w:p>
    <w:p w14:paraId="0157D7EE"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Задание 2. Подготовьте словарный диктант на правописание НЕ с причастиями, используя «Толковый словарь русского языка» С.И. Ожегова (Российская академия наук. Институт русского языка имени В. В. Виноградова, 1997 г.)</w:t>
      </w:r>
    </w:p>
    <w:p w14:paraId="22037890" w14:textId="77777777" w:rsidR="00BA7D0B" w:rsidRPr="00BA7D0B" w:rsidRDefault="00BA7D0B" w:rsidP="00BA7D0B">
      <w:pPr>
        <w:rPr>
          <w:rFonts w:ascii="Times New Roman" w:hAnsi="Times New Roman" w:cs="Times New Roman"/>
          <w:sz w:val="24"/>
          <w:szCs w:val="24"/>
        </w:rPr>
      </w:pPr>
    </w:p>
    <w:p w14:paraId="7A350181"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Эталон:</w:t>
      </w:r>
    </w:p>
    <w:p w14:paraId="5E87AB5C"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Никогда не ошибающийся; не вызывающий сомнений; не передвигающийся, остающийся в одном и том же положении; еще не начатый; не подлежащий изменению, непробиваемая броня; непьющий; неразложимый; никогда не разлучающийся с кем-нибудь; нераскаянный; непрерывный; не могущий насытиться. (Стр.428-430)</w:t>
      </w:r>
    </w:p>
    <w:p w14:paraId="15C5C376" w14:textId="77777777" w:rsidR="00BA7D0B" w:rsidRPr="00BA7D0B" w:rsidRDefault="00BA7D0B" w:rsidP="00BA7D0B">
      <w:pPr>
        <w:rPr>
          <w:rFonts w:ascii="Times New Roman" w:hAnsi="Times New Roman" w:cs="Times New Roman"/>
          <w:sz w:val="24"/>
          <w:szCs w:val="24"/>
        </w:rPr>
      </w:pPr>
    </w:p>
    <w:p w14:paraId="5EE853F1"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10.</w:t>
      </w:r>
      <w:r w:rsidRPr="00BA7D0B">
        <w:rPr>
          <w:rFonts w:ascii="Times New Roman" w:hAnsi="Times New Roman" w:cs="Times New Roman"/>
          <w:sz w:val="24"/>
          <w:szCs w:val="24"/>
        </w:rPr>
        <w:tab/>
        <w:t xml:space="preserve"> Употребление причастий в речи</w:t>
      </w:r>
    </w:p>
    <w:p w14:paraId="11E928BC"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Задание 1. Представьте «Фразеологический словарь современного русского языка» Ю.А. Ларионовой, используя сведения словаря и изученные орфограммы.</w:t>
      </w:r>
    </w:p>
    <w:p w14:paraId="38CC6227" w14:textId="77777777" w:rsidR="00BA7D0B" w:rsidRPr="00BA7D0B" w:rsidRDefault="00BA7D0B" w:rsidP="00BA7D0B">
      <w:pPr>
        <w:rPr>
          <w:rFonts w:ascii="Times New Roman" w:hAnsi="Times New Roman" w:cs="Times New Roman"/>
          <w:sz w:val="24"/>
          <w:szCs w:val="24"/>
        </w:rPr>
      </w:pPr>
    </w:p>
    <w:p w14:paraId="13DE524E"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Эталон:</w:t>
      </w:r>
    </w:p>
    <w:p w14:paraId="53082F89"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ab/>
        <w:t>Фразеология — раздел языкознания, изучающий устойчивые обороты речи и выражения, которые составляют огромный пласт русского языка.  Без них устная и письменная речь была бы бедна и невыразительна. «Фразеологический словарь современного русского языка» Ю.А. Ларионовой, находящийся у меня в руках, выпущен в Москве издательством «</w:t>
      </w:r>
      <w:proofErr w:type="spellStart"/>
      <w:r w:rsidRPr="00BA7D0B">
        <w:rPr>
          <w:rFonts w:ascii="Times New Roman" w:hAnsi="Times New Roman" w:cs="Times New Roman"/>
          <w:sz w:val="24"/>
          <w:szCs w:val="24"/>
        </w:rPr>
        <w:t>Аделант</w:t>
      </w:r>
      <w:proofErr w:type="spellEnd"/>
      <w:r w:rsidRPr="00BA7D0B">
        <w:rPr>
          <w:rFonts w:ascii="Times New Roman" w:hAnsi="Times New Roman" w:cs="Times New Roman"/>
          <w:sz w:val="24"/>
          <w:szCs w:val="24"/>
        </w:rPr>
        <w:t>» в 2014 году. Он содержит около 7 000 устойчивых выражений и словосочетаний с толкованием, примерами стилистического употребления их в речи, а также историей происхождения.  Здесь можно найти наиболее известные крылатые выражения. Во всех указано ударение.</w:t>
      </w:r>
    </w:p>
    <w:p w14:paraId="7C147342"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 xml:space="preserve">Словарь имеет удобную структуру. Все словарные статьи даны в алфавитном порядке. Ко всем фразеологизмам в словаре дано подробное толкование. Некоторые фразеологизмы </w:t>
      </w:r>
      <w:r w:rsidRPr="00BA7D0B">
        <w:rPr>
          <w:rFonts w:ascii="Times New Roman" w:hAnsi="Times New Roman" w:cs="Times New Roman"/>
          <w:sz w:val="24"/>
          <w:szCs w:val="24"/>
        </w:rPr>
        <w:lastRenderedPageBreak/>
        <w:t>имеют несколько значений (обозначены цифрами в скобках (1), (2). Имеется список сокращений.</w:t>
      </w:r>
    </w:p>
    <w:p w14:paraId="379698AC"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 xml:space="preserve">В данном «Фразеологическом словаре» можно встретить все части речи, в том числе и причастия, хотя их не так много. В причастиях есть изученные нами орфограммы. Например, в предложении Этот избалованный ребенок способен довести до белого каления самую терпеливую няньку мы встречаем фразеологизм довести до белого каления и причастие избалованный, в котором есть орфограмма Н и НН в причастиях и отглагольных прилагательных. А в предложении И он про себя недовольно </w:t>
      </w:r>
      <w:proofErr w:type="spellStart"/>
      <w:r w:rsidRPr="00BA7D0B">
        <w:rPr>
          <w:rFonts w:ascii="Times New Roman" w:hAnsi="Times New Roman" w:cs="Times New Roman"/>
          <w:sz w:val="24"/>
          <w:szCs w:val="24"/>
        </w:rPr>
        <w:t>чмыхнул</w:t>
      </w:r>
      <w:proofErr w:type="spellEnd"/>
      <w:r w:rsidRPr="00BA7D0B">
        <w:rPr>
          <w:rFonts w:ascii="Times New Roman" w:hAnsi="Times New Roman" w:cs="Times New Roman"/>
          <w:sz w:val="24"/>
          <w:szCs w:val="24"/>
        </w:rPr>
        <w:t>, поняв, что и здесь, наверно, ничего не выйдет, — не до нитки же обирать ее, и без того обобранную немцами есть фразеологизм до нитки и выделенный запятой причастный оборот и без того обобранную немцами.</w:t>
      </w:r>
    </w:p>
    <w:p w14:paraId="276BD554" w14:textId="77777777" w:rsidR="00BA7D0B" w:rsidRPr="00BA7D0B" w:rsidRDefault="00BA7D0B" w:rsidP="00BA7D0B">
      <w:pPr>
        <w:rPr>
          <w:rFonts w:ascii="Times New Roman" w:hAnsi="Times New Roman" w:cs="Times New Roman"/>
          <w:sz w:val="24"/>
          <w:szCs w:val="24"/>
        </w:rPr>
      </w:pPr>
    </w:p>
    <w:p w14:paraId="6EE3BEFF"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 xml:space="preserve">Задание 2. Опишите картину Баки </w:t>
      </w:r>
      <w:proofErr w:type="spellStart"/>
      <w:r w:rsidRPr="00BA7D0B">
        <w:rPr>
          <w:rFonts w:ascii="Times New Roman" w:hAnsi="Times New Roman" w:cs="Times New Roman"/>
          <w:sz w:val="24"/>
          <w:szCs w:val="24"/>
        </w:rPr>
        <w:t>Урманче</w:t>
      </w:r>
      <w:proofErr w:type="spellEnd"/>
      <w:r w:rsidRPr="00BA7D0B">
        <w:rPr>
          <w:rFonts w:ascii="Times New Roman" w:hAnsi="Times New Roman" w:cs="Times New Roman"/>
          <w:sz w:val="24"/>
          <w:szCs w:val="24"/>
        </w:rPr>
        <w:t xml:space="preserve"> «Утро выходного дня», используя в своей речи причастия. </w:t>
      </w:r>
    </w:p>
    <w:p w14:paraId="3223216B"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 xml:space="preserve"> </w:t>
      </w:r>
    </w:p>
    <w:p w14:paraId="08C5C530" w14:textId="77777777" w:rsidR="00BA7D0B" w:rsidRPr="00BA7D0B" w:rsidRDefault="00BA7D0B" w:rsidP="00BA7D0B">
      <w:pPr>
        <w:rPr>
          <w:rFonts w:ascii="Times New Roman" w:hAnsi="Times New Roman" w:cs="Times New Roman"/>
          <w:sz w:val="24"/>
          <w:szCs w:val="24"/>
        </w:rPr>
      </w:pPr>
    </w:p>
    <w:p w14:paraId="262A8893"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 xml:space="preserve">Я приглашаю вас на экскурсию к картине татарского художника Баки </w:t>
      </w:r>
      <w:proofErr w:type="spellStart"/>
      <w:r w:rsidRPr="00BA7D0B">
        <w:rPr>
          <w:rFonts w:ascii="Times New Roman" w:hAnsi="Times New Roman" w:cs="Times New Roman"/>
          <w:sz w:val="24"/>
          <w:szCs w:val="24"/>
        </w:rPr>
        <w:t>Урманче</w:t>
      </w:r>
      <w:proofErr w:type="spellEnd"/>
      <w:r w:rsidRPr="00BA7D0B">
        <w:rPr>
          <w:rFonts w:ascii="Times New Roman" w:hAnsi="Times New Roman" w:cs="Times New Roman"/>
          <w:sz w:val="24"/>
          <w:szCs w:val="24"/>
        </w:rPr>
        <w:t xml:space="preserve"> «Утро выходного дня». Прежде чем работать над ней, познакомимся с самим художником.</w:t>
      </w:r>
    </w:p>
    <w:p w14:paraId="48C6237A"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 xml:space="preserve">Баки </w:t>
      </w:r>
      <w:proofErr w:type="spellStart"/>
      <w:r w:rsidRPr="00BA7D0B">
        <w:rPr>
          <w:rFonts w:ascii="Times New Roman" w:hAnsi="Times New Roman" w:cs="Times New Roman"/>
          <w:sz w:val="24"/>
          <w:szCs w:val="24"/>
        </w:rPr>
        <w:t>Идрисович</w:t>
      </w:r>
      <w:proofErr w:type="spellEnd"/>
      <w:r w:rsidRPr="00BA7D0B">
        <w:rPr>
          <w:rFonts w:ascii="Times New Roman" w:hAnsi="Times New Roman" w:cs="Times New Roman"/>
          <w:sz w:val="24"/>
          <w:szCs w:val="24"/>
        </w:rPr>
        <w:t xml:space="preserve"> </w:t>
      </w:r>
      <w:proofErr w:type="spellStart"/>
      <w:r w:rsidRPr="00BA7D0B">
        <w:rPr>
          <w:rFonts w:ascii="Times New Roman" w:hAnsi="Times New Roman" w:cs="Times New Roman"/>
          <w:sz w:val="24"/>
          <w:szCs w:val="24"/>
        </w:rPr>
        <w:t>Урманче</w:t>
      </w:r>
      <w:proofErr w:type="spellEnd"/>
      <w:r w:rsidRPr="00BA7D0B">
        <w:rPr>
          <w:rFonts w:ascii="Times New Roman" w:hAnsi="Times New Roman" w:cs="Times New Roman"/>
          <w:sz w:val="24"/>
          <w:szCs w:val="24"/>
        </w:rPr>
        <w:t xml:space="preserve"> – наш земляк, живописец, скульптор, график, фотограф. Народный художник Татарстана и России, заслуженный художник России и Казахстана, лауреат премии имени </w:t>
      </w:r>
      <w:proofErr w:type="spellStart"/>
      <w:r w:rsidRPr="00BA7D0B">
        <w:rPr>
          <w:rFonts w:ascii="Times New Roman" w:hAnsi="Times New Roman" w:cs="Times New Roman"/>
          <w:sz w:val="24"/>
          <w:szCs w:val="24"/>
        </w:rPr>
        <w:t>Габдуллы</w:t>
      </w:r>
      <w:proofErr w:type="spellEnd"/>
      <w:r w:rsidRPr="00BA7D0B">
        <w:rPr>
          <w:rFonts w:ascii="Times New Roman" w:hAnsi="Times New Roman" w:cs="Times New Roman"/>
          <w:sz w:val="24"/>
          <w:szCs w:val="24"/>
        </w:rPr>
        <w:t xml:space="preserve"> Тукая. Именно он стоял у истоков современной татарской живописи. Баки </w:t>
      </w:r>
      <w:proofErr w:type="spellStart"/>
      <w:r w:rsidRPr="00BA7D0B">
        <w:rPr>
          <w:rFonts w:ascii="Times New Roman" w:hAnsi="Times New Roman" w:cs="Times New Roman"/>
          <w:sz w:val="24"/>
          <w:szCs w:val="24"/>
        </w:rPr>
        <w:t>Урманче</w:t>
      </w:r>
      <w:proofErr w:type="spellEnd"/>
      <w:r w:rsidRPr="00BA7D0B">
        <w:rPr>
          <w:rFonts w:ascii="Times New Roman" w:hAnsi="Times New Roman" w:cs="Times New Roman"/>
          <w:sz w:val="24"/>
          <w:szCs w:val="24"/>
        </w:rPr>
        <w:t xml:space="preserve"> стал первым татарским художником, который получил высшее профессиональное образование. Он окончил казанские художественные мастерские, а затем высшие художественные мастерские в Москве. В 1926 году он возвращается в Казань и начинает работать в Художественной школе. Несмотря на </w:t>
      </w:r>
      <w:proofErr w:type="gramStart"/>
      <w:r w:rsidRPr="00BA7D0B">
        <w:rPr>
          <w:rFonts w:ascii="Times New Roman" w:hAnsi="Times New Roman" w:cs="Times New Roman"/>
          <w:sz w:val="24"/>
          <w:szCs w:val="24"/>
        </w:rPr>
        <w:t>то</w:t>
      </w:r>
      <w:proofErr w:type="gramEnd"/>
      <w:r w:rsidRPr="00BA7D0B">
        <w:rPr>
          <w:rFonts w:ascii="Times New Roman" w:hAnsi="Times New Roman" w:cs="Times New Roman"/>
          <w:sz w:val="24"/>
          <w:szCs w:val="24"/>
        </w:rPr>
        <w:t xml:space="preserve"> что в 1929 году он был репрессирован, уже в 1934 ему удалось принять участие в первой выставке молодых художников. С начала Великой Отечественной войны и до 1956 года </w:t>
      </w:r>
      <w:proofErr w:type="spellStart"/>
      <w:r w:rsidRPr="00BA7D0B">
        <w:rPr>
          <w:rFonts w:ascii="Times New Roman" w:hAnsi="Times New Roman" w:cs="Times New Roman"/>
          <w:sz w:val="24"/>
          <w:szCs w:val="24"/>
        </w:rPr>
        <w:t>Урманче</w:t>
      </w:r>
      <w:proofErr w:type="spellEnd"/>
      <w:r w:rsidRPr="00BA7D0B">
        <w:rPr>
          <w:rFonts w:ascii="Times New Roman" w:hAnsi="Times New Roman" w:cs="Times New Roman"/>
          <w:sz w:val="24"/>
          <w:szCs w:val="24"/>
        </w:rPr>
        <w:t xml:space="preserve"> живёт и работает в Казахстане, где создает портретную галерею деятелей науки и культуры, а также ряд различных полотен. В это время он также активно занимается скульптурой. В 60-летнем возрасте он возвращается на родину, где начинается новая волна его творчества. Именно в это время он создаёт свои лучшие скульптуры. После его смерти в Казани были открыты музей и памятник в его честь. Также в нашем городе есть улица с его именем.</w:t>
      </w:r>
    </w:p>
    <w:p w14:paraId="744BE25F" w14:textId="1891989A"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 xml:space="preserve">Картина Баки </w:t>
      </w:r>
      <w:proofErr w:type="spellStart"/>
      <w:r w:rsidRPr="00BA7D0B">
        <w:rPr>
          <w:rFonts w:ascii="Times New Roman" w:hAnsi="Times New Roman" w:cs="Times New Roman"/>
          <w:sz w:val="24"/>
          <w:szCs w:val="24"/>
        </w:rPr>
        <w:t>Урманче</w:t>
      </w:r>
      <w:proofErr w:type="spellEnd"/>
      <w:r w:rsidRPr="00BA7D0B">
        <w:rPr>
          <w:rFonts w:ascii="Times New Roman" w:hAnsi="Times New Roman" w:cs="Times New Roman"/>
          <w:sz w:val="24"/>
          <w:szCs w:val="24"/>
        </w:rPr>
        <w:t xml:space="preserve"> «Утро выходного дня» представлена очень оживленной и яркой.  </w:t>
      </w:r>
      <w:r>
        <w:rPr>
          <w:rFonts w:ascii="Times New Roman" w:hAnsi="Times New Roman" w:cs="Times New Roman"/>
          <w:sz w:val="24"/>
          <w:szCs w:val="24"/>
        </w:rPr>
        <w:t xml:space="preserve"> </w:t>
      </w:r>
      <w:bookmarkStart w:id="0" w:name="_GoBack"/>
      <w:bookmarkEnd w:id="0"/>
    </w:p>
    <w:p w14:paraId="1E385BA9"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 xml:space="preserve">На первом плане картины женщины, сидящие у подъезда, чем-то увлечены. Может, они обсуждают просмотренный вчера фильм «Унесённые ветром» или делятся намеченными планами на сегодня. Расположившиеся на скамейках женщины повязали белые платки, выделяющиеся светлым пятном на фоне картины. Одна из говорящих повернулась всем корпусом к другой и что-то ей объясняет. Вышедшая из подъезда девушка в нежно-персиковом платье куда-то спешит. За всем происходящим наблюдает </w:t>
      </w:r>
      <w:proofErr w:type="spellStart"/>
      <w:r w:rsidRPr="00BA7D0B">
        <w:rPr>
          <w:rFonts w:ascii="Times New Roman" w:hAnsi="Times New Roman" w:cs="Times New Roman"/>
          <w:sz w:val="24"/>
          <w:szCs w:val="24"/>
        </w:rPr>
        <w:t>мурлыкающая</w:t>
      </w:r>
      <w:proofErr w:type="spellEnd"/>
      <w:r w:rsidRPr="00BA7D0B">
        <w:rPr>
          <w:rFonts w:ascii="Times New Roman" w:hAnsi="Times New Roman" w:cs="Times New Roman"/>
          <w:sz w:val="24"/>
          <w:szCs w:val="24"/>
        </w:rPr>
        <w:t xml:space="preserve"> кошка.</w:t>
      </w:r>
    </w:p>
    <w:p w14:paraId="732133B0"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 xml:space="preserve">Стоящая недалеко бабушка держит на руках внука, с любопытством озирающегося вокруг. Он тянется к матери, которая только что вернулась из магазина. У неё в руках </w:t>
      </w:r>
      <w:r w:rsidRPr="00BA7D0B">
        <w:rPr>
          <w:rFonts w:ascii="Times New Roman" w:hAnsi="Times New Roman" w:cs="Times New Roman"/>
          <w:sz w:val="24"/>
          <w:szCs w:val="24"/>
        </w:rPr>
        <w:lastRenderedPageBreak/>
        <w:t>тяжёлые сумки, наполненные покупками. Малыш, видимо, знает, что у мамы есть что-то вкусненькое, купленное для него, а может, он просто соскучился и хочет обнять маму.</w:t>
      </w:r>
    </w:p>
    <w:p w14:paraId="5BC8EA36"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Слева стоит синий автомобиль, собравшийся куда-то ехать. Мужчина кладёт вещи в открытый багажник. А девушка, держащаяся за дверцу машины, разговаривает с проходящей мимо семьёй. Люди решили остановиться и, наверное, желают доброго пути уезжающим соседям.</w:t>
      </w:r>
    </w:p>
    <w:p w14:paraId="45CDFC73"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 xml:space="preserve">На заднем плане картины женщина развешивает выстиранное бельё. Простыни, развевающиеся на ветру, наполняются ароматом свежести. У второго подъезда сидит мама с ребёнком. Мама, читавшая книгу, отвлеклась, повернулась к дочери и отвечает на её вопросы. Тут же стоит мотоцикл, ждущий своих хозяев. </w:t>
      </w:r>
    </w:p>
    <w:p w14:paraId="0A5A91A9"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Жители дома, вышедшие во двор, заняты своими делами. На картине нет бездействующих и скучающих людей. От картины веет настоящей жизнью.</w:t>
      </w:r>
    </w:p>
    <w:p w14:paraId="4F92B79E" w14:textId="77777777" w:rsidR="00BA7D0B" w:rsidRPr="00BA7D0B" w:rsidRDefault="00BA7D0B" w:rsidP="00BA7D0B">
      <w:pPr>
        <w:rPr>
          <w:rFonts w:ascii="Times New Roman" w:hAnsi="Times New Roman" w:cs="Times New Roman"/>
          <w:sz w:val="24"/>
          <w:szCs w:val="24"/>
        </w:rPr>
      </w:pPr>
    </w:p>
    <w:p w14:paraId="4A9AFD38"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Источники</w:t>
      </w:r>
    </w:p>
    <w:p w14:paraId="36F1187F"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1.</w:t>
      </w:r>
      <w:r w:rsidRPr="00BA7D0B">
        <w:rPr>
          <w:rFonts w:ascii="Times New Roman" w:hAnsi="Times New Roman" w:cs="Times New Roman"/>
          <w:sz w:val="24"/>
          <w:szCs w:val="24"/>
        </w:rPr>
        <w:tab/>
      </w:r>
      <w:proofErr w:type="spellStart"/>
      <w:r w:rsidRPr="00BA7D0B">
        <w:rPr>
          <w:rFonts w:ascii="Times New Roman" w:hAnsi="Times New Roman" w:cs="Times New Roman"/>
          <w:sz w:val="24"/>
          <w:szCs w:val="24"/>
        </w:rPr>
        <w:t>Багдыков</w:t>
      </w:r>
      <w:proofErr w:type="spellEnd"/>
      <w:r w:rsidRPr="00BA7D0B">
        <w:rPr>
          <w:rFonts w:ascii="Times New Roman" w:hAnsi="Times New Roman" w:cs="Times New Roman"/>
          <w:sz w:val="24"/>
          <w:szCs w:val="24"/>
        </w:rPr>
        <w:t xml:space="preserve"> Г.М. Энциклопедия резервных возможностей человека. – Феникс, 1997. [Электронный ресурс] Режим доступа: https://www.litmir.me/bd/?b=237018</w:t>
      </w:r>
    </w:p>
    <w:p w14:paraId="5A45A118"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2.</w:t>
      </w:r>
      <w:r w:rsidRPr="00BA7D0B">
        <w:rPr>
          <w:rFonts w:ascii="Times New Roman" w:hAnsi="Times New Roman" w:cs="Times New Roman"/>
          <w:sz w:val="24"/>
          <w:szCs w:val="24"/>
        </w:rPr>
        <w:tab/>
      </w:r>
      <w:proofErr w:type="spellStart"/>
      <w:r w:rsidRPr="00BA7D0B">
        <w:rPr>
          <w:rFonts w:ascii="Times New Roman" w:hAnsi="Times New Roman" w:cs="Times New Roman"/>
          <w:sz w:val="24"/>
          <w:szCs w:val="24"/>
        </w:rPr>
        <w:t>Выскребенцева</w:t>
      </w:r>
      <w:proofErr w:type="spellEnd"/>
      <w:r w:rsidRPr="00BA7D0B">
        <w:rPr>
          <w:rFonts w:ascii="Times New Roman" w:hAnsi="Times New Roman" w:cs="Times New Roman"/>
          <w:sz w:val="24"/>
          <w:szCs w:val="24"/>
        </w:rPr>
        <w:t xml:space="preserve"> Е.В. Полная современная энциклопедия этикета. – Агентство </w:t>
      </w:r>
      <w:proofErr w:type="spellStart"/>
      <w:r w:rsidRPr="00BA7D0B">
        <w:rPr>
          <w:rFonts w:ascii="Times New Roman" w:hAnsi="Times New Roman" w:cs="Times New Roman"/>
          <w:sz w:val="24"/>
          <w:szCs w:val="24"/>
        </w:rPr>
        <w:t>Мультипресс</w:t>
      </w:r>
      <w:proofErr w:type="spellEnd"/>
      <w:r w:rsidRPr="00BA7D0B">
        <w:rPr>
          <w:rFonts w:ascii="Times New Roman" w:hAnsi="Times New Roman" w:cs="Times New Roman"/>
          <w:sz w:val="24"/>
          <w:szCs w:val="24"/>
        </w:rPr>
        <w:t xml:space="preserve">, 2012. [Электронный ресурс] Режим доступа: https://www.litmir.me/bd/?b=241634 </w:t>
      </w:r>
    </w:p>
    <w:p w14:paraId="3C41F135"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3.</w:t>
      </w:r>
      <w:r w:rsidRPr="00BA7D0B">
        <w:rPr>
          <w:rFonts w:ascii="Times New Roman" w:hAnsi="Times New Roman" w:cs="Times New Roman"/>
          <w:sz w:val="24"/>
          <w:szCs w:val="24"/>
        </w:rPr>
        <w:tab/>
      </w:r>
      <w:proofErr w:type="spellStart"/>
      <w:r w:rsidRPr="00BA7D0B">
        <w:rPr>
          <w:rFonts w:ascii="Times New Roman" w:hAnsi="Times New Roman" w:cs="Times New Roman"/>
          <w:sz w:val="24"/>
          <w:szCs w:val="24"/>
        </w:rPr>
        <w:t>Конвэй</w:t>
      </w:r>
      <w:proofErr w:type="spellEnd"/>
      <w:r w:rsidRPr="00BA7D0B">
        <w:rPr>
          <w:rFonts w:ascii="Times New Roman" w:hAnsi="Times New Roman" w:cs="Times New Roman"/>
          <w:sz w:val="24"/>
          <w:szCs w:val="24"/>
        </w:rPr>
        <w:t xml:space="preserve"> Д. Полная энциклопедия мифологических существ. – ИГ "Весь", 2001. [Электронный ресурс] Режим доступа: https://royallib.com/read/konvey_dinna/polnaya_entsiklopediya_mifologicheskih_sushchestv_istoriya_proishogdenie_magicheskie_svoystva.html#0 </w:t>
      </w:r>
    </w:p>
    <w:p w14:paraId="48CF4FC7"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4.</w:t>
      </w:r>
      <w:r w:rsidRPr="00BA7D0B">
        <w:rPr>
          <w:rFonts w:ascii="Times New Roman" w:hAnsi="Times New Roman" w:cs="Times New Roman"/>
          <w:sz w:val="24"/>
          <w:szCs w:val="24"/>
        </w:rPr>
        <w:tab/>
      </w:r>
      <w:proofErr w:type="spellStart"/>
      <w:r w:rsidRPr="00BA7D0B">
        <w:rPr>
          <w:rFonts w:ascii="Times New Roman" w:hAnsi="Times New Roman" w:cs="Times New Roman"/>
          <w:sz w:val="24"/>
          <w:szCs w:val="24"/>
        </w:rPr>
        <w:t>Летягова</w:t>
      </w:r>
      <w:proofErr w:type="spellEnd"/>
      <w:r w:rsidRPr="00BA7D0B">
        <w:rPr>
          <w:rFonts w:ascii="Times New Roman" w:hAnsi="Times New Roman" w:cs="Times New Roman"/>
          <w:sz w:val="24"/>
          <w:szCs w:val="24"/>
        </w:rPr>
        <w:t xml:space="preserve"> Т.В., Романова Н.Н., Филиппов А.В. Краткий словарь украшений/ Под ред. О.Я. </w:t>
      </w:r>
      <w:proofErr w:type="spellStart"/>
      <w:r w:rsidRPr="00BA7D0B">
        <w:rPr>
          <w:rFonts w:ascii="Times New Roman" w:hAnsi="Times New Roman" w:cs="Times New Roman"/>
          <w:sz w:val="24"/>
          <w:szCs w:val="24"/>
        </w:rPr>
        <w:t>Гойхмана</w:t>
      </w:r>
      <w:proofErr w:type="spellEnd"/>
      <w:r w:rsidRPr="00BA7D0B">
        <w:rPr>
          <w:rFonts w:ascii="Times New Roman" w:hAnsi="Times New Roman" w:cs="Times New Roman"/>
          <w:sz w:val="24"/>
          <w:szCs w:val="24"/>
        </w:rPr>
        <w:t xml:space="preserve">. – ФЛИНТА, 2021. [Электронный ресурс] Режим </w:t>
      </w:r>
      <w:proofErr w:type="gramStart"/>
      <w:r w:rsidRPr="00BA7D0B">
        <w:rPr>
          <w:rFonts w:ascii="Times New Roman" w:hAnsi="Times New Roman" w:cs="Times New Roman"/>
          <w:sz w:val="24"/>
          <w:szCs w:val="24"/>
        </w:rPr>
        <w:t>доступа:  https://www.rulit.me/books/kratkij-slovar-ukrashenij-read-678044-5.html</w:t>
      </w:r>
      <w:proofErr w:type="gramEnd"/>
      <w:r w:rsidRPr="00BA7D0B">
        <w:rPr>
          <w:rFonts w:ascii="Times New Roman" w:hAnsi="Times New Roman" w:cs="Times New Roman"/>
          <w:sz w:val="24"/>
          <w:szCs w:val="24"/>
        </w:rPr>
        <w:t xml:space="preserve"> </w:t>
      </w:r>
    </w:p>
    <w:p w14:paraId="543450BF"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5.</w:t>
      </w:r>
      <w:r w:rsidRPr="00BA7D0B">
        <w:rPr>
          <w:rFonts w:ascii="Times New Roman" w:hAnsi="Times New Roman" w:cs="Times New Roman"/>
          <w:sz w:val="24"/>
          <w:szCs w:val="24"/>
        </w:rPr>
        <w:tab/>
        <w:t xml:space="preserve">Лопатин В.В. Русский орфографический словарь. – Институт русского языка им. В.В. Виноградова РАН, 2005. [Электронный ресурс] Режим доступа: https://www.litmir.me/bd/?b=91413&amp;p=1 </w:t>
      </w:r>
    </w:p>
    <w:p w14:paraId="760A85DA"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6.</w:t>
      </w:r>
      <w:r w:rsidRPr="00BA7D0B">
        <w:rPr>
          <w:rFonts w:ascii="Times New Roman" w:hAnsi="Times New Roman" w:cs="Times New Roman"/>
          <w:sz w:val="24"/>
          <w:szCs w:val="24"/>
        </w:rPr>
        <w:tab/>
      </w:r>
      <w:proofErr w:type="spellStart"/>
      <w:r w:rsidRPr="00BA7D0B">
        <w:rPr>
          <w:rFonts w:ascii="Times New Roman" w:hAnsi="Times New Roman" w:cs="Times New Roman"/>
          <w:sz w:val="24"/>
          <w:szCs w:val="24"/>
        </w:rPr>
        <w:t>Маричева</w:t>
      </w:r>
      <w:proofErr w:type="spellEnd"/>
      <w:r w:rsidRPr="00BA7D0B">
        <w:rPr>
          <w:rFonts w:ascii="Times New Roman" w:hAnsi="Times New Roman" w:cs="Times New Roman"/>
          <w:sz w:val="24"/>
          <w:szCs w:val="24"/>
        </w:rPr>
        <w:t xml:space="preserve"> Ю.С. Настольная книга по домоводству. 1000 практических советов на все случаи жизни. – </w:t>
      </w:r>
      <w:proofErr w:type="spellStart"/>
      <w:r w:rsidRPr="00BA7D0B">
        <w:rPr>
          <w:rFonts w:ascii="Times New Roman" w:hAnsi="Times New Roman" w:cs="Times New Roman"/>
          <w:sz w:val="24"/>
          <w:szCs w:val="24"/>
        </w:rPr>
        <w:t>Центрполиграф</w:t>
      </w:r>
      <w:proofErr w:type="spellEnd"/>
      <w:r w:rsidRPr="00BA7D0B">
        <w:rPr>
          <w:rFonts w:ascii="Times New Roman" w:hAnsi="Times New Roman" w:cs="Times New Roman"/>
          <w:sz w:val="24"/>
          <w:szCs w:val="24"/>
        </w:rPr>
        <w:t xml:space="preserve">, 2011. [Электронный ресурс] Режим доступа: https://www.litmir.me/br/?b=536336&amp;p=2 </w:t>
      </w:r>
    </w:p>
    <w:p w14:paraId="0CBDED91"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7.</w:t>
      </w:r>
      <w:r w:rsidRPr="00BA7D0B">
        <w:rPr>
          <w:rFonts w:ascii="Times New Roman" w:hAnsi="Times New Roman" w:cs="Times New Roman"/>
          <w:sz w:val="24"/>
          <w:szCs w:val="24"/>
        </w:rPr>
        <w:tab/>
        <w:t xml:space="preserve">Петрова М.В. Словарь крылатых выражений. – РИПОЛ-Классик, 2013. [Электронный ресурс] Режим доступа: https://www.litmir.me/br/?b=201471&amp;p=1 </w:t>
      </w:r>
    </w:p>
    <w:p w14:paraId="6D4F8068"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8.</w:t>
      </w:r>
      <w:r w:rsidRPr="00BA7D0B">
        <w:rPr>
          <w:rFonts w:ascii="Times New Roman" w:hAnsi="Times New Roman" w:cs="Times New Roman"/>
          <w:sz w:val="24"/>
          <w:szCs w:val="24"/>
        </w:rPr>
        <w:tab/>
        <w:t>Русский язык: Учебник для 7 класса общеобразовательных организаций/ Под ред. Е. А. Быстровой .1 часть. – М.: Русское слово, 2017.</w:t>
      </w:r>
    </w:p>
    <w:p w14:paraId="1DFE007B"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9.</w:t>
      </w:r>
      <w:r w:rsidRPr="00BA7D0B">
        <w:rPr>
          <w:rFonts w:ascii="Times New Roman" w:hAnsi="Times New Roman" w:cs="Times New Roman"/>
          <w:sz w:val="24"/>
          <w:szCs w:val="24"/>
        </w:rPr>
        <w:tab/>
      </w:r>
      <w:proofErr w:type="spellStart"/>
      <w:r w:rsidRPr="00BA7D0B">
        <w:rPr>
          <w:rFonts w:ascii="Times New Roman" w:hAnsi="Times New Roman" w:cs="Times New Roman"/>
          <w:sz w:val="24"/>
          <w:szCs w:val="24"/>
        </w:rPr>
        <w:t>Самин</w:t>
      </w:r>
      <w:proofErr w:type="spellEnd"/>
      <w:r w:rsidRPr="00BA7D0B">
        <w:rPr>
          <w:rFonts w:ascii="Times New Roman" w:hAnsi="Times New Roman" w:cs="Times New Roman"/>
          <w:sz w:val="24"/>
          <w:szCs w:val="24"/>
        </w:rPr>
        <w:t xml:space="preserve"> Д.К. 100 великих композиторов. – Вече, 2008. [Электронный ресурс] Режим доступа: https://www.litmir.me/br/?b=120355</w:t>
      </w:r>
    </w:p>
    <w:p w14:paraId="34653B56"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10.</w:t>
      </w:r>
      <w:r w:rsidRPr="00BA7D0B">
        <w:rPr>
          <w:rFonts w:ascii="Times New Roman" w:hAnsi="Times New Roman" w:cs="Times New Roman"/>
          <w:sz w:val="24"/>
          <w:szCs w:val="24"/>
        </w:rPr>
        <w:tab/>
      </w:r>
      <w:proofErr w:type="spellStart"/>
      <w:r w:rsidRPr="00BA7D0B">
        <w:rPr>
          <w:rFonts w:ascii="Times New Roman" w:hAnsi="Times New Roman" w:cs="Times New Roman"/>
          <w:sz w:val="24"/>
          <w:szCs w:val="24"/>
        </w:rPr>
        <w:t>Самин</w:t>
      </w:r>
      <w:proofErr w:type="spellEnd"/>
      <w:r w:rsidRPr="00BA7D0B">
        <w:rPr>
          <w:rFonts w:ascii="Times New Roman" w:hAnsi="Times New Roman" w:cs="Times New Roman"/>
          <w:sz w:val="24"/>
          <w:szCs w:val="24"/>
        </w:rPr>
        <w:t xml:space="preserve"> Д.К. 100 великих ученых. – Вече, 2004. [Электронный ресурс] Режим доступа: https://www.litmir.me/br/?b=110384&amp;p=3 </w:t>
      </w:r>
    </w:p>
    <w:p w14:paraId="2AA2251D"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lastRenderedPageBreak/>
        <w:t>11.</w:t>
      </w:r>
      <w:r w:rsidRPr="00BA7D0B">
        <w:rPr>
          <w:rFonts w:ascii="Times New Roman" w:hAnsi="Times New Roman" w:cs="Times New Roman"/>
          <w:sz w:val="24"/>
          <w:szCs w:val="24"/>
        </w:rPr>
        <w:tab/>
        <w:t xml:space="preserve"> Субботина Л.А. Фразеологический словарь для школьников с приложениями. – АСТ, 2014.</w:t>
      </w:r>
    </w:p>
    <w:p w14:paraId="29769F54"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12.</w:t>
      </w:r>
      <w:r w:rsidRPr="00BA7D0B">
        <w:rPr>
          <w:rFonts w:ascii="Times New Roman" w:hAnsi="Times New Roman" w:cs="Times New Roman"/>
          <w:sz w:val="24"/>
          <w:szCs w:val="24"/>
        </w:rPr>
        <w:tab/>
        <w:t xml:space="preserve"> Тихонов А.Н. Словарь афоризмов русских писателей. – Русский язык—Медиа, 2004. [Электронный ресурс] Режим доступа: https://www.litmir.me/bd/?b=253295 </w:t>
      </w:r>
    </w:p>
    <w:p w14:paraId="46CB3288"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13.</w:t>
      </w:r>
      <w:r w:rsidRPr="00BA7D0B">
        <w:rPr>
          <w:rFonts w:ascii="Times New Roman" w:hAnsi="Times New Roman" w:cs="Times New Roman"/>
          <w:sz w:val="24"/>
          <w:szCs w:val="24"/>
        </w:rPr>
        <w:tab/>
        <w:t xml:space="preserve"> Толковый словарь русского языка С.И. Ожегова. – Российская академия наук. Институт русского языка имени В.В. Виноградова, 1997. [Электронный ресурс] Режим доступа: https://www.litmir.me/br/?b=123940&amp;p=428 </w:t>
      </w:r>
    </w:p>
    <w:p w14:paraId="7C5E5D26"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14.</w:t>
      </w:r>
      <w:r w:rsidRPr="00BA7D0B">
        <w:rPr>
          <w:rFonts w:ascii="Times New Roman" w:hAnsi="Times New Roman" w:cs="Times New Roman"/>
          <w:sz w:val="24"/>
          <w:szCs w:val="24"/>
        </w:rPr>
        <w:tab/>
        <w:t xml:space="preserve"> Уваров Н.В. Энциклопедия народной мудрости. Пословицы, поговорки, афоризмы, крылатые выражения, сравнения. – Инфра-Инженерия, 2009. [Электронный ресурс] Режим доступа: https://www.litmir.me/br/?b=226803&amp;p=2  </w:t>
      </w:r>
    </w:p>
    <w:p w14:paraId="4B288187"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15.</w:t>
      </w:r>
      <w:r w:rsidRPr="00BA7D0B">
        <w:rPr>
          <w:rFonts w:ascii="Times New Roman" w:hAnsi="Times New Roman" w:cs="Times New Roman"/>
          <w:sz w:val="24"/>
          <w:szCs w:val="24"/>
        </w:rPr>
        <w:tab/>
        <w:t xml:space="preserve"> Фразеологический словарь современного русского языка. — М.: </w:t>
      </w:r>
      <w:proofErr w:type="spellStart"/>
      <w:r w:rsidRPr="00BA7D0B">
        <w:rPr>
          <w:rFonts w:ascii="Times New Roman" w:hAnsi="Times New Roman" w:cs="Times New Roman"/>
          <w:sz w:val="24"/>
          <w:szCs w:val="24"/>
        </w:rPr>
        <w:t>Аделант</w:t>
      </w:r>
      <w:proofErr w:type="spellEnd"/>
      <w:r w:rsidRPr="00BA7D0B">
        <w:rPr>
          <w:rFonts w:ascii="Times New Roman" w:hAnsi="Times New Roman" w:cs="Times New Roman"/>
          <w:sz w:val="24"/>
          <w:szCs w:val="24"/>
        </w:rPr>
        <w:t>, 2014.</w:t>
      </w:r>
    </w:p>
    <w:p w14:paraId="6BFDE24B" w14:textId="77777777" w:rsidR="00BA7D0B" w:rsidRPr="00BA7D0B" w:rsidRDefault="00BA7D0B" w:rsidP="00BA7D0B">
      <w:pPr>
        <w:rPr>
          <w:rFonts w:ascii="Times New Roman" w:hAnsi="Times New Roman" w:cs="Times New Roman"/>
          <w:sz w:val="24"/>
          <w:szCs w:val="24"/>
        </w:rPr>
      </w:pPr>
      <w:r w:rsidRPr="00BA7D0B">
        <w:rPr>
          <w:rFonts w:ascii="Times New Roman" w:hAnsi="Times New Roman" w:cs="Times New Roman"/>
          <w:sz w:val="24"/>
          <w:szCs w:val="24"/>
        </w:rPr>
        <w:t>16.</w:t>
      </w:r>
      <w:r w:rsidRPr="00BA7D0B">
        <w:rPr>
          <w:rFonts w:ascii="Times New Roman" w:hAnsi="Times New Roman" w:cs="Times New Roman"/>
          <w:sz w:val="24"/>
          <w:szCs w:val="24"/>
        </w:rPr>
        <w:tab/>
        <w:t xml:space="preserve">https://ru.wikipedia.org/wiki/%D0%A3%D1%80%D0%BC%D0%B0%D0%BD%D1%87%D0%B5,_%D0%91%D0%B0%D0%BA%D0%B8_%D0%98%D0%B4%D1%80%D0%B8%D1%81%D0%BE%D0%B2%D0%B8%D1%87 </w:t>
      </w:r>
    </w:p>
    <w:p w14:paraId="05DF57AD" w14:textId="77777777" w:rsidR="00BA7D0B" w:rsidRPr="00BA7D0B" w:rsidRDefault="00BA7D0B" w:rsidP="00BA7D0B">
      <w:pPr>
        <w:rPr>
          <w:rFonts w:ascii="Times New Roman" w:hAnsi="Times New Roman" w:cs="Times New Roman"/>
          <w:sz w:val="24"/>
          <w:szCs w:val="24"/>
        </w:rPr>
      </w:pPr>
    </w:p>
    <w:p w14:paraId="64334836" w14:textId="77777777" w:rsidR="00BA7D0B" w:rsidRPr="00BA7D0B" w:rsidRDefault="00BA7D0B" w:rsidP="00BA7D0B">
      <w:pPr>
        <w:rPr>
          <w:rFonts w:ascii="Times New Roman" w:hAnsi="Times New Roman" w:cs="Times New Roman"/>
          <w:sz w:val="24"/>
          <w:szCs w:val="24"/>
        </w:rPr>
      </w:pPr>
    </w:p>
    <w:p w14:paraId="1E661A95" w14:textId="77777777" w:rsidR="00BA7D0B" w:rsidRPr="00BA7D0B" w:rsidRDefault="00BA7D0B" w:rsidP="00BA7D0B">
      <w:pPr>
        <w:rPr>
          <w:rFonts w:ascii="Times New Roman" w:hAnsi="Times New Roman" w:cs="Times New Roman"/>
          <w:sz w:val="24"/>
          <w:szCs w:val="24"/>
        </w:rPr>
      </w:pPr>
    </w:p>
    <w:p w14:paraId="4E168D3C" w14:textId="77777777" w:rsidR="00BA7D0B" w:rsidRPr="00BA7D0B" w:rsidRDefault="00BA7D0B" w:rsidP="00BA7D0B">
      <w:pPr>
        <w:rPr>
          <w:rFonts w:ascii="Times New Roman" w:hAnsi="Times New Roman" w:cs="Times New Roman"/>
          <w:sz w:val="24"/>
          <w:szCs w:val="24"/>
        </w:rPr>
      </w:pPr>
    </w:p>
    <w:p w14:paraId="52351F19" w14:textId="77777777" w:rsidR="00BA7D0B" w:rsidRPr="00BA7D0B" w:rsidRDefault="00BA7D0B" w:rsidP="00BA7D0B">
      <w:pPr>
        <w:rPr>
          <w:rFonts w:ascii="Times New Roman" w:hAnsi="Times New Roman" w:cs="Times New Roman"/>
          <w:sz w:val="24"/>
          <w:szCs w:val="24"/>
        </w:rPr>
      </w:pPr>
    </w:p>
    <w:p w14:paraId="567151BD" w14:textId="77777777" w:rsidR="00000CE2" w:rsidRPr="00BA7D0B" w:rsidRDefault="00BA7D0B">
      <w:pPr>
        <w:rPr>
          <w:rFonts w:ascii="Times New Roman" w:hAnsi="Times New Roman" w:cs="Times New Roman"/>
          <w:sz w:val="24"/>
          <w:szCs w:val="24"/>
        </w:rPr>
      </w:pPr>
    </w:p>
    <w:sectPr w:rsidR="00000CE2" w:rsidRPr="00BA7D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C5F"/>
    <w:rsid w:val="005651F6"/>
    <w:rsid w:val="00580C5F"/>
    <w:rsid w:val="006F5840"/>
    <w:rsid w:val="00BA7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B225"/>
  <w15:chartTrackingRefBased/>
  <w15:docId w15:val="{F8C0F8D1-D0EA-4121-8F5B-A187DB87D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3337</Words>
  <Characters>19024</Characters>
  <Application>Microsoft Office Word</Application>
  <DocSecurity>0</DocSecurity>
  <Lines>158</Lines>
  <Paragraphs>44</Paragraphs>
  <ScaleCrop>false</ScaleCrop>
  <Company/>
  <LinksUpToDate>false</LinksUpToDate>
  <CharactersWithSpaces>22317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2023-01-23T06:34:00Z</dcterms:created>
  <dcterms:modified xsi:type="dcterms:W3CDTF">2023-01-23T06:35:00Z</dcterms:modified>
</cp:coreProperties>
</file>