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D6CB" w14:textId="77777777" w:rsidR="00E251C5" w:rsidRPr="003878D4" w:rsidRDefault="00E251C5" w:rsidP="00E251C5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3878D4">
        <w:rPr>
          <w:bCs/>
          <w:sz w:val="28"/>
          <w:szCs w:val="28"/>
        </w:rPr>
        <w:t>Творческие задания по теме «Причастие»</w:t>
      </w:r>
    </w:p>
    <w:p w14:paraId="66530289" w14:textId="77777777" w:rsidR="00E251C5" w:rsidRPr="003878D4" w:rsidRDefault="00E251C5" w:rsidP="00E251C5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3878D4">
        <w:rPr>
          <w:bCs/>
          <w:sz w:val="28"/>
          <w:szCs w:val="28"/>
        </w:rPr>
        <w:t xml:space="preserve">по учебнику «Русский язык» под ред. Е.А. Быстровой для 7 класса. – Москва, «Русское слово», 2017 г., составленные по текстам, энциклопедий, </w:t>
      </w:r>
      <w:r w:rsidRPr="003878D4">
        <w:rPr>
          <w:bCs/>
          <w:sz w:val="28"/>
          <w:szCs w:val="28"/>
        </w:rPr>
        <w:br/>
        <w:t>справочников, словарей</w:t>
      </w:r>
    </w:p>
    <w:p w14:paraId="199524FA" w14:textId="77777777" w:rsidR="00E251C5" w:rsidRPr="003878D4" w:rsidRDefault="00E251C5" w:rsidP="00E251C5">
      <w:pPr>
        <w:rPr>
          <w:bCs/>
          <w:sz w:val="28"/>
          <w:szCs w:val="28"/>
        </w:rPr>
      </w:pPr>
    </w:p>
    <w:p w14:paraId="09B8512E" w14:textId="77777777" w:rsidR="00E251C5" w:rsidRPr="003878D4" w:rsidRDefault="00E251C5" w:rsidP="00E251C5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E251C5" w:rsidRPr="003878D4" w14:paraId="1123E1DE" w14:textId="77777777" w:rsidTr="00CB51DE">
        <w:trPr>
          <w:trHeight w:val="2127"/>
        </w:trPr>
        <w:tc>
          <w:tcPr>
            <w:tcW w:w="6120" w:type="dxa"/>
          </w:tcPr>
          <w:p w14:paraId="7F0F1AB0" w14:textId="77777777" w:rsidR="00E251C5" w:rsidRPr="003878D4" w:rsidRDefault="00E251C5" w:rsidP="00CB51DE">
            <w:pPr>
              <w:jc w:val="right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</w:rPr>
              <w:t>Выполнила:   Артамонова Елена Валерьевна</w:t>
            </w:r>
          </w:p>
          <w:p w14:paraId="017FCEFF" w14:textId="77777777" w:rsidR="00E251C5" w:rsidRPr="003878D4" w:rsidRDefault="00E251C5" w:rsidP="00CB51DE">
            <w:pPr>
              <w:jc w:val="right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  <w:lang w:val="tt-RU"/>
              </w:rPr>
              <w:t>учитель ру</w:t>
            </w:r>
            <w:r>
              <w:rPr>
                <w:bCs/>
                <w:sz w:val="28"/>
                <w:szCs w:val="28"/>
                <w:lang w:val="tt-RU"/>
              </w:rPr>
              <w:t xml:space="preserve">сского языка и литературы МБОУ </w:t>
            </w:r>
          </w:p>
          <w:p w14:paraId="1F34C642" w14:textId="77777777" w:rsidR="00E251C5" w:rsidRPr="003878D4" w:rsidRDefault="00E251C5" w:rsidP="00CB51DE">
            <w:pPr>
              <w:jc w:val="right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  <w:lang w:val="tt-RU"/>
              </w:rPr>
              <w:t>“Школа №70” Кировского района г.Казани</w:t>
            </w:r>
          </w:p>
          <w:p w14:paraId="46A69F9A" w14:textId="77777777" w:rsidR="00E251C5" w:rsidRDefault="00E251C5" w:rsidP="00CB51DE">
            <w:pPr>
              <w:spacing w:line="360" w:lineRule="auto"/>
              <w:jc w:val="right"/>
              <w:rPr>
                <w:bCs/>
                <w:sz w:val="28"/>
                <w:szCs w:val="28"/>
                <w:lang w:val="tt-RU"/>
              </w:rPr>
            </w:pPr>
          </w:p>
          <w:p w14:paraId="0145C32F" w14:textId="77777777" w:rsidR="00E251C5" w:rsidRDefault="00E251C5" w:rsidP="00CB51DE">
            <w:pPr>
              <w:spacing w:line="360" w:lineRule="auto"/>
              <w:jc w:val="right"/>
              <w:rPr>
                <w:bCs/>
                <w:sz w:val="28"/>
                <w:szCs w:val="28"/>
                <w:lang w:val="tt-RU"/>
              </w:rPr>
            </w:pPr>
          </w:p>
          <w:p w14:paraId="6C5D90FA" w14:textId="77777777" w:rsidR="00E251C5" w:rsidRDefault="00E251C5" w:rsidP="00CB51DE">
            <w:pPr>
              <w:spacing w:line="360" w:lineRule="auto"/>
              <w:jc w:val="righ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Казань, 2022</w:t>
            </w:r>
          </w:p>
          <w:p w14:paraId="5C8FBBC8" w14:textId="77777777" w:rsidR="00E251C5" w:rsidRPr="003878D4" w:rsidRDefault="00E251C5" w:rsidP="00CB51DE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</w:tr>
    </w:tbl>
    <w:p w14:paraId="289CBEF1" w14:textId="77777777" w:rsidR="00E251C5" w:rsidRPr="003878D4" w:rsidRDefault="00E251C5" w:rsidP="00E251C5">
      <w:pPr>
        <w:shd w:val="clear" w:color="auto" w:fill="FFFFFF"/>
        <w:jc w:val="center"/>
        <w:rPr>
          <w:color w:val="000000"/>
          <w:sz w:val="28"/>
          <w:szCs w:val="28"/>
        </w:rPr>
      </w:pPr>
      <w:r w:rsidRPr="00667B32">
        <w:rPr>
          <w:bCs/>
          <w:sz w:val="28"/>
          <w:szCs w:val="28"/>
        </w:rPr>
        <w:t>Т</w:t>
      </w:r>
      <w:r w:rsidRPr="00667B32">
        <w:rPr>
          <w:color w:val="000000"/>
          <w:sz w:val="28"/>
          <w:szCs w:val="28"/>
        </w:rPr>
        <w:t>в</w:t>
      </w:r>
      <w:r w:rsidRPr="003878D4">
        <w:rPr>
          <w:color w:val="000000"/>
          <w:sz w:val="28"/>
          <w:szCs w:val="28"/>
        </w:rPr>
        <w:t>орческие задания по теме «</w:t>
      </w:r>
      <w:r w:rsidRPr="003878D4">
        <w:rPr>
          <w:rFonts w:eastAsiaTheme="minorHAnsi"/>
          <w:sz w:val="28"/>
          <w:szCs w:val="28"/>
          <w:shd w:val="clear" w:color="auto" w:fill="FFFFFF"/>
          <w:lang w:eastAsia="en-US"/>
        </w:rPr>
        <w:t>Причастие</w:t>
      </w:r>
      <w:r w:rsidRPr="003878D4">
        <w:rPr>
          <w:color w:val="000000"/>
          <w:sz w:val="28"/>
          <w:szCs w:val="28"/>
        </w:rPr>
        <w:t>»</w:t>
      </w:r>
    </w:p>
    <w:p w14:paraId="2055ED5B" w14:textId="77777777" w:rsidR="00E251C5" w:rsidRPr="003878D4" w:rsidRDefault="00E251C5" w:rsidP="00E251C5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 </w:t>
      </w:r>
    </w:p>
    <w:p w14:paraId="1B7F92AE" w14:textId="77777777" w:rsidR="00E251C5" w:rsidRPr="003878D4" w:rsidRDefault="00E251C5" w:rsidP="00E251C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82ACFCB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1.&amp; 12 Что такое причастие? </w:t>
      </w:r>
    </w:p>
    <w:p w14:paraId="6D724329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2.&amp; 13 Причастный оборот </w:t>
      </w:r>
    </w:p>
    <w:p w14:paraId="5387605F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3.&amp; 14 Действительные и страдательные причастия</w:t>
      </w:r>
    </w:p>
    <w:p w14:paraId="0B890CAF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4.&amp; 15 Образование причастий настоящего времени</w:t>
      </w:r>
    </w:p>
    <w:p w14:paraId="23B845D5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5.&amp; 16 Образование причастий прошедшего времени </w:t>
      </w:r>
    </w:p>
    <w:p w14:paraId="6F5BAEF4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6.&amp; 17 Полные и краткие причастия</w:t>
      </w:r>
    </w:p>
    <w:p w14:paraId="2B53B7C9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7.&amp; 18 Морфологический разбор причастий</w:t>
      </w:r>
    </w:p>
    <w:p w14:paraId="45BE5849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8.&amp; 19 Правописание </w:t>
      </w:r>
      <w:r w:rsidRPr="003878D4">
        <w:rPr>
          <w:i/>
          <w:color w:val="000000"/>
          <w:sz w:val="28"/>
          <w:szCs w:val="28"/>
        </w:rPr>
        <w:t xml:space="preserve">н </w:t>
      </w:r>
      <w:r w:rsidRPr="003878D4">
        <w:rPr>
          <w:color w:val="000000"/>
          <w:sz w:val="28"/>
          <w:szCs w:val="28"/>
        </w:rPr>
        <w:t xml:space="preserve">и </w:t>
      </w:r>
      <w:r w:rsidRPr="003878D4">
        <w:rPr>
          <w:i/>
          <w:color w:val="000000"/>
          <w:sz w:val="28"/>
          <w:szCs w:val="28"/>
        </w:rPr>
        <w:t>нн</w:t>
      </w:r>
      <w:r w:rsidRPr="003878D4">
        <w:rPr>
          <w:color w:val="000000"/>
          <w:sz w:val="28"/>
          <w:szCs w:val="28"/>
        </w:rPr>
        <w:t xml:space="preserve"> в причастиях и отглагольных прилагательных</w:t>
      </w:r>
    </w:p>
    <w:p w14:paraId="324DC030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9.&amp; 20 Слитное и раздельное написание </w:t>
      </w:r>
      <w:r w:rsidRPr="003878D4">
        <w:rPr>
          <w:i/>
          <w:color w:val="000000"/>
          <w:sz w:val="28"/>
          <w:szCs w:val="28"/>
        </w:rPr>
        <w:t>не</w:t>
      </w:r>
      <w:r w:rsidRPr="003878D4">
        <w:rPr>
          <w:color w:val="000000"/>
          <w:sz w:val="28"/>
          <w:szCs w:val="28"/>
        </w:rPr>
        <w:t xml:space="preserve"> с причастиями</w:t>
      </w:r>
    </w:p>
    <w:p w14:paraId="6BD2B8D8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10.&amp;21 Употребление причастий в речи</w:t>
      </w:r>
    </w:p>
    <w:p w14:paraId="0E0A1448" w14:textId="77777777" w:rsidR="00E251C5" w:rsidRPr="003878D4" w:rsidRDefault="00E251C5" w:rsidP="00E251C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3B8D185" w14:textId="77777777" w:rsidR="00E251C5" w:rsidRPr="003878D4" w:rsidRDefault="00E251C5" w:rsidP="00E251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44A9A1B" w14:textId="77777777" w:rsidR="00E251C5" w:rsidRPr="003878D4" w:rsidRDefault="00E251C5" w:rsidP="00E251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D06DFE4" w14:textId="77777777" w:rsidR="00E251C5" w:rsidRPr="003878D4" w:rsidRDefault="00E251C5" w:rsidP="00E251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BC7FEC1" w14:textId="77777777" w:rsidR="00E251C5" w:rsidRPr="003878D4" w:rsidRDefault="00E251C5" w:rsidP="00E251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284EC2E" w14:textId="77777777" w:rsidR="00E251C5" w:rsidRPr="003878D4" w:rsidRDefault="00E251C5" w:rsidP="00E251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0659826" w14:textId="77777777" w:rsidR="00E251C5" w:rsidRPr="003878D4" w:rsidRDefault="00E251C5" w:rsidP="00E251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48AB1CF" w14:textId="77777777" w:rsidR="00E251C5" w:rsidRPr="003878D4" w:rsidRDefault="00E251C5" w:rsidP="00E251C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07D44166" w14:textId="77777777" w:rsidR="00E251C5" w:rsidRPr="003878D4" w:rsidRDefault="00E251C5" w:rsidP="00E251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4DD8872" w14:textId="77777777" w:rsidR="00E251C5" w:rsidRPr="003878D4" w:rsidRDefault="00E251C5" w:rsidP="00E251C5">
      <w:pPr>
        <w:numPr>
          <w:ilvl w:val="0"/>
          <w:numId w:val="12"/>
        </w:num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lastRenderedPageBreak/>
        <w:t xml:space="preserve">Что обозначает причастие? </w:t>
      </w:r>
    </w:p>
    <w:p w14:paraId="71C86590" w14:textId="77777777" w:rsidR="00E251C5" w:rsidRPr="003878D4" w:rsidRDefault="00E251C5" w:rsidP="00E251C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2FED31BC" w14:textId="77777777" w:rsidR="00E251C5" w:rsidRPr="003878D4" w:rsidRDefault="00E251C5" w:rsidP="00E251C5">
      <w:pPr>
        <w:numPr>
          <w:ilvl w:val="0"/>
          <w:numId w:val="13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Подберите высказывания великих людей о причастии и напишите, как вы его понимаете. </w:t>
      </w:r>
    </w:p>
    <w:p w14:paraId="3999CCD8" w14:textId="77777777" w:rsidR="00E251C5" w:rsidRPr="003878D4" w:rsidRDefault="00E251C5" w:rsidP="00E251C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</w:p>
    <w:p w14:paraId="5C544240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  <w:shd w:val="clear" w:color="auto" w:fill="FFFFFF"/>
        </w:rPr>
        <w:t>«Часть речи, причастная к глаголу, в образе прилагательного»</w:t>
      </w:r>
      <w:r w:rsidRPr="003878D4">
        <w:rPr>
          <w:bCs/>
          <w:color w:val="333333"/>
          <w:sz w:val="28"/>
          <w:szCs w:val="28"/>
          <w:shd w:val="clear" w:color="auto" w:fill="FFFFFF"/>
        </w:rPr>
        <w:t xml:space="preserve"> (</w:t>
      </w:r>
      <w:r w:rsidRPr="003878D4">
        <w:rPr>
          <w:iCs/>
          <w:color w:val="333333"/>
          <w:sz w:val="28"/>
          <w:szCs w:val="28"/>
          <w:shd w:val="clear" w:color="auto" w:fill="FFFFFF"/>
        </w:rPr>
        <w:t>В.И.Даль).</w:t>
      </w:r>
    </w:p>
    <w:p w14:paraId="277E6B8A" w14:textId="77777777" w:rsidR="00E251C5" w:rsidRPr="003878D4" w:rsidRDefault="00E251C5" w:rsidP="00E251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7F06241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3878D4">
        <w:rPr>
          <w:color w:val="333333"/>
          <w:sz w:val="28"/>
          <w:szCs w:val="28"/>
          <w:shd w:val="clear" w:color="auto" w:fill="FFFFFF"/>
        </w:rPr>
        <w:t>Очень верная формулировка, ведь причастие – это глагольная форма, имеющая признаки и глагола, и прилагательного. Причастие отвечает на вопрос прилагательного «какой?» и обозначает признак предмета.</w:t>
      </w:r>
    </w:p>
    <w:p w14:paraId="1BF61847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4B0E2C44" w14:textId="77777777" w:rsidR="00E251C5" w:rsidRPr="003878D4" w:rsidRDefault="00E251C5" w:rsidP="00E251C5">
      <w:pPr>
        <w:spacing w:line="360" w:lineRule="auto"/>
        <w:jc w:val="both"/>
        <w:rPr>
          <w:sz w:val="28"/>
          <w:szCs w:val="16"/>
        </w:rPr>
      </w:pPr>
      <w:r w:rsidRPr="003878D4">
        <w:rPr>
          <w:sz w:val="28"/>
          <w:szCs w:val="16"/>
        </w:rPr>
        <w:t>«В значении причастия</w:t>
      </w:r>
    </w:p>
    <w:p w14:paraId="79C509B0" w14:textId="77777777" w:rsidR="00E251C5" w:rsidRPr="003878D4" w:rsidRDefault="00E251C5" w:rsidP="00E251C5">
      <w:pPr>
        <w:spacing w:line="360" w:lineRule="auto"/>
        <w:jc w:val="both"/>
        <w:rPr>
          <w:sz w:val="28"/>
          <w:szCs w:val="16"/>
        </w:rPr>
      </w:pPr>
      <w:r w:rsidRPr="003878D4">
        <w:rPr>
          <w:sz w:val="28"/>
          <w:szCs w:val="16"/>
        </w:rPr>
        <w:t>Глагол и прилагательное</w:t>
      </w:r>
    </w:p>
    <w:p w14:paraId="17118EBD" w14:textId="77777777" w:rsidR="00E251C5" w:rsidRPr="003878D4" w:rsidRDefault="00E251C5" w:rsidP="00E251C5">
      <w:pPr>
        <w:spacing w:line="360" w:lineRule="auto"/>
        <w:jc w:val="both"/>
        <w:rPr>
          <w:sz w:val="28"/>
          <w:szCs w:val="16"/>
        </w:rPr>
      </w:pPr>
      <w:r w:rsidRPr="003878D4">
        <w:rPr>
          <w:sz w:val="28"/>
          <w:szCs w:val="16"/>
        </w:rPr>
        <w:t>Так приняли участие,</w:t>
      </w:r>
    </w:p>
    <w:p w14:paraId="179DAE6C" w14:textId="77777777" w:rsidR="00E251C5" w:rsidRPr="003878D4" w:rsidRDefault="00E251C5" w:rsidP="00E251C5">
      <w:pPr>
        <w:spacing w:line="360" w:lineRule="auto"/>
        <w:jc w:val="both"/>
        <w:rPr>
          <w:sz w:val="28"/>
          <w:szCs w:val="16"/>
        </w:rPr>
      </w:pPr>
      <w:r w:rsidRPr="003878D4">
        <w:rPr>
          <w:sz w:val="28"/>
          <w:szCs w:val="16"/>
        </w:rPr>
        <w:t>Что оба в нем влиятельны» (О.Соболева)</w:t>
      </w:r>
    </w:p>
    <w:p w14:paraId="17391CD6" w14:textId="77777777" w:rsidR="00E251C5" w:rsidRPr="003878D4" w:rsidRDefault="00E251C5" w:rsidP="00E251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513E8AE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Причастие включает в себя признаки прилагательного и глагола равноправно.</w:t>
      </w:r>
      <w:r w:rsidRPr="003878D4">
        <w:rPr>
          <w:color w:val="000000"/>
          <w:sz w:val="28"/>
          <w:szCs w:val="28"/>
        </w:rPr>
        <w:br/>
      </w:r>
    </w:p>
    <w:p w14:paraId="67D211C2" w14:textId="77777777" w:rsidR="00E251C5" w:rsidRPr="003878D4" w:rsidRDefault="00E251C5" w:rsidP="00E251C5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Подберите </w:t>
      </w:r>
      <w:r>
        <w:rPr>
          <w:color w:val="000000"/>
          <w:sz w:val="28"/>
          <w:szCs w:val="28"/>
        </w:rPr>
        <w:t xml:space="preserve"> </w:t>
      </w:r>
      <w:r w:rsidRPr="003878D4">
        <w:rPr>
          <w:color w:val="000000"/>
          <w:sz w:val="28"/>
          <w:szCs w:val="28"/>
        </w:rPr>
        <w:t xml:space="preserve">текст из </w:t>
      </w:r>
      <w:r w:rsidRPr="003878D4">
        <w:rPr>
          <w:color w:val="000000"/>
          <w:sz w:val="28"/>
          <w:szCs w:val="22"/>
          <w:shd w:val="clear" w:color="auto" w:fill="FFFFFF"/>
        </w:rPr>
        <w:t>книги Т.Рик "Привет, Причастие!"</w:t>
      </w:r>
      <w:r w:rsidRPr="003878D4">
        <w:rPr>
          <w:color w:val="000000"/>
          <w:sz w:val="36"/>
          <w:szCs w:val="28"/>
        </w:rPr>
        <w:t xml:space="preserve"> </w:t>
      </w:r>
      <w:r w:rsidRPr="003878D4">
        <w:rPr>
          <w:color w:val="000000"/>
          <w:sz w:val="28"/>
          <w:szCs w:val="28"/>
        </w:rPr>
        <w:t>(Т.Рик – Москва, РИО «САМОВАР», 1997 г.) и проведите исследование: какую роль играет эта часть речи в тексте?</w:t>
      </w:r>
    </w:p>
    <w:p w14:paraId="01002250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Подсчитайте, из скольких слов состоит текст.</w:t>
      </w:r>
    </w:p>
    <w:p w14:paraId="7D30FA93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5B09DD5A" w14:textId="77777777" w:rsidR="00E251C5" w:rsidRPr="003878D4" w:rsidRDefault="00E251C5" w:rsidP="00E251C5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</w:p>
    <w:p w14:paraId="247DA621" w14:textId="77777777" w:rsidR="00E251C5" w:rsidRPr="003878D4" w:rsidRDefault="00E251C5" w:rsidP="00E251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1"/>
          <w:shd w:val="clear" w:color="auto" w:fill="FFFFFF"/>
        </w:rPr>
        <w:t xml:space="preserve">По планете Кальбульблю всю зиму идут сияющие синие дожди, и поэтому даже маленькие лужицы разливаются и превращаются в бушующие моря. И тогда все люди и звери, живущий на Кальбульблю, забираются в горы и там зимуют. Зато когда наступает лето, вся Кальбульблю покрывается огромными, белыми, удивительно пахнущими цветами. Над ними порхают оранжевые, сладко жужжащие птички, напоминающие крохотные вертолётики. В зарослях бродят сиреневые овечки, жующие траву, и </w:t>
      </w:r>
      <w:r w:rsidRPr="003878D4">
        <w:rPr>
          <w:color w:val="000000"/>
          <w:sz w:val="28"/>
          <w:szCs w:val="21"/>
          <w:shd w:val="clear" w:color="auto" w:fill="FFFFFF"/>
        </w:rPr>
        <w:lastRenderedPageBreak/>
        <w:t>клетчатые ослики с ушами, свисающими до самой земли. Мои одноклассники, втихаря прогуливающие занятия, катаются на этих осликах. Жители Кальбульблю — весёлые краснощёкие человечки, летающие по своим делам при помощи небольших складывающихся крылышек.</w:t>
      </w:r>
      <w:r w:rsidRPr="003878D4">
        <w:rPr>
          <w:color w:val="000000"/>
          <w:sz w:val="28"/>
          <w:szCs w:val="28"/>
        </w:rPr>
        <w:t xml:space="preserve"> </w:t>
      </w:r>
    </w:p>
    <w:p w14:paraId="035B1111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57AA5AD1" w14:textId="77777777" w:rsidR="00E251C5" w:rsidRPr="003878D4" w:rsidRDefault="00E251C5" w:rsidP="00E251C5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В тексте 95 слова</w:t>
      </w:r>
    </w:p>
    <w:p w14:paraId="3D6AF31F" w14:textId="77777777" w:rsidR="00E251C5" w:rsidRPr="003878D4" w:rsidRDefault="00E251C5" w:rsidP="00E251C5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Существительных: 30</w:t>
      </w:r>
    </w:p>
    <w:p w14:paraId="4AFDB504" w14:textId="77777777" w:rsidR="00E251C5" w:rsidRPr="003878D4" w:rsidRDefault="00E251C5" w:rsidP="00E251C5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Глаголов: 10 </w:t>
      </w:r>
    </w:p>
    <w:p w14:paraId="0216429C" w14:textId="77777777" w:rsidR="00E251C5" w:rsidRPr="003878D4" w:rsidRDefault="00E251C5" w:rsidP="00E251C5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Прилагательных: 11</w:t>
      </w:r>
    </w:p>
    <w:p w14:paraId="2B05FA38" w14:textId="77777777" w:rsidR="00E251C5" w:rsidRPr="003878D4" w:rsidRDefault="00E251C5" w:rsidP="00E251C5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Местоимений: 11</w:t>
      </w:r>
    </w:p>
    <w:p w14:paraId="1F5CFBE2" w14:textId="77777777" w:rsidR="00E251C5" w:rsidRPr="003878D4" w:rsidRDefault="00E251C5" w:rsidP="00E251C5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Причастий: 10 </w:t>
      </w:r>
    </w:p>
    <w:p w14:paraId="4D37C6CC" w14:textId="77777777" w:rsidR="00E251C5" w:rsidRPr="003878D4" w:rsidRDefault="00E251C5" w:rsidP="00E251C5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Предлогов: 11 </w:t>
      </w:r>
    </w:p>
    <w:p w14:paraId="6FD254B3" w14:textId="77777777" w:rsidR="00E251C5" w:rsidRPr="003878D4" w:rsidRDefault="00E251C5" w:rsidP="00E251C5">
      <w:pPr>
        <w:shd w:val="clear" w:color="auto" w:fill="FFFFFF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14:paraId="73085A00" w14:textId="77777777" w:rsidR="00E251C5" w:rsidRPr="003878D4" w:rsidRDefault="00E251C5" w:rsidP="00E251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Причастия – </w:t>
      </w:r>
      <w:r w:rsidRPr="003878D4">
        <w:rPr>
          <w:color w:val="333333"/>
          <w:sz w:val="28"/>
          <w:szCs w:val="27"/>
        </w:rPr>
        <w:t>делают речь выразительной; текст более яркий, образный; они передают изменения, которые происходят с предметом. В данном тексте причастие занимает всего 10,5% от общего количества слов.</w:t>
      </w:r>
    </w:p>
    <w:p w14:paraId="22719F53" w14:textId="77777777" w:rsidR="00E251C5" w:rsidRPr="003878D4" w:rsidRDefault="00E251C5" w:rsidP="00E251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BF9E739" w14:textId="77777777" w:rsidR="00E251C5" w:rsidRPr="003878D4" w:rsidRDefault="00E251C5" w:rsidP="00E251C5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 xml:space="preserve"> Причастный оборот </w:t>
      </w:r>
    </w:p>
    <w:p w14:paraId="3D287F20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55A1CD8F" w14:textId="77777777" w:rsidR="00E251C5" w:rsidRPr="00557911" w:rsidRDefault="00E251C5" w:rsidP="00E251C5">
      <w:pPr>
        <w:shd w:val="clear" w:color="auto" w:fill="FFFFFF"/>
        <w:spacing w:after="408" w:line="360" w:lineRule="auto"/>
        <w:rPr>
          <w:b/>
          <w:color w:val="000000"/>
          <w:sz w:val="28"/>
          <w:szCs w:val="28"/>
        </w:rPr>
      </w:pPr>
      <w:r w:rsidRPr="00557911">
        <w:rPr>
          <w:b/>
          <w:bCs/>
          <w:iCs/>
          <w:color w:val="111111"/>
          <w:sz w:val="28"/>
        </w:rPr>
        <w:t xml:space="preserve">1.Выпишите 2-3 предложения с причастным оборотом из учебника физики 7 класса </w:t>
      </w:r>
      <w:r w:rsidRPr="00557911">
        <w:rPr>
          <w:b/>
          <w:color w:val="000000"/>
          <w:sz w:val="28"/>
          <w:szCs w:val="28"/>
        </w:rPr>
        <w:t>(Физика, 7 класс: А.В.Перышкин. – 16-е изд. Стереотип. – М.: дрофа, 2013.).</w:t>
      </w:r>
    </w:p>
    <w:p w14:paraId="3B57C61C" w14:textId="77777777" w:rsidR="00E251C5" w:rsidRPr="003878D4" w:rsidRDefault="00E251C5" w:rsidP="00E251C5">
      <w:pPr>
        <w:shd w:val="clear" w:color="auto" w:fill="FFFFFF"/>
        <w:spacing w:after="408" w:line="360" w:lineRule="auto"/>
        <w:ind w:left="360"/>
        <w:rPr>
          <w:color w:val="111111"/>
          <w:sz w:val="28"/>
        </w:rPr>
      </w:pPr>
      <w:r w:rsidRPr="003878D4">
        <w:rPr>
          <w:b/>
          <w:color w:val="111111"/>
          <w:sz w:val="28"/>
        </w:rPr>
        <w:t>Эталон</w:t>
      </w:r>
      <w:r w:rsidRPr="003878D4">
        <w:rPr>
          <w:color w:val="111111"/>
          <w:sz w:val="28"/>
        </w:rPr>
        <w:t xml:space="preserve">: </w:t>
      </w:r>
    </w:p>
    <w:p w14:paraId="3157EDE0" w14:textId="77777777" w:rsidR="00E251C5" w:rsidRPr="003878D4" w:rsidRDefault="00E251C5" w:rsidP="00E251C5">
      <w:pPr>
        <w:numPr>
          <w:ilvl w:val="0"/>
          <w:numId w:val="10"/>
        </w:numPr>
        <w:shd w:val="clear" w:color="auto" w:fill="FFFFFF"/>
        <w:spacing w:after="408" w:line="360" w:lineRule="auto"/>
        <w:contextualSpacing/>
        <w:rPr>
          <w:color w:val="111111"/>
          <w:sz w:val="28"/>
        </w:rPr>
      </w:pPr>
      <w:r w:rsidRPr="003878D4">
        <w:rPr>
          <w:color w:val="111111"/>
          <w:sz w:val="28"/>
        </w:rPr>
        <w:t>Вода в чайнике, поставленном на огонь, закипит.</w:t>
      </w:r>
    </w:p>
    <w:p w14:paraId="154D6BB7" w14:textId="77777777" w:rsidR="00E251C5" w:rsidRPr="003878D4" w:rsidRDefault="00E251C5" w:rsidP="00E251C5">
      <w:pPr>
        <w:numPr>
          <w:ilvl w:val="0"/>
          <w:numId w:val="10"/>
        </w:numPr>
        <w:shd w:val="clear" w:color="auto" w:fill="FFFFFF"/>
        <w:spacing w:after="408" w:line="360" w:lineRule="auto"/>
        <w:contextualSpacing/>
        <w:rPr>
          <w:color w:val="111111"/>
          <w:sz w:val="28"/>
        </w:rPr>
      </w:pPr>
      <w:r w:rsidRPr="003878D4">
        <w:rPr>
          <w:color w:val="111111"/>
          <w:sz w:val="28"/>
        </w:rPr>
        <w:t>Любые превращения вещества или проявления его свойств, происходящие без изменения состава вещества, называют физическими явлениями.</w:t>
      </w:r>
    </w:p>
    <w:p w14:paraId="562A0DF1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2665B4D0" w14:textId="77777777" w:rsidR="00E251C5" w:rsidRPr="00557911" w:rsidRDefault="00E251C5" w:rsidP="00E251C5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557911">
        <w:rPr>
          <w:b/>
          <w:color w:val="000000"/>
          <w:sz w:val="28"/>
          <w:szCs w:val="28"/>
        </w:rPr>
        <w:lastRenderedPageBreak/>
        <w:t>2. Витя должен был выписать афоризмы с причастным оборотом. Оцените работу, справился ли он?</w:t>
      </w:r>
    </w:p>
    <w:p w14:paraId="26D6565F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1. </w:t>
      </w:r>
      <w:r w:rsidRPr="003878D4">
        <w:rPr>
          <w:color w:val="000000"/>
          <w:sz w:val="28"/>
          <w:szCs w:val="28"/>
          <w:shd w:val="clear" w:color="auto" w:fill="FFFFFF"/>
        </w:rPr>
        <w:t xml:space="preserve">Улыбка — это кривизна, всё выпрямляющая (Филлис Диннер). 2. Все мы, художники, неуверенные в таком бытии, но уверенные в нереальности другого, день за днем ждем, чтобы начать наконец жить (Альберт Камю). 3. Оглядываясь теперь назад, ясно, что он стремился на бумаге к лаконичности, к лапидарности, присущей поэтической речи: к предельной емкости выражения (Иосиф Бродский). 4. Яд, мудрецом предложенный, прими, из рук же дурака не принимай бальзама (О.Хайам).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7BC46F1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5CFA4984" w14:textId="77777777" w:rsidR="00E251C5" w:rsidRPr="003878D4" w:rsidRDefault="00E251C5" w:rsidP="00E251C5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Действительные и страдательные причастия</w:t>
      </w:r>
    </w:p>
    <w:p w14:paraId="08E32F1D" w14:textId="77777777" w:rsidR="00E251C5" w:rsidRPr="003878D4" w:rsidRDefault="00E251C5" w:rsidP="00E251C5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1. Выписать из отрывка статьи К.Бальмонта «Русский язык» (Избранное: Стихи. Переводы. Статьи., Москва, Правда, 1990г.) действительные и страдательные причастия.</w:t>
      </w:r>
    </w:p>
    <w:p w14:paraId="0E931D11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3CCECB20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iCs/>
          <w:sz w:val="28"/>
          <w:szCs w:val="27"/>
        </w:rPr>
      </w:pPr>
      <w:r w:rsidRPr="003878D4">
        <w:rPr>
          <w:iCs/>
          <w:sz w:val="28"/>
          <w:szCs w:val="27"/>
        </w:rPr>
        <w:t>Из всех слов могучего и первородного русского языка, полногласного, кроткого и грозного, бросающего звуки взрывным водопадом, журчащего неуловимым ручейком, исполненного говоров дремучего леса, шуршащего степными ковылями, поющего ветром, что носится и мечется и уманивает сердце далеко за степь,</w:t>
      </w:r>
      <w:r>
        <w:rPr>
          <w:iCs/>
          <w:sz w:val="28"/>
          <w:szCs w:val="27"/>
        </w:rPr>
        <w:t xml:space="preserve"> </w:t>
      </w:r>
      <w:r w:rsidRPr="003878D4">
        <w:rPr>
          <w:iCs/>
          <w:sz w:val="28"/>
          <w:szCs w:val="27"/>
        </w:rPr>
        <w:t xml:space="preserve"> пресветло сияющего серебряными разливами полноводных рек, втекающих в синее море, — из всех несосчитанных самоцветов этой неисчерпаемой сокровищницы языка живого, сотворенного и, однако же, без устали творящего, больше всего я люблю слово — воля. Так было в детстве, так и теперь. Это слово — самое дорогое и всеобъемлющее. (К. Бальмонт).</w:t>
      </w:r>
    </w:p>
    <w:p w14:paraId="64535C12" w14:textId="77777777" w:rsidR="00E251C5" w:rsidRDefault="00E251C5" w:rsidP="00E251C5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p w14:paraId="6D000962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E251C5" w:rsidRPr="003878D4" w14:paraId="21D9DB65" w14:textId="77777777" w:rsidTr="00CB51DE">
        <w:tc>
          <w:tcPr>
            <w:tcW w:w="4785" w:type="dxa"/>
          </w:tcPr>
          <w:p w14:paraId="3574F58E" w14:textId="77777777" w:rsidR="00E251C5" w:rsidRPr="003878D4" w:rsidRDefault="00E251C5" w:rsidP="00CB51D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Действительные причастия</w:t>
            </w:r>
          </w:p>
        </w:tc>
        <w:tc>
          <w:tcPr>
            <w:tcW w:w="4786" w:type="dxa"/>
          </w:tcPr>
          <w:p w14:paraId="62FD134A" w14:textId="77777777" w:rsidR="00E251C5" w:rsidRPr="003878D4" w:rsidRDefault="00E251C5" w:rsidP="00CB51D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Страдательные причастия</w:t>
            </w:r>
          </w:p>
        </w:tc>
      </w:tr>
      <w:tr w:rsidR="00E251C5" w:rsidRPr="003878D4" w14:paraId="4B0D5426" w14:textId="77777777" w:rsidTr="00CB51DE">
        <w:tc>
          <w:tcPr>
            <w:tcW w:w="4785" w:type="dxa"/>
          </w:tcPr>
          <w:p w14:paraId="3DC27F8B" w14:textId="77777777" w:rsidR="00E251C5" w:rsidRPr="003878D4" w:rsidRDefault="00E251C5" w:rsidP="00CB51D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9A3C6C5" w14:textId="77777777" w:rsidR="00E251C5" w:rsidRPr="003878D4" w:rsidRDefault="00E251C5" w:rsidP="00CB51D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96214D0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22C555B1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lastRenderedPageBreak/>
        <w:t xml:space="preserve">Эталон: </w:t>
      </w:r>
    </w:p>
    <w:p w14:paraId="077530E2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E251C5" w:rsidRPr="003878D4" w14:paraId="2B57A54E" w14:textId="77777777" w:rsidTr="00CB51DE">
        <w:tc>
          <w:tcPr>
            <w:tcW w:w="4785" w:type="dxa"/>
          </w:tcPr>
          <w:p w14:paraId="35E10FD1" w14:textId="77777777" w:rsidR="00E251C5" w:rsidRPr="003878D4" w:rsidRDefault="00E251C5" w:rsidP="00CB51D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Действительные причастия</w:t>
            </w:r>
          </w:p>
        </w:tc>
        <w:tc>
          <w:tcPr>
            <w:tcW w:w="4786" w:type="dxa"/>
          </w:tcPr>
          <w:p w14:paraId="162883DE" w14:textId="77777777" w:rsidR="00E251C5" w:rsidRPr="003878D4" w:rsidRDefault="00E251C5" w:rsidP="00CB51D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Страдательные причастия</w:t>
            </w:r>
          </w:p>
        </w:tc>
      </w:tr>
      <w:tr w:rsidR="00E251C5" w:rsidRPr="003878D4" w14:paraId="5E50C33E" w14:textId="77777777" w:rsidTr="00CB51DE">
        <w:tc>
          <w:tcPr>
            <w:tcW w:w="4785" w:type="dxa"/>
          </w:tcPr>
          <w:p w14:paraId="5C6D6A04" w14:textId="77777777" w:rsidR="00E251C5" w:rsidRPr="003878D4" w:rsidRDefault="00E251C5" w:rsidP="00CB51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D4">
              <w:rPr>
                <w:sz w:val="28"/>
                <w:szCs w:val="23"/>
                <w:shd w:val="clear" w:color="auto" w:fill="FFFFFF"/>
              </w:rPr>
              <w:t>Бросающего, журчащего, шуршащего, поющего, сияющего, втекающих, творящего</w:t>
            </w:r>
          </w:p>
        </w:tc>
        <w:tc>
          <w:tcPr>
            <w:tcW w:w="4786" w:type="dxa"/>
          </w:tcPr>
          <w:p w14:paraId="6C88FCA2" w14:textId="77777777" w:rsidR="00E251C5" w:rsidRPr="003878D4" w:rsidRDefault="00E251C5" w:rsidP="00CB51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78D4">
              <w:rPr>
                <w:sz w:val="28"/>
                <w:szCs w:val="23"/>
                <w:shd w:val="clear" w:color="auto" w:fill="FFFFFF"/>
              </w:rPr>
              <w:t>Исполненного, несосчитанных, сотворенного</w:t>
            </w:r>
          </w:p>
        </w:tc>
      </w:tr>
    </w:tbl>
    <w:p w14:paraId="5B5F0D0B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688451EF" w14:textId="77777777" w:rsidR="00E251C5" w:rsidRPr="003878D4" w:rsidRDefault="00E251C5" w:rsidP="00E251C5">
      <w:pPr>
        <w:spacing w:line="360" w:lineRule="auto"/>
        <w:ind w:firstLine="708"/>
        <w:jc w:val="both"/>
        <w:rPr>
          <w:color w:val="000000"/>
          <w:sz w:val="32"/>
          <w:szCs w:val="28"/>
        </w:rPr>
      </w:pPr>
    </w:p>
    <w:p w14:paraId="37483017" w14:textId="77777777" w:rsidR="00E251C5" w:rsidRPr="003878D4" w:rsidRDefault="00E251C5" w:rsidP="00E251C5">
      <w:pPr>
        <w:spacing w:line="360" w:lineRule="auto"/>
        <w:ind w:firstLine="708"/>
        <w:jc w:val="both"/>
        <w:rPr>
          <w:color w:val="000000"/>
          <w:sz w:val="32"/>
          <w:szCs w:val="28"/>
        </w:rPr>
      </w:pPr>
      <w:r w:rsidRPr="003878D4">
        <w:rPr>
          <w:b/>
          <w:color w:val="000000"/>
          <w:sz w:val="32"/>
          <w:szCs w:val="28"/>
        </w:rPr>
        <w:t>Эталон</w:t>
      </w:r>
      <w:r w:rsidRPr="003878D4">
        <w:rPr>
          <w:color w:val="000000"/>
          <w:sz w:val="32"/>
          <w:szCs w:val="28"/>
        </w:rPr>
        <w:t>:</w:t>
      </w:r>
    </w:p>
    <w:p w14:paraId="6769BC44" w14:textId="77777777" w:rsidR="00E251C5" w:rsidRPr="003878D4" w:rsidRDefault="00E251C5" w:rsidP="00E251C5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Найдите в данных изречениях причастия, определите их вид.</w:t>
      </w:r>
    </w:p>
    <w:p w14:paraId="5E687BB4" w14:textId="77777777" w:rsidR="00E251C5" w:rsidRPr="003878D4" w:rsidRDefault="00E251C5" w:rsidP="00E251C5">
      <w:pPr>
        <w:shd w:val="clear" w:color="auto" w:fill="FFFFFF"/>
        <w:spacing w:line="360" w:lineRule="auto"/>
        <w:ind w:left="1069"/>
        <w:contextualSpacing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2.</w:t>
      </w:r>
      <w:r w:rsidRPr="003878D4">
        <w:rPr>
          <w:color w:val="000000"/>
          <w:sz w:val="28"/>
          <w:szCs w:val="28"/>
        </w:rPr>
        <w:t>Подберите для</w:t>
      </w:r>
      <w:r>
        <w:rPr>
          <w:color w:val="000000"/>
          <w:sz w:val="28"/>
          <w:szCs w:val="28"/>
        </w:rPr>
        <w:t xml:space="preserve"> проверки</w:t>
      </w:r>
      <w:r w:rsidRPr="003878D4">
        <w:rPr>
          <w:color w:val="000000"/>
          <w:sz w:val="28"/>
          <w:szCs w:val="28"/>
        </w:rPr>
        <w:t xml:space="preserve"> соседа по парте по 5-7 страдательных и действительных причастий из учебника по физике за 7 класс (Физика, 7 класс: А.В.Перышкин. – 16-е изд. Стереотип. – М.: дрофа, 2013.).</w:t>
      </w:r>
    </w:p>
    <w:p w14:paraId="695EA405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ab/>
        <w:t>Эталон.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E251C5" w:rsidRPr="003878D4" w14:paraId="24D62A34" w14:textId="77777777" w:rsidTr="00CB51DE">
        <w:tc>
          <w:tcPr>
            <w:tcW w:w="4785" w:type="dxa"/>
          </w:tcPr>
          <w:p w14:paraId="6EC748C7" w14:textId="77777777" w:rsidR="00E251C5" w:rsidRPr="003878D4" w:rsidRDefault="00E251C5" w:rsidP="00CB51D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Действительные причастия</w:t>
            </w:r>
          </w:p>
        </w:tc>
        <w:tc>
          <w:tcPr>
            <w:tcW w:w="4786" w:type="dxa"/>
          </w:tcPr>
          <w:p w14:paraId="6E3FE8E2" w14:textId="77777777" w:rsidR="00E251C5" w:rsidRPr="003878D4" w:rsidRDefault="00E251C5" w:rsidP="00CB51D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Страдательные причастия</w:t>
            </w:r>
          </w:p>
        </w:tc>
      </w:tr>
      <w:tr w:rsidR="00E251C5" w:rsidRPr="003878D4" w14:paraId="30599F8F" w14:textId="77777777" w:rsidTr="00CB51DE">
        <w:tc>
          <w:tcPr>
            <w:tcW w:w="4785" w:type="dxa"/>
          </w:tcPr>
          <w:p w14:paraId="471DC95C" w14:textId="77777777" w:rsidR="00E251C5" w:rsidRPr="003878D4" w:rsidRDefault="00E251C5" w:rsidP="00CB51D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происходящему</w:t>
            </w:r>
          </w:p>
        </w:tc>
        <w:tc>
          <w:tcPr>
            <w:tcW w:w="4786" w:type="dxa"/>
          </w:tcPr>
          <w:p w14:paraId="5CC2984D" w14:textId="77777777" w:rsidR="00E251C5" w:rsidRPr="003878D4" w:rsidRDefault="00E251C5" w:rsidP="00CB51D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Внесенный</w:t>
            </w:r>
          </w:p>
        </w:tc>
      </w:tr>
      <w:tr w:rsidR="00E251C5" w:rsidRPr="003878D4" w14:paraId="1AFF70E1" w14:textId="77777777" w:rsidTr="00CB51DE">
        <w:tc>
          <w:tcPr>
            <w:tcW w:w="4785" w:type="dxa"/>
          </w:tcPr>
          <w:p w14:paraId="794B05C4" w14:textId="77777777" w:rsidR="00E251C5" w:rsidRPr="003878D4" w:rsidRDefault="00E251C5" w:rsidP="00CB51D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окружающем</w:t>
            </w:r>
          </w:p>
        </w:tc>
        <w:tc>
          <w:tcPr>
            <w:tcW w:w="4786" w:type="dxa"/>
          </w:tcPr>
          <w:p w14:paraId="4E2921B8" w14:textId="77777777" w:rsidR="00E251C5" w:rsidRPr="003878D4" w:rsidRDefault="00E251C5" w:rsidP="00CB51D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Поставленном</w:t>
            </w:r>
          </w:p>
        </w:tc>
      </w:tr>
      <w:tr w:rsidR="00E251C5" w:rsidRPr="003878D4" w14:paraId="7396177B" w14:textId="77777777" w:rsidTr="00CB51DE">
        <w:tc>
          <w:tcPr>
            <w:tcW w:w="4785" w:type="dxa"/>
          </w:tcPr>
          <w:p w14:paraId="549A23D4" w14:textId="77777777" w:rsidR="00E251C5" w:rsidRPr="003878D4" w:rsidRDefault="00E251C5" w:rsidP="00CB51D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имеющих</w:t>
            </w:r>
          </w:p>
        </w:tc>
        <w:tc>
          <w:tcPr>
            <w:tcW w:w="4786" w:type="dxa"/>
          </w:tcPr>
          <w:p w14:paraId="385D6FC8" w14:textId="77777777" w:rsidR="00E251C5" w:rsidRPr="003878D4" w:rsidRDefault="00E251C5" w:rsidP="00CB51D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Взятыми</w:t>
            </w:r>
          </w:p>
        </w:tc>
      </w:tr>
      <w:tr w:rsidR="00E251C5" w:rsidRPr="003878D4" w14:paraId="58587908" w14:textId="77777777" w:rsidTr="00CB51DE">
        <w:tc>
          <w:tcPr>
            <w:tcW w:w="4785" w:type="dxa"/>
          </w:tcPr>
          <w:p w14:paraId="600FC2FE" w14:textId="77777777" w:rsidR="00E251C5" w:rsidRPr="003878D4" w:rsidRDefault="00E251C5" w:rsidP="00CB51D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обозначающие</w:t>
            </w:r>
          </w:p>
        </w:tc>
        <w:tc>
          <w:tcPr>
            <w:tcW w:w="4786" w:type="dxa"/>
          </w:tcPr>
          <w:p w14:paraId="57B8671C" w14:textId="77777777" w:rsidR="00E251C5" w:rsidRPr="003878D4" w:rsidRDefault="00E251C5" w:rsidP="00CB51D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Используемого</w:t>
            </w:r>
          </w:p>
        </w:tc>
      </w:tr>
      <w:tr w:rsidR="00E251C5" w:rsidRPr="003878D4" w14:paraId="41675C22" w14:textId="77777777" w:rsidTr="00CB51DE">
        <w:tc>
          <w:tcPr>
            <w:tcW w:w="4785" w:type="dxa"/>
          </w:tcPr>
          <w:p w14:paraId="55281C45" w14:textId="77777777" w:rsidR="00E251C5" w:rsidRPr="003878D4" w:rsidRDefault="00E251C5" w:rsidP="00CB51D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находящихся</w:t>
            </w:r>
          </w:p>
        </w:tc>
        <w:tc>
          <w:tcPr>
            <w:tcW w:w="4786" w:type="dxa"/>
          </w:tcPr>
          <w:p w14:paraId="7ED16046" w14:textId="77777777" w:rsidR="00E251C5" w:rsidRPr="003878D4" w:rsidRDefault="00E251C5" w:rsidP="00CB51D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измеряемой</w:t>
            </w:r>
          </w:p>
        </w:tc>
      </w:tr>
    </w:tbl>
    <w:p w14:paraId="35466430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Эти причастия были найдены в п.1-5 учебника</w:t>
      </w:r>
    </w:p>
    <w:p w14:paraId="687E4520" w14:textId="77777777" w:rsidR="00E251C5" w:rsidRPr="003878D4" w:rsidRDefault="00E251C5" w:rsidP="00E251C5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Образование причастий настоящего времени.</w:t>
      </w:r>
    </w:p>
    <w:p w14:paraId="4F2EC599" w14:textId="77777777" w:rsidR="00E251C5" w:rsidRPr="003878D4" w:rsidRDefault="00E251C5" w:rsidP="00E251C5">
      <w:pPr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Прочитайте фрагмент статьи </w:t>
      </w:r>
      <w:r w:rsidRPr="003878D4">
        <w:rPr>
          <w:color w:val="333333"/>
          <w:sz w:val="28"/>
          <w:szCs w:val="27"/>
        </w:rPr>
        <w:t xml:space="preserve">С. Н. Калякина «Эти загадочные грибы» </w:t>
      </w:r>
      <w:r w:rsidRPr="003878D4">
        <w:rPr>
          <w:color w:val="000000"/>
          <w:sz w:val="28"/>
          <w:szCs w:val="28"/>
        </w:rPr>
        <w:t>из журнала «Юный ученый» (2019г., №2) и выпишите причастия настоящего времени.</w:t>
      </w:r>
    </w:p>
    <w:p w14:paraId="505F6AC7" w14:textId="77777777" w:rsidR="00E251C5" w:rsidRPr="003878D4" w:rsidRDefault="00E251C5" w:rsidP="00E251C5">
      <w:pPr>
        <w:spacing w:line="360" w:lineRule="auto"/>
        <w:jc w:val="both"/>
        <w:rPr>
          <w:color w:val="333333"/>
          <w:sz w:val="28"/>
          <w:szCs w:val="27"/>
        </w:rPr>
      </w:pPr>
      <w:r w:rsidRPr="003878D4">
        <w:rPr>
          <w:color w:val="333333"/>
          <w:sz w:val="28"/>
          <w:szCs w:val="27"/>
        </w:rPr>
        <w:t xml:space="preserve">Какое увлекательное занятие — собирать в лесу грибы! Бывало, идешь по берёзовой роще и видишь, как в траве притаился гриб с коричневой шляпкой и мясистой белой ножкой. Это боровик. Достанешь из кармана перочинный нож, срежешь аккуратно, чтобы не повредить грибницу, и положишь </w:t>
      </w:r>
      <w:r w:rsidRPr="003878D4">
        <w:rPr>
          <w:color w:val="333333"/>
          <w:sz w:val="28"/>
          <w:szCs w:val="27"/>
        </w:rPr>
        <w:lastRenderedPageBreak/>
        <w:t xml:space="preserve">в корзину. А глядишь, рядом еще два стоят поменьше. Вот такая «тихая» охота. </w:t>
      </w:r>
    </w:p>
    <w:p w14:paraId="77903938" w14:textId="77777777" w:rsidR="00E251C5" w:rsidRPr="003878D4" w:rsidRDefault="00E251C5" w:rsidP="00E251C5">
      <w:pPr>
        <w:spacing w:line="360" w:lineRule="auto"/>
        <w:jc w:val="both"/>
        <w:rPr>
          <w:color w:val="333333"/>
          <w:sz w:val="28"/>
          <w:szCs w:val="27"/>
        </w:rPr>
      </w:pPr>
      <w:r w:rsidRPr="003878D4">
        <w:rPr>
          <w:color w:val="333333"/>
          <w:sz w:val="28"/>
          <w:szCs w:val="27"/>
        </w:rPr>
        <w:t>Грибы — это уникальные царство живой природы, объединяющее эукариотические организмы, сочетающие в себе некоторые признаки как растений, так и животных. Царство грибов — одна из самых больших и процветающих групп организмов. В настоящее время известно около 100 тыс. видов грибов Грибы изучает наука микология, которая считается разделом ботаники, поскольку ранее грибы относили к царству растений.</w:t>
      </w:r>
      <w:r w:rsidRPr="003878D4">
        <w:rPr>
          <w:color w:val="333333"/>
          <w:sz w:val="28"/>
          <w:szCs w:val="27"/>
        </w:rPr>
        <w:br/>
      </w:r>
    </w:p>
    <w:p w14:paraId="72F00CE1" w14:textId="77777777" w:rsidR="00E251C5" w:rsidRPr="003878D4" w:rsidRDefault="00E251C5" w:rsidP="00E251C5">
      <w:pPr>
        <w:spacing w:line="360" w:lineRule="auto"/>
        <w:jc w:val="both"/>
        <w:rPr>
          <w:b/>
          <w:color w:val="333333"/>
          <w:sz w:val="28"/>
          <w:szCs w:val="27"/>
        </w:rPr>
      </w:pPr>
      <w:r w:rsidRPr="003878D4">
        <w:rPr>
          <w:b/>
          <w:color w:val="333333"/>
          <w:sz w:val="28"/>
          <w:szCs w:val="27"/>
        </w:rPr>
        <w:t>Эталон:</w:t>
      </w:r>
    </w:p>
    <w:p w14:paraId="7E2B1789" w14:textId="77777777" w:rsidR="00E251C5" w:rsidRPr="003878D4" w:rsidRDefault="00E251C5" w:rsidP="00E251C5">
      <w:pPr>
        <w:spacing w:line="360" w:lineRule="auto"/>
        <w:rPr>
          <w:color w:val="333333"/>
          <w:sz w:val="28"/>
          <w:szCs w:val="27"/>
        </w:rPr>
      </w:pPr>
      <w:r w:rsidRPr="003878D4">
        <w:rPr>
          <w:color w:val="333333"/>
          <w:sz w:val="28"/>
          <w:szCs w:val="27"/>
        </w:rPr>
        <w:t>Объединяющее, сочетающие, процветающих.</w:t>
      </w:r>
    </w:p>
    <w:p w14:paraId="5632D017" w14:textId="77777777" w:rsidR="00E251C5" w:rsidRPr="003878D4" w:rsidRDefault="00E251C5" w:rsidP="00E251C5">
      <w:pPr>
        <w:spacing w:line="360" w:lineRule="auto"/>
        <w:rPr>
          <w:color w:val="333333"/>
          <w:sz w:val="28"/>
          <w:szCs w:val="27"/>
        </w:rPr>
      </w:pPr>
    </w:p>
    <w:p w14:paraId="7665DCCA" w14:textId="77777777" w:rsidR="00E251C5" w:rsidRPr="003878D4" w:rsidRDefault="00E251C5" w:rsidP="00E251C5">
      <w:pPr>
        <w:spacing w:line="360" w:lineRule="auto"/>
        <w:ind w:firstLine="708"/>
        <w:contextualSpacing/>
        <w:rPr>
          <w:color w:val="000000"/>
          <w:sz w:val="40"/>
          <w:szCs w:val="28"/>
        </w:rPr>
      </w:pPr>
      <w:r w:rsidRPr="003878D4">
        <w:rPr>
          <w:color w:val="333333"/>
          <w:sz w:val="28"/>
          <w:szCs w:val="27"/>
        </w:rPr>
        <w:t xml:space="preserve">2.  Подберите высказывания из </w:t>
      </w:r>
      <w:r w:rsidRPr="003878D4">
        <w:rPr>
          <w:color w:val="000000"/>
          <w:sz w:val="28"/>
          <w:szCs w:val="28"/>
        </w:rPr>
        <w:t>сборника «Слово о книге» (Москва «Книга», 1994 г.) и выпишите причастия настоящего времени, указав способ образования.</w:t>
      </w:r>
      <w:r w:rsidRPr="003878D4">
        <w:rPr>
          <w:color w:val="333333"/>
          <w:sz w:val="28"/>
          <w:szCs w:val="27"/>
        </w:rPr>
        <w:br/>
      </w:r>
      <w:r w:rsidRPr="003878D4">
        <w:rPr>
          <w:color w:val="000000"/>
          <w:sz w:val="28"/>
          <w:szCs w:val="22"/>
          <w:shd w:val="clear" w:color="auto" w:fill="FFFFFF"/>
        </w:rPr>
        <w:t xml:space="preserve">         1. Очевидным условием возможности культуры языка является, во-первых, высокая лингвистическая сознательность говорящих, а во-вторых, тесно связанная с этим любовь к языку... Сами по себе лингвистические знания не могут воспитать лингвистического вкуса и лингвистической дисциплины, если они не предваряются культурностью говорящего. Культурность в общем смысле этого слова и является необходимым предварительным условием сознательной любви к языку. (Г.О.Винокур.)</w:t>
      </w:r>
    </w:p>
    <w:p w14:paraId="3CD43ACD" w14:textId="77777777" w:rsidR="00E251C5" w:rsidRPr="003878D4" w:rsidRDefault="00E251C5" w:rsidP="00E251C5">
      <w:pPr>
        <w:spacing w:line="360" w:lineRule="auto"/>
        <w:contextualSpacing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        2.Слог - это внешняя одежда; мысль - это тело, скрывающееся под одеждой. (И.А.Гончаров.)</w:t>
      </w:r>
    </w:p>
    <w:p w14:paraId="34E0A968" w14:textId="77777777" w:rsidR="00E251C5" w:rsidRPr="003878D4" w:rsidRDefault="00E251C5" w:rsidP="00E251C5">
      <w:pPr>
        <w:spacing w:line="360" w:lineRule="auto"/>
        <w:contextualSpacing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        3.Все доступно нашему языку. Он властен все выразить, изобразить и передать. В нем гуденье далеких колоколов и серебро ближних колокольчиков. В нем ласковые шорохи и хрусты. В нем травяные шелесты и вздохи. В нем клёкот и свист, и щебет птичий. В нем громы небесные, и рыки звериные, и вихрьи зыбкие, и плески чуть слышные. В нем вся поющая </w:t>
      </w:r>
      <w:r w:rsidRPr="003878D4">
        <w:rPr>
          <w:color w:val="000000"/>
          <w:sz w:val="28"/>
          <w:szCs w:val="22"/>
          <w:shd w:val="clear" w:color="auto" w:fill="FFFFFF"/>
        </w:rPr>
        <w:lastRenderedPageBreak/>
        <w:t>русская душа, эхо мира и стоны человеческие, и зерцало божественных видений... (И.А.Ильин.)</w:t>
      </w:r>
    </w:p>
    <w:p w14:paraId="29CFD9F1" w14:textId="77777777" w:rsidR="00E251C5" w:rsidRPr="003878D4" w:rsidRDefault="00E251C5" w:rsidP="00E251C5">
      <w:pPr>
        <w:spacing w:line="360" w:lineRule="auto"/>
        <w:contextualSpacing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         4.Язык похож на надтреснутый котёл, по которому мы выстукиваем мелодии, звучащие так, как будто они предназначены для танцев медведя, между тем как мы бы хотели тронуть ими звёзды. (Гюстав Флобер.)</w:t>
      </w:r>
    </w:p>
    <w:p w14:paraId="25E8C041" w14:textId="77777777" w:rsidR="00E251C5" w:rsidRPr="003878D4" w:rsidRDefault="00E251C5" w:rsidP="00E251C5">
      <w:pPr>
        <w:spacing w:line="360" w:lineRule="auto"/>
        <w:contextualSpacing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         5.Словарь отражает все изменения, происходящие в мире. Он запечатлел опыт и мудрость веков и, не отставая, сопутствует жизни, развитию техники, науки, искусства. (С.Я.Маршак)</w:t>
      </w:r>
    </w:p>
    <w:p w14:paraId="6D243EF3" w14:textId="77777777" w:rsidR="00E251C5" w:rsidRPr="003878D4" w:rsidRDefault="00E251C5" w:rsidP="00E251C5">
      <w:pPr>
        <w:spacing w:line="360" w:lineRule="auto"/>
        <w:ind w:left="720"/>
        <w:contextualSpacing/>
        <w:rPr>
          <w:color w:val="000000"/>
          <w:sz w:val="28"/>
          <w:szCs w:val="22"/>
          <w:shd w:val="clear" w:color="auto" w:fill="FFFFFF"/>
        </w:rPr>
      </w:pPr>
    </w:p>
    <w:p w14:paraId="228FD91B" w14:textId="77777777" w:rsidR="00E251C5" w:rsidRPr="003878D4" w:rsidRDefault="00E251C5" w:rsidP="00E251C5">
      <w:pPr>
        <w:spacing w:line="360" w:lineRule="auto"/>
        <w:ind w:left="720"/>
        <w:contextualSpacing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32"/>
          <w:szCs w:val="22"/>
          <w:shd w:val="clear" w:color="auto" w:fill="FFFFFF"/>
        </w:rPr>
        <w:t>Эталон</w:t>
      </w:r>
      <w:r>
        <w:rPr>
          <w:color w:val="000000"/>
          <w:sz w:val="28"/>
          <w:szCs w:val="22"/>
          <w:shd w:val="clear" w:color="auto" w:fill="FFFFFF"/>
        </w:rPr>
        <w:t>:</w:t>
      </w:r>
    </w:p>
    <w:p w14:paraId="038898C9" w14:textId="77777777" w:rsidR="00E251C5" w:rsidRPr="003878D4" w:rsidRDefault="00E251C5" w:rsidP="00E251C5">
      <w:pPr>
        <w:spacing w:line="360" w:lineRule="auto"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В первом высказывании есть причастие </w:t>
      </w:r>
      <w:r w:rsidRPr="003878D4">
        <w:rPr>
          <w:i/>
          <w:color w:val="000000"/>
          <w:sz w:val="28"/>
          <w:szCs w:val="22"/>
          <w:shd w:val="clear" w:color="auto" w:fill="FFFFFF"/>
        </w:rPr>
        <w:t>говорящих</w:t>
      </w:r>
      <w:r w:rsidRPr="003878D4">
        <w:rPr>
          <w:color w:val="000000"/>
          <w:sz w:val="28"/>
          <w:szCs w:val="22"/>
          <w:shd w:val="clear" w:color="auto" w:fill="FFFFFF"/>
        </w:rPr>
        <w:t xml:space="preserve"> – это действительное причастие настоящего времени, можно образовать форму страдательного причастия настоящего времени – </w:t>
      </w:r>
      <w:r w:rsidRPr="003878D4">
        <w:rPr>
          <w:i/>
          <w:color w:val="000000"/>
          <w:sz w:val="28"/>
          <w:szCs w:val="22"/>
          <w:shd w:val="clear" w:color="auto" w:fill="FFFFFF"/>
        </w:rPr>
        <w:t>говоримый.</w:t>
      </w:r>
    </w:p>
    <w:p w14:paraId="2A59FE6F" w14:textId="77777777" w:rsidR="00E251C5" w:rsidRPr="003878D4" w:rsidRDefault="00E251C5" w:rsidP="00E251C5">
      <w:pPr>
        <w:spacing w:line="360" w:lineRule="auto"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Во втором высказывании действительное причастие настоящего времени </w:t>
      </w:r>
      <w:r w:rsidRPr="003878D4">
        <w:rPr>
          <w:i/>
          <w:color w:val="000000"/>
          <w:sz w:val="28"/>
          <w:szCs w:val="22"/>
          <w:shd w:val="clear" w:color="auto" w:fill="FFFFFF"/>
        </w:rPr>
        <w:t>скрывающееся</w:t>
      </w:r>
      <w:r w:rsidRPr="003878D4">
        <w:rPr>
          <w:color w:val="000000"/>
          <w:sz w:val="28"/>
          <w:szCs w:val="22"/>
          <w:shd w:val="clear" w:color="auto" w:fill="FFFFFF"/>
        </w:rPr>
        <w:t>, форма страдательного причастия настоящего времени не образуется.</w:t>
      </w:r>
    </w:p>
    <w:p w14:paraId="5982B0A1" w14:textId="77777777" w:rsidR="00E251C5" w:rsidRPr="003878D4" w:rsidRDefault="00E251C5" w:rsidP="00E251C5">
      <w:pPr>
        <w:spacing w:line="360" w:lineRule="auto"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В третьем высказывании действительное причастие настоящего времени </w:t>
      </w:r>
      <w:r w:rsidRPr="003878D4">
        <w:rPr>
          <w:i/>
          <w:color w:val="000000"/>
          <w:sz w:val="28"/>
          <w:szCs w:val="22"/>
          <w:shd w:val="clear" w:color="auto" w:fill="FFFFFF"/>
        </w:rPr>
        <w:t>поющая</w:t>
      </w:r>
      <w:r w:rsidRPr="003878D4">
        <w:rPr>
          <w:color w:val="000000"/>
          <w:sz w:val="28"/>
          <w:szCs w:val="22"/>
          <w:shd w:val="clear" w:color="auto" w:fill="FFFFFF"/>
        </w:rPr>
        <w:t>, форма страдательного причастия настоящего времени не образуется.</w:t>
      </w:r>
    </w:p>
    <w:p w14:paraId="05BEF532" w14:textId="77777777" w:rsidR="00E251C5" w:rsidRPr="003878D4" w:rsidRDefault="00E251C5" w:rsidP="00E251C5">
      <w:pPr>
        <w:spacing w:line="360" w:lineRule="auto"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В четвертом – </w:t>
      </w:r>
      <w:r w:rsidRPr="003878D4">
        <w:rPr>
          <w:i/>
          <w:color w:val="000000"/>
          <w:sz w:val="28"/>
          <w:szCs w:val="22"/>
          <w:shd w:val="clear" w:color="auto" w:fill="FFFFFF"/>
        </w:rPr>
        <w:t>звучащее</w:t>
      </w:r>
      <w:r w:rsidRPr="003878D4">
        <w:rPr>
          <w:color w:val="000000"/>
          <w:sz w:val="28"/>
          <w:szCs w:val="22"/>
          <w:shd w:val="clear" w:color="auto" w:fill="FFFFFF"/>
        </w:rPr>
        <w:t xml:space="preserve"> – действительное причастие настоящего времени, форма страдательного причастия настоящего времени не образуется, т.к. глагол непереходный.</w:t>
      </w:r>
    </w:p>
    <w:p w14:paraId="09D13770" w14:textId="77777777" w:rsidR="00E251C5" w:rsidRPr="003878D4" w:rsidRDefault="00E251C5" w:rsidP="00E251C5">
      <w:pPr>
        <w:spacing w:line="360" w:lineRule="auto"/>
        <w:rPr>
          <w:color w:val="000000"/>
          <w:sz w:val="28"/>
          <w:szCs w:val="22"/>
          <w:shd w:val="clear" w:color="auto" w:fill="FFFFFF"/>
        </w:rPr>
      </w:pPr>
      <w:r w:rsidRPr="003878D4">
        <w:rPr>
          <w:color w:val="000000"/>
          <w:sz w:val="28"/>
          <w:szCs w:val="22"/>
          <w:shd w:val="clear" w:color="auto" w:fill="FFFFFF"/>
        </w:rPr>
        <w:t xml:space="preserve">В пятом высказывании причастие </w:t>
      </w:r>
      <w:r w:rsidRPr="003878D4">
        <w:rPr>
          <w:i/>
          <w:color w:val="000000"/>
          <w:sz w:val="28"/>
          <w:szCs w:val="22"/>
          <w:shd w:val="clear" w:color="auto" w:fill="FFFFFF"/>
        </w:rPr>
        <w:t>происходящее</w:t>
      </w:r>
      <w:r w:rsidRPr="003878D4">
        <w:rPr>
          <w:color w:val="000000"/>
          <w:sz w:val="28"/>
          <w:szCs w:val="22"/>
          <w:shd w:val="clear" w:color="auto" w:fill="FFFFFF"/>
        </w:rPr>
        <w:t xml:space="preserve"> - действительное причастие настоящего времени, форма страдательного причастия настоящего времени не образуется, т.к. глагол непереходный.</w:t>
      </w:r>
    </w:p>
    <w:p w14:paraId="3A4886F9" w14:textId="77777777" w:rsidR="00E251C5" w:rsidRPr="00557911" w:rsidRDefault="00E251C5" w:rsidP="00E251C5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Образование причастий прошедшего времени.</w:t>
      </w:r>
    </w:p>
    <w:p w14:paraId="0B6EDCA5" w14:textId="77777777" w:rsidR="00E251C5" w:rsidRPr="003878D4" w:rsidRDefault="00E251C5" w:rsidP="00E251C5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Проведите исследование «Сказки о Кощеевом царстве» из </w:t>
      </w:r>
      <w:r w:rsidRPr="003878D4">
        <w:rPr>
          <w:color w:val="000000"/>
          <w:sz w:val="28"/>
          <w:szCs w:val="22"/>
          <w:shd w:val="clear" w:color="auto" w:fill="FFFFFF"/>
        </w:rPr>
        <w:t>книги Т.Рик "Привет, Причастие!"</w:t>
      </w:r>
      <w:r w:rsidRPr="003878D4">
        <w:rPr>
          <w:color w:val="000000"/>
          <w:sz w:val="36"/>
          <w:szCs w:val="28"/>
        </w:rPr>
        <w:t xml:space="preserve"> </w:t>
      </w:r>
      <w:r w:rsidRPr="003878D4">
        <w:rPr>
          <w:color w:val="000000"/>
          <w:sz w:val="28"/>
          <w:szCs w:val="28"/>
        </w:rPr>
        <w:t>(Т.Рик – Москва, РИО «САМОВАР», 1997 г.), найдите причастия прошедшего времени.</w:t>
      </w:r>
    </w:p>
    <w:p w14:paraId="371365C8" w14:textId="77777777" w:rsidR="00E251C5" w:rsidRPr="003878D4" w:rsidRDefault="00E251C5" w:rsidP="00E251C5">
      <w:pPr>
        <w:shd w:val="clear" w:color="auto" w:fill="FFFFFF"/>
        <w:spacing w:after="150" w:line="360" w:lineRule="auto"/>
        <w:jc w:val="center"/>
        <w:rPr>
          <w:color w:val="000000"/>
          <w:sz w:val="28"/>
          <w:szCs w:val="21"/>
        </w:rPr>
      </w:pPr>
      <w:r w:rsidRPr="003878D4">
        <w:rPr>
          <w:bCs/>
          <w:color w:val="000000"/>
          <w:sz w:val="28"/>
          <w:szCs w:val="21"/>
        </w:rPr>
        <w:t>Сказка о Кощеевом царстве.</w:t>
      </w:r>
    </w:p>
    <w:p w14:paraId="7E347A33" w14:textId="77777777" w:rsidR="00E251C5" w:rsidRPr="003878D4" w:rsidRDefault="00E251C5" w:rsidP="00E251C5">
      <w:pPr>
        <w:shd w:val="clear" w:color="auto" w:fill="FFFFFF"/>
        <w:spacing w:after="150" w:line="360" w:lineRule="auto"/>
        <w:rPr>
          <w:color w:val="000000"/>
          <w:sz w:val="28"/>
          <w:szCs w:val="21"/>
        </w:rPr>
      </w:pPr>
      <w:r w:rsidRPr="003878D4">
        <w:rPr>
          <w:bCs/>
          <w:color w:val="000000"/>
          <w:sz w:val="28"/>
          <w:szCs w:val="21"/>
        </w:rPr>
        <w:lastRenderedPageBreak/>
        <w:t>Замок Кощея находился на полуразрушенной скале, недалеко от пылающего озера. На берегу стояли каменные фигуры рыдающих девушек. Это были сказочные красавицы, не желавшие выходить замуж за Кощея.</w:t>
      </w:r>
    </w:p>
    <w:p w14:paraId="3E4100D8" w14:textId="77777777" w:rsidR="00E251C5" w:rsidRPr="003878D4" w:rsidRDefault="00E251C5" w:rsidP="00E251C5">
      <w:pPr>
        <w:shd w:val="clear" w:color="auto" w:fill="FFFFFF"/>
        <w:spacing w:after="150" w:line="360" w:lineRule="auto"/>
        <w:rPr>
          <w:color w:val="000000"/>
          <w:sz w:val="28"/>
          <w:szCs w:val="21"/>
        </w:rPr>
      </w:pPr>
      <w:r w:rsidRPr="003878D4">
        <w:rPr>
          <w:bCs/>
          <w:color w:val="000000"/>
          <w:sz w:val="28"/>
          <w:szCs w:val="21"/>
        </w:rPr>
        <w:t>В пещере за озером проживало постаревшее Чудо-Юдо, воспитывающее внучку Чудьку-Юдьку. У внучки была маленькая огнедышащая пасть и косички, торчащие в разные стороны. Каждый вечер над пещерой поднимался дымок – это дышала Чудька-Юдька, засыпавшая под дедушкину сказку.</w:t>
      </w:r>
    </w:p>
    <w:p w14:paraId="5ECA444B" w14:textId="77777777" w:rsidR="00E251C5" w:rsidRPr="003878D4" w:rsidRDefault="00E251C5" w:rsidP="00E251C5">
      <w:pPr>
        <w:shd w:val="clear" w:color="auto" w:fill="FFFFFF"/>
        <w:spacing w:after="150" w:line="360" w:lineRule="auto"/>
        <w:rPr>
          <w:color w:val="000000"/>
          <w:sz w:val="28"/>
          <w:szCs w:val="21"/>
        </w:rPr>
      </w:pPr>
      <w:r w:rsidRPr="003878D4">
        <w:rPr>
          <w:bCs/>
          <w:color w:val="000000"/>
          <w:sz w:val="28"/>
          <w:szCs w:val="21"/>
        </w:rPr>
        <w:t>По небу летала в своей ступе Баба-Яга, поселившаяся в сторожке на курьих ножках. Когда она была совсем юная, любила сиживать у окна с вышиванием, а молодой Кощей, прогуливавшийся по лесу, останавливался поглазеть на нее. Но однажды произошла ссора, разрушившая дружбу Яги и Кощея. Яга превратилась в лазутчицу и освобождала невольниц, заколдованных Кощеем.</w:t>
      </w:r>
    </w:p>
    <w:p w14:paraId="10AAEBAF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 xml:space="preserve">Эталон: </w:t>
      </w:r>
    </w:p>
    <w:p w14:paraId="08204469" w14:textId="77777777" w:rsidR="00E251C5" w:rsidRPr="003878D4" w:rsidRDefault="00E251C5" w:rsidP="00E251C5">
      <w:pPr>
        <w:shd w:val="clear" w:color="auto" w:fill="FFFFFF"/>
        <w:spacing w:line="360" w:lineRule="auto"/>
        <w:jc w:val="both"/>
      </w:pPr>
      <w:r w:rsidRPr="003878D4">
        <w:rPr>
          <w:bCs/>
          <w:color w:val="000000"/>
          <w:sz w:val="28"/>
          <w:szCs w:val="21"/>
        </w:rPr>
        <w:t>Полуразрушенной, не желавшие, постаревшее, засыпавшая,</w:t>
      </w:r>
      <w:r w:rsidRPr="003878D4">
        <w:t xml:space="preserve"> </w:t>
      </w:r>
      <w:r w:rsidRPr="003878D4">
        <w:rPr>
          <w:bCs/>
          <w:color w:val="000000"/>
          <w:sz w:val="28"/>
          <w:szCs w:val="21"/>
        </w:rPr>
        <w:t>поселившаяся, прогуливавшийся, разрушившая, заколдованных</w:t>
      </w:r>
    </w:p>
    <w:p w14:paraId="58ED2D96" w14:textId="77777777" w:rsidR="00E251C5" w:rsidRPr="003878D4" w:rsidRDefault="00E251C5" w:rsidP="00E251C5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Подберите словаря В.И.Даля «Пословицы русского народа» (Издательство Азбука 2007г.) пословицы, где используются причастия прошедшего времени.</w:t>
      </w:r>
    </w:p>
    <w:p w14:paraId="1DFAAB3C" w14:textId="77777777" w:rsidR="00E251C5" w:rsidRPr="003878D4" w:rsidRDefault="00E251C5" w:rsidP="00E251C5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Эталон:</w:t>
      </w:r>
    </w:p>
    <w:p w14:paraId="3487EB2C" w14:textId="77777777" w:rsidR="00E251C5" w:rsidRPr="003878D4" w:rsidRDefault="00E251C5" w:rsidP="00E251C5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  <w:rPr>
          <w:color w:val="2C2D2E"/>
          <w:sz w:val="28"/>
          <w:szCs w:val="23"/>
          <w:shd w:val="clear" w:color="auto" w:fill="FFFFFF"/>
        </w:rPr>
      </w:pPr>
      <w:r w:rsidRPr="003878D4">
        <w:rPr>
          <w:color w:val="2C2D2E"/>
          <w:sz w:val="28"/>
          <w:szCs w:val="23"/>
          <w:shd w:val="clear" w:color="auto" w:fill="FFFFFF"/>
        </w:rPr>
        <w:t>Вольному воля, спасённому рай.</w:t>
      </w:r>
    </w:p>
    <w:p w14:paraId="5D55D0AC" w14:textId="77777777" w:rsidR="00E251C5" w:rsidRPr="003878D4" w:rsidRDefault="00E251C5" w:rsidP="00E251C5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  <w:rPr>
          <w:color w:val="2C2D2E"/>
          <w:sz w:val="28"/>
          <w:szCs w:val="23"/>
          <w:shd w:val="clear" w:color="auto" w:fill="FFFFFF"/>
        </w:rPr>
      </w:pPr>
      <w:r w:rsidRPr="003878D4">
        <w:rPr>
          <w:color w:val="2C2D2E"/>
          <w:sz w:val="28"/>
          <w:szCs w:val="23"/>
          <w:shd w:val="clear" w:color="auto" w:fill="FFFFFF"/>
        </w:rPr>
        <w:t>Битого, пролитого да прожитого не воротишь.</w:t>
      </w:r>
    </w:p>
    <w:p w14:paraId="40334095" w14:textId="77777777" w:rsidR="00E251C5" w:rsidRPr="00557911" w:rsidRDefault="00E251C5" w:rsidP="00E251C5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  <w:rPr>
          <w:color w:val="000000"/>
          <w:sz w:val="36"/>
          <w:szCs w:val="28"/>
        </w:rPr>
      </w:pPr>
      <w:r w:rsidRPr="003878D4">
        <w:rPr>
          <w:color w:val="2C2D2E"/>
          <w:sz w:val="28"/>
          <w:szCs w:val="23"/>
          <w:shd w:val="clear" w:color="auto" w:fill="FFFFFF"/>
        </w:rPr>
        <w:t>Дважды совравшему. третий раз не поверят.</w:t>
      </w:r>
    </w:p>
    <w:p w14:paraId="094175C4" w14:textId="77777777" w:rsidR="00E251C5" w:rsidRPr="003878D4" w:rsidRDefault="00E251C5" w:rsidP="00E251C5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6. Полные и краткие причастия</w:t>
      </w:r>
    </w:p>
    <w:p w14:paraId="2F4F8751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1. Подберите из словаря В.И.Даля «Пословицы русского народа» (Издательство Азбука 2007г.). Выпишите пословицы и поговорки с полными и краткими причастиями.</w:t>
      </w:r>
    </w:p>
    <w:p w14:paraId="19070139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lastRenderedPageBreak/>
        <w:t>Эталон</w:t>
      </w:r>
      <w:r w:rsidRPr="003878D4">
        <w:rPr>
          <w:color w:val="000000"/>
          <w:sz w:val="28"/>
          <w:szCs w:val="28"/>
        </w:rPr>
        <w:t>:</w:t>
      </w:r>
    </w:p>
    <w:p w14:paraId="3CC6B688" w14:textId="77777777" w:rsidR="00E251C5" w:rsidRPr="003878D4" w:rsidRDefault="00E251C5" w:rsidP="00E251C5">
      <w:pPr>
        <w:shd w:val="clear" w:color="auto" w:fill="FFFFFF"/>
        <w:spacing w:line="360" w:lineRule="auto"/>
        <w:rPr>
          <w:color w:val="000000"/>
          <w:sz w:val="36"/>
          <w:szCs w:val="28"/>
        </w:rPr>
      </w:pPr>
      <w:r w:rsidRPr="003878D4">
        <w:rPr>
          <w:color w:val="2C2D2E"/>
          <w:sz w:val="28"/>
          <w:szCs w:val="23"/>
          <w:shd w:val="clear" w:color="auto" w:fill="FFFFFF"/>
        </w:rPr>
        <w:t>Пословицы с полными причастиями: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1. Добро по миру не рекой течёт, а сплочённой семьёй живёт.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2. Материнский гнев, что тающий снег.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3. Родившая мать кормит детей, как плодородная земля людей.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4. На что найденный клад, коли в семье лад.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5. Без охоты и человек – болван, не знающий забавы.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6. Битая посуда два века живёт.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7. Битому коту лишь лозу кажи.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8. Битому псу только плеть покажи.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9. Битый пёс догадлив стал.</w:t>
      </w:r>
    </w:p>
    <w:p w14:paraId="2E555C8B" w14:textId="77777777" w:rsidR="00E251C5" w:rsidRPr="003878D4" w:rsidRDefault="00E251C5" w:rsidP="00E251C5">
      <w:pPr>
        <w:shd w:val="clear" w:color="auto" w:fill="FFFFFF"/>
        <w:spacing w:line="360" w:lineRule="auto"/>
        <w:rPr>
          <w:color w:val="000000"/>
          <w:sz w:val="36"/>
          <w:szCs w:val="28"/>
        </w:rPr>
      </w:pPr>
      <w:r w:rsidRPr="00557911">
        <w:rPr>
          <w:b/>
          <w:color w:val="2C2D2E"/>
          <w:sz w:val="28"/>
          <w:szCs w:val="23"/>
          <w:shd w:val="clear" w:color="auto" w:fill="FFFFFF"/>
        </w:rPr>
        <w:t>Пословицы с краткими причастиями: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1. Бит – добро, а не бит – и лучше того.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2. Бумажная вина не прощена.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3. Было стрижено, а теперь брито.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4. Было три жены, да все не острижены.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5. Не пойман – не вор.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6. Это вилами на воде писано.</w:t>
      </w:r>
    </w:p>
    <w:p w14:paraId="1BCC11DF" w14:textId="77777777" w:rsidR="00E251C5" w:rsidRPr="00557911" w:rsidRDefault="00E251C5" w:rsidP="00E251C5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557911">
        <w:rPr>
          <w:b/>
          <w:color w:val="000000"/>
          <w:sz w:val="28"/>
          <w:szCs w:val="28"/>
        </w:rPr>
        <w:tab/>
        <w:t>2.Подберите из Обратного словаря (</w:t>
      </w:r>
      <w:r w:rsidRPr="00557911">
        <w:rPr>
          <w:b/>
          <w:bCs/>
          <w:sz w:val="28"/>
          <w:szCs w:val="28"/>
        </w:rPr>
        <w:t xml:space="preserve">Обратный (инверсионный) словарь русского языка,  А.А.Зализняк - </w:t>
      </w:r>
      <w:r w:rsidRPr="00557911">
        <w:rPr>
          <w:b/>
          <w:sz w:val="28"/>
          <w:szCs w:val="28"/>
        </w:rPr>
        <w:t xml:space="preserve">М.: Русский язык, 1977) </w:t>
      </w:r>
      <w:r w:rsidRPr="00557911">
        <w:rPr>
          <w:b/>
          <w:color w:val="000000"/>
          <w:sz w:val="28"/>
          <w:szCs w:val="28"/>
        </w:rPr>
        <w:t>примеры полных причастий для проверки знаний соседа по парте. Образуйте из полных причастий краткие.</w:t>
      </w:r>
    </w:p>
    <w:p w14:paraId="7ED65586" w14:textId="77777777" w:rsidR="00E251C5" w:rsidRPr="003878D4" w:rsidRDefault="00E251C5" w:rsidP="00E251C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Эталон</w:t>
      </w:r>
      <w:r w:rsidRPr="003878D4">
        <w:rPr>
          <w:color w:val="000000"/>
          <w:sz w:val="28"/>
          <w:szCs w:val="28"/>
        </w:rPr>
        <w:t xml:space="preserve">: </w:t>
      </w:r>
    </w:p>
    <w:p w14:paraId="7F9BFAC0" w14:textId="77777777" w:rsidR="00E251C5" w:rsidRPr="003878D4" w:rsidRDefault="00E251C5" w:rsidP="00E251C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Прикрытый – прикрыт</w:t>
      </w:r>
    </w:p>
    <w:p w14:paraId="1DEF885F" w14:textId="77777777" w:rsidR="00E251C5" w:rsidRPr="003878D4" w:rsidRDefault="00E251C5" w:rsidP="00E251C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Проверенный – проверен</w:t>
      </w:r>
    </w:p>
    <w:p w14:paraId="094F584A" w14:textId="77777777" w:rsidR="00E251C5" w:rsidRPr="003878D4" w:rsidRDefault="00E251C5" w:rsidP="00E251C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Допитый – допит</w:t>
      </w:r>
    </w:p>
    <w:p w14:paraId="43FAD611" w14:textId="77777777" w:rsidR="00E251C5" w:rsidRPr="003878D4" w:rsidRDefault="00E251C5" w:rsidP="00E251C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Выдуманный – выдуман</w:t>
      </w:r>
    </w:p>
    <w:p w14:paraId="08F31316" w14:textId="77777777" w:rsidR="00E251C5" w:rsidRPr="003878D4" w:rsidRDefault="00E251C5" w:rsidP="00E251C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Услышанный – услышан</w:t>
      </w:r>
    </w:p>
    <w:p w14:paraId="702FDC5A" w14:textId="77777777" w:rsidR="00E251C5" w:rsidRPr="003878D4" w:rsidRDefault="00E251C5" w:rsidP="00E251C5">
      <w:pPr>
        <w:spacing w:line="360" w:lineRule="auto"/>
        <w:rPr>
          <w:color w:val="2C2D2E"/>
          <w:sz w:val="28"/>
          <w:szCs w:val="23"/>
          <w:shd w:val="clear" w:color="auto" w:fill="FFFFFF"/>
        </w:rPr>
      </w:pPr>
    </w:p>
    <w:p w14:paraId="77254CB9" w14:textId="77777777" w:rsidR="00E251C5" w:rsidRPr="003878D4" w:rsidRDefault="00E251C5" w:rsidP="00E251C5">
      <w:pPr>
        <w:numPr>
          <w:ilvl w:val="0"/>
          <w:numId w:val="4"/>
        </w:num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Морфологический разбор причастий</w:t>
      </w:r>
    </w:p>
    <w:p w14:paraId="6CFD41ED" w14:textId="77777777" w:rsidR="00E251C5" w:rsidRPr="00557911" w:rsidRDefault="00E251C5" w:rsidP="00E251C5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557911">
        <w:rPr>
          <w:b/>
          <w:color w:val="000000"/>
          <w:sz w:val="28"/>
          <w:szCs w:val="28"/>
        </w:rPr>
        <w:lastRenderedPageBreak/>
        <w:t>Подберите из сборника «Слово о книге» (Москва «Книга», 1994 г.) 1-2 высказывания, в которых используются причастия и произведите морфологический разбор.</w:t>
      </w:r>
    </w:p>
    <w:p w14:paraId="4AD71084" w14:textId="77777777" w:rsidR="00E251C5" w:rsidRPr="003878D4" w:rsidRDefault="00E251C5" w:rsidP="00E251C5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Эталон</w:t>
      </w:r>
      <w:r w:rsidRPr="003878D4">
        <w:rPr>
          <w:color w:val="000000"/>
          <w:sz w:val="28"/>
          <w:szCs w:val="28"/>
        </w:rPr>
        <w:t>:</w:t>
      </w:r>
    </w:p>
    <w:p w14:paraId="37A175B0" w14:textId="77777777" w:rsidR="00E251C5" w:rsidRPr="003878D4" w:rsidRDefault="00E251C5" w:rsidP="00E251C5">
      <w:pPr>
        <w:spacing w:line="360" w:lineRule="auto"/>
        <w:rPr>
          <w:color w:val="272626"/>
          <w:sz w:val="28"/>
        </w:rPr>
      </w:pPr>
      <w:r w:rsidRPr="003878D4">
        <w:rPr>
          <w:color w:val="272626"/>
          <w:sz w:val="28"/>
        </w:rPr>
        <w:t>1.В книгах живут думы прошедших времен; внятно и отчетливо раздаются голоса людей, прах которых давно разлетелся, как сон. (Карлейль Томас)</w:t>
      </w:r>
    </w:p>
    <w:p w14:paraId="482CC3B1" w14:textId="77777777" w:rsidR="00E251C5" w:rsidRPr="00557911" w:rsidRDefault="00E251C5" w:rsidP="00E251C5">
      <w:pPr>
        <w:spacing w:line="360" w:lineRule="auto"/>
        <w:rPr>
          <w:color w:val="272626"/>
          <w:sz w:val="28"/>
        </w:rPr>
      </w:pPr>
      <w:r w:rsidRPr="003878D4">
        <w:rPr>
          <w:color w:val="272626"/>
          <w:sz w:val="28"/>
        </w:rPr>
        <w:t>2.Видеть прекрасно изданную пустую книгу так же неприятно, как видеть пустого человека, пользующегося всеми материальными благами жизни. (В.Г. Белинский)</w:t>
      </w:r>
    </w:p>
    <w:p w14:paraId="785C4692" w14:textId="77777777" w:rsidR="00E251C5" w:rsidRPr="003878D4" w:rsidRDefault="00E251C5" w:rsidP="00E251C5">
      <w:pPr>
        <w:numPr>
          <w:ilvl w:val="0"/>
          <w:numId w:val="7"/>
        </w:numPr>
        <w:spacing w:line="360" w:lineRule="auto"/>
        <w:contextualSpacing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 xml:space="preserve"> Часть речи слова прошедших — причастие, образовано от глагола пройти.</w:t>
      </w:r>
    </w:p>
    <w:p w14:paraId="070C571D" w14:textId="77777777" w:rsidR="00E251C5" w:rsidRPr="003878D4" w:rsidRDefault="00E251C5" w:rsidP="00E251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b/>
          <w:bCs/>
          <w:color w:val="000000"/>
          <w:spacing w:val="2"/>
          <w:sz w:val="28"/>
          <w:szCs w:val="23"/>
        </w:rPr>
        <w:t>Морфологические признаки</w:t>
      </w:r>
    </w:p>
    <w:p w14:paraId="7F76A19D" w14:textId="77777777" w:rsidR="00E251C5" w:rsidRPr="003878D4" w:rsidRDefault="00E251C5" w:rsidP="00E251C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>Начальная форма: прошедший (именительный падеж единственного числа мужского рода);</w:t>
      </w:r>
    </w:p>
    <w:p w14:paraId="0522F914" w14:textId="77777777" w:rsidR="00E251C5" w:rsidRPr="003878D4" w:rsidRDefault="00E251C5" w:rsidP="00E251C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>Постоянные признаки: действительное, прошедшее время, совершенный вид;</w:t>
      </w:r>
    </w:p>
    <w:p w14:paraId="29BA1D41" w14:textId="77777777" w:rsidR="00E251C5" w:rsidRPr="003878D4" w:rsidRDefault="00E251C5" w:rsidP="00E251C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>Непостоянные признаки: множественное число, родительный падеж, полная форма.</w:t>
      </w:r>
    </w:p>
    <w:p w14:paraId="640107CD" w14:textId="77777777" w:rsidR="00E251C5" w:rsidRPr="003878D4" w:rsidRDefault="00E251C5" w:rsidP="00E251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b/>
          <w:bCs/>
          <w:color w:val="000000"/>
          <w:spacing w:val="2"/>
          <w:sz w:val="28"/>
          <w:szCs w:val="23"/>
        </w:rPr>
        <w:t>Синтаксическая роль</w:t>
      </w:r>
      <w:r w:rsidRPr="003878D4">
        <w:rPr>
          <w:color w:val="000000"/>
          <w:spacing w:val="2"/>
          <w:sz w:val="28"/>
          <w:szCs w:val="23"/>
        </w:rPr>
        <w:br/>
        <w:t>В предложении причастие в полной форме выступает в роли определения (прошедших).</w:t>
      </w:r>
    </w:p>
    <w:p w14:paraId="16951E5D" w14:textId="77777777" w:rsidR="00E251C5" w:rsidRPr="003878D4" w:rsidRDefault="00E251C5" w:rsidP="00E251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>Часть речи слова изданная — причастие, образовано от глагола издать.</w:t>
      </w:r>
    </w:p>
    <w:p w14:paraId="71BA95EC" w14:textId="77777777" w:rsidR="00E251C5" w:rsidRPr="003878D4" w:rsidRDefault="00E251C5" w:rsidP="00E251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b/>
          <w:bCs/>
          <w:color w:val="000000"/>
          <w:spacing w:val="2"/>
          <w:sz w:val="28"/>
          <w:szCs w:val="23"/>
        </w:rPr>
        <w:t>Морфологические признаки</w:t>
      </w:r>
    </w:p>
    <w:p w14:paraId="1E166B28" w14:textId="77777777" w:rsidR="00E251C5" w:rsidRPr="003878D4" w:rsidRDefault="00E251C5" w:rsidP="00E251C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>Начальная форма: изданный (именительный падеж единственного числа мужского рода);</w:t>
      </w:r>
    </w:p>
    <w:p w14:paraId="5D19B113" w14:textId="77777777" w:rsidR="00E251C5" w:rsidRPr="003878D4" w:rsidRDefault="00E251C5" w:rsidP="00E251C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t>Постоянные признаки: страдательное, прошедшее время, совершенный вид;</w:t>
      </w:r>
    </w:p>
    <w:p w14:paraId="3DAB140C" w14:textId="77777777" w:rsidR="00E251C5" w:rsidRPr="003878D4" w:rsidRDefault="00E251C5" w:rsidP="00E251C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color w:val="000000"/>
          <w:spacing w:val="2"/>
          <w:sz w:val="28"/>
          <w:szCs w:val="23"/>
        </w:rPr>
        <w:lastRenderedPageBreak/>
        <w:t>Непостоянные признаки: единственное число, именительный падеж, женский род, полная форма.</w:t>
      </w:r>
    </w:p>
    <w:p w14:paraId="672CEAA5" w14:textId="77777777" w:rsidR="00E251C5" w:rsidRPr="003878D4" w:rsidRDefault="00E251C5" w:rsidP="00E251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2"/>
          <w:sz w:val="28"/>
          <w:szCs w:val="23"/>
        </w:rPr>
      </w:pPr>
      <w:r w:rsidRPr="003878D4">
        <w:rPr>
          <w:b/>
          <w:bCs/>
          <w:color w:val="000000"/>
          <w:spacing w:val="2"/>
          <w:sz w:val="28"/>
          <w:szCs w:val="23"/>
        </w:rPr>
        <w:t>Синтаксическая роль</w:t>
      </w:r>
      <w:r w:rsidRPr="003878D4">
        <w:rPr>
          <w:color w:val="000000"/>
          <w:spacing w:val="2"/>
          <w:sz w:val="28"/>
          <w:szCs w:val="23"/>
        </w:rPr>
        <w:br/>
        <w:t>В предложении причастие в полной форме выступает в роли определения (изданная).</w:t>
      </w:r>
    </w:p>
    <w:p w14:paraId="4132B76C" w14:textId="77777777" w:rsidR="00E251C5" w:rsidRPr="003878D4" w:rsidRDefault="00E251C5" w:rsidP="00E251C5">
      <w:pPr>
        <w:spacing w:line="360" w:lineRule="auto"/>
        <w:ind w:left="720"/>
        <w:contextualSpacing/>
        <w:rPr>
          <w:sz w:val="28"/>
          <w:szCs w:val="28"/>
        </w:rPr>
      </w:pPr>
    </w:p>
    <w:p w14:paraId="51B39143" w14:textId="77777777" w:rsidR="00E251C5" w:rsidRPr="003878D4" w:rsidRDefault="00E251C5" w:rsidP="00E251C5">
      <w:pPr>
        <w:numPr>
          <w:ilvl w:val="0"/>
          <w:numId w:val="3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Проведите исследование п.41с. 107  в учебнике географии (География, М., «Русское слово», 2015г., 2я часть), найдите все причастия и дайте им морфологическую характеристику.</w:t>
      </w:r>
    </w:p>
    <w:p w14:paraId="70D887CF" w14:textId="77777777" w:rsidR="00E251C5" w:rsidRPr="003878D4" w:rsidRDefault="00E251C5" w:rsidP="00E251C5">
      <w:pPr>
        <w:spacing w:line="360" w:lineRule="auto"/>
        <w:ind w:left="644"/>
        <w:contextualSpacing/>
        <w:jc w:val="center"/>
        <w:rPr>
          <w:sz w:val="28"/>
          <w:szCs w:val="28"/>
        </w:rPr>
      </w:pPr>
      <w:r w:rsidRPr="003878D4">
        <w:rPr>
          <w:noProof/>
          <w:sz w:val="28"/>
          <w:szCs w:val="28"/>
        </w:rPr>
        <w:drawing>
          <wp:inline distT="0" distB="0" distL="0" distR="0" wp14:anchorId="6E5EDC08" wp14:editId="482C184A">
            <wp:extent cx="3035300" cy="2909825"/>
            <wp:effectExtent l="0" t="0" r="0" b="5080"/>
            <wp:docPr id="4" name="Рисунок 4" descr="C:\Users\ICL\Desktop\Сканы\Скан_20220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\Desktop\Сканы\Скан_202201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95" cy="291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F138D" w14:textId="77777777" w:rsidR="00E251C5" w:rsidRDefault="00E251C5" w:rsidP="00E251C5">
      <w:pPr>
        <w:spacing w:line="360" w:lineRule="auto"/>
        <w:ind w:left="644"/>
        <w:contextualSpacing/>
        <w:rPr>
          <w:b/>
          <w:sz w:val="28"/>
          <w:szCs w:val="28"/>
        </w:rPr>
      </w:pPr>
    </w:p>
    <w:p w14:paraId="31FDCBBC" w14:textId="77777777" w:rsidR="00E251C5" w:rsidRPr="003878D4" w:rsidRDefault="00E251C5" w:rsidP="00E251C5">
      <w:pPr>
        <w:spacing w:line="360" w:lineRule="auto"/>
        <w:ind w:left="644"/>
        <w:contextualSpacing/>
        <w:rPr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  <w:r w:rsidRPr="003878D4">
        <w:rPr>
          <w:sz w:val="28"/>
          <w:szCs w:val="28"/>
        </w:rPr>
        <w:t>:</w:t>
      </w:r>
    </w:p>
    <w:p w14:paraId="707DB805" w14:textId="77777777" w:rsidR="00E251C5" w:rsidRPr="003878D4" w:rsidRDefault="00E251C5" w:rsidP="00E251C5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Расположены – причастие, н.ф. – расположенный, образовано от глагола расположить, страд.прич., сов.в., прош.вр., невозвр., мн.ч,, в предложении является сказуемым.</w:t>
      </w:r>
    </w:p>
    <w:p w14:paraId="22099805" w14:textId="77777777" w:rsidR="00E251C5" w:rsidRPr="003878D4" w:rsidRDefault="00E251C5" w:rsidP="00E251C5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Преобладающая - причастие, н.ф. – преобладающий, образовано от глагола преобладать, дейст.прич., несов.в., наст.вр., невозвр., ед.ч,, ж.р., И.п. в предложении является определением.</w:t>
      </w:r>
    </w:p>
    <w:p w14:paraId="6519C990" w14:textId="77777777" w:rsidR="00E251C5" w:rsidRPr="003878D4" w:rsidRDefault="00E251C5" w:rsidP="00E251C5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 xml:space="preserve">Распространены - </w:t>
      </w:r>
      <w:r w:rsidRPr="003878D4">
        <w:rPr>
          <w:color w:val="000000"/>
          <w:spacing w:val="2"/>
          <w:sz w:val="28"/>
          <w:szCs w:val="28"/>
          <w:shd w:val="clear" w:color="auto" w:fill="FFFFFF"/>
        </w:rPr>
        <w:t xml:space="preserve">причастие, н.ф. -  распространённый, образовано от глагола распространить, страдательное, прошедшее время, </w:t>
      </w:r>
      <w:r w:rsidRPr="003878D4">
        <w:rPr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совершенный вид, невозвр., множественное число, краткая форма, </w:t>
      </w:r>
      <w:r w:rsidRPr="003878D4">
        <w:rPr>
          <w:sz w:val="28"/>
          <w:szCs w:val="28"/>
        </w:rPr>
        <w:t>предложении является сказуемым.</w:t>
      </w:r>
    </w:p>
    <w:p w14:paraId="295679AC" w14:textId="77777777" w:rsidR="00E251C5" w:rsidRPr="003878D4" w:rsidRDefault="00E251C5" w:rsidP="00E251C5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 xml:space="preserve">Представлены - </w:t>
      </w:r>
      <w:r w:rsidRPr="003878D4">
        <w:rPr>
          <w:color w:val="000000"/>
          <w:spacing w:val="2"/>
          <w:sz w:val="28"/>
          <w:szCs w:val="28"/>
          <w:shd w:val="clear" w:color="auto" w:fill="FFFFFF"/>
        </w:rPr>
        <w:t xml:space="preserve">причастие, н.ф. -  представленный, образовано от глагола представить, страдательное, прошедшее время, совершенный вид, невозвр., множественное число, краткая форма, </w:t>
      </w:r>
      <w:r w:rsidRPr="003878D4">
        <w:rPr>
          <w:sz w:val="28"/>
          <w:szCs w:val="28"/>
        </w:rPr>
        <w:t>предложении является сказуемым.</w:t>
      </w:r>
    </w:p>
    <w:p w14:paraId="75868596" w14:textId="77777777" w:rsidR="00E251C5" w:rsidRPr="003878D4" w:rsidRDefault="00E251C5" w:rsidP="00E251C5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 xml:space="preserve">Создавших - </w:t>
      </w:r>
      <w:r w:rsidRPr="003878D4">
        <w:rPr>
          <w:color w:val="000000"/>
          <w:spacing w:val="2"/>
          <w:sz w:val="28"/>
          <w:szCs w:val="28"/>
          <w:shd w:val="clear" w:color="auto" w:fill="FFFFFF"/>
        </w:rPr>
        <w:t xml:space="preserve">причастие, н.ф. -  создавший, образовано от глагола создать, </w:t>
      </w:r>
      <w:r w:rsidRPr="003878D4">
        <w:rPr>
          <w:color w:val="000000"/>
          <w:spacing w:val="2"/>
          <w:sz w:val="28"/>
          <w:szCs w:val="23"/>
          <w:shd w:val="clear" w:color="auto" w:fill="FFFFFF"/>
        </w:rPr>
        <w:t>действительное, прошедшее время, совершенный вид</w:t>
      </w:r>
      <w:r w:rsidRPr="003878D4">
        <w:rPr>
          <w:color w:val="000000"/>
          <w:spacing w:val="2"/>
          <w:sz w:val="28"/>
          <w:szCs w:val="28"/>
          <w:shd w:val="clear" w:color="auto" w:fill="FFFFFF"/>
        </w:rPr>
        <w:t xml:space="preserve">, невозвр., </w:t>
      </w:r>
      <w:r w:rsidRPr="003878D4">
        <w:rPr>
          <w:color w:val="000000"/>
          <w:spacing w:val="2"/>
          <w:sz w:val="28"/>
          <w:szCs w:val="23"/>
          <w:shd w:val="clear" w:color="auto" w:fill="FFFFFF"/>
        </w:rPr>
        <w:t>множественное число, родительный падеж, полная форма</w:t>
      </w:r>
      <w:r w:rsidRPr="003878D4"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3878D4">
        <w:rPr>
          <w:sz w:val="28"/>
          <w:szCs w:val="28"/>
        </w:rPr>
        <w:t>предложении является определением.</w:t>
      </w:r>
    </w:p>
    <w:p w14:paraId="44BFBDFC" w14:textId="77777777" w:rsidR="00E251C5" w:rsidRPr="003878D4" w:rsidRDefault="00E251C5" w:rsidP="00E251C5">
      <w:pPr>
        <w:spacing w:line="360" w:lineRule="auto"/>
        <w:rPr>
          <w:sz w:val="28"/>
          <w:szCs w:val="28"/>
        </w:rPr>
      </w:pPr>
    </w:p>
    <w:p w14:paraId="0AE83502" w14:textId="77777777" w:rsidR="00E251C5" w:rsidRPr="003878D4" w:rsidRDefault="00E251C5" w:rsidP="00E251C5">
      <w:pPr>
        <w:spacing w:line="360" w:lineRule="auto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 xml:space="preserve">8.Правописание </w:t>
      </w:r>
      <w:r w:rsidRPr="003878D4">
        <w:rPr>
          <w:b/>
          <w:i/>
          <w:sz w:val="28"/>
          <w:szCs w:val="28"/>
        </w:rPr>
        <w:t>н</w:t>
      </w:r>
      <w:r w:rsidRPr="003878D4">
        <w:rPr>
          <w:b/>
          <w:sz w:val="28"/>
          <w:szCs w:val="28"/>
        </w:rPr>
        <w:t xml:space="preserve"> и </w:t>
      </w:r>
      <w:r w:rsidRPr="003878D4">
        <w:rPr>
          <w:b/>
          <w:i/>
          <w:sz w:val="28"/>
          <w:szCs w:val="28"/>
        </w:rPr>
        <w:t>нн</w:t>
      </w:r>
      <w:r w:rsidRPr="003878D4">
        <w:rPr>
          <w:b/>
          <w:sz w:val="28"/>
          <w:szCs w:val="28"/>
        </w:rPr>
        <w:t xml:space="preserve"> в причастиях и отглагольных прилагательных</w:t>
      </w:r>
    </w:p>
    <w:p w14:paraId="094633A5" w14:textId="77777777" w:rsidR="00E251C5" w:rsidRPr="003878D4" w:rsidRDefault="00E251C5" w:rsidP="00E251C5">
      <w:pPr>
        <w:spacing w:after="100" w:afterAutospacing="1"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1. Подберите из Орфографического словаря ( Орфографический словарь,  В.В. Лопатин, Институтом русского языка имени В.В. Виноградова, 2007 год) 10-15 слов для словарного диктанта.</w:t>
      </w:r>
    </w:p>
    <w:p w14:paraId="6537F0F8" w14:textId="77777777" w:rsidR="00E251C5" w:rsidRPr="003878D4" w:rsidRDefault="00E251C5" w:rsidP="00E251C5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Эталон:</w:t>
      </w:r>
    </w:p>
    <w:p w14:paraId="2E24447E" w14:textId="77777777" w:rsidR="00E251C5" w:rsidRPr="003878D4" w:rsidRDefault="00E251C5" w:rsidP="00E251C5">
      <w:pPr>
        <w:spacing w:line="360" w:lineRule="auto"/>
        <w:rPr>
          <w:sz w:val="28"/>
          <w:szCs w:val="28"/>
        </w:rPr>
      </w:pPr>
      <w:r>
        <w:rPr>
          <w:color w:val="333333"/>
          <w:sz w:val="28"/>
          <w:shd w:val="clear" w:color="auto" w:fill="FFFFFF"/>
        </w:rPr>
        <w:t>Д</w:t>
      </w:r>
      <w:r w:rsidRPr="003878D4">
        <w:rPr>
          <w:color w:val="333333"/>
          <w:sz w:val="28"/>
          <w:shd w:val="clear" w:color="auto" w:fill="FFFFFF"/>
        </w:rPr>
        <w:t>овезЁнный, зАгнутый, зАнятый,  зАпертый, заселенА, наделЁнный, нажИвший, налитА, начАвший, нАчатый, низведЁнный, ободрЁнный, обострЁнный отключЁнный, повторЁнный.</w:t>
      </w:r>
      <w:r w:rsidRPr="003878D4">
        <w:rPr>
          <w:sz w:val="28"/>
          <w:szCs w:val="28"/>
        </w:rPr>
        <w:t xml:space="preserve"> </w:t>
      </w:r>
    </w:p>
    <w:p w14:paraId="40646CEA" w14:textId="77777777" w:rsidR="00E251C5" w:rsidRPr="003878D4" w:rsidRDefault="00E251C5" w:rsidP="00E251C5">
      <w:pPr>
        <w:spacing w:line="360" w:lineRule="auto"/>
        <w:rPr>
          <w:sz w:val="28"/>
          <w:szCs w:val="28"/>
        </w:rPr>
      </w:pPr>
    </w:p>
    <w:p w14:paraId="67B3305C" w14:textId="77777777" w:rsidR="00E251C5" w:rsidRPr="00557911" w:rsidRDefault="00E251C5" w:rsidP="00E251C5">
      <w:pPr>
        <w:spacing w:line="360" w:lineRule="auto"/>
        <w:rPr>
          <w:b/>
          <w:sz w:val="28"/>
          <w:szCs w:val="28"/>
        </w:rPr>
      </w:pPr>
      <w:r w:rsidRPr="00557911">
        <w:rPr>
          <w:b/>
          <w:sz w:val="28"/>
          <w:szCs w:val="28"/>
        </w:rPr>
        <w:t>2.Прочитайте 5-6 рецептов из книги «О вкусной и здоровой пищи» (Книга о вкусной и здоровой пищи. Редактор Л.И.Воробьева. – Москва. «изд.: «Пищевая промышленность», 1980.). Проведите исследование об употреблении причастий  в этих рецептах.</w:t>
      </w:r>
    </w:p>
    <w:p w14:paraId="60533414" w14:textId="77777777" w:rsidR="00E251C5" w:rsidRPr="003878D4" w:rsidRDefault="00E251C5" w:rsidP="00E251C5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Эталон:</w:t>
      </w:r>
    </w:p>
    <w:p w14:paraId="7301CA5D" w14:textId="77777777" w:rsidR="00E251C5" w:rsidRPr="003878D4" w:rsidRDefault="00E251C5" w:rsidP="00E251C5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>Вывод: В прочитанных рецептах нет ни одного причастия.</w:t>
      </w:r>
    </w:p>
    <w:p w14:paraId="26BD4F97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 xml:space="preserve">9.  Слитное и раздельное написание </w:t>
      </w:r>
      <w:r w:rsidRPr="003878D4">
        <w:rPr>
          <w:b/>
          <w:i/>
          <w:color w:val="000000"/>
          <w:sz w:val="28"/>
          <w:szCs w:val="28"/>
        </w:rPr>
        <w:t>не</w:t>
      </w:r>
      <w:r w:rsidRPr="003878D4">
        <w:rPr>
          <w:b/>
          <w:color w:val="000000"/>
          <w:sz w:val="28"/>
          <w:szCs w:val="28"/>
        </w:rPr>
        <w:t xml:space="preserve"> с причастиями</w:t>
      </w:r>
    </w:p>
    <w:p w14:paraId="47A32CCC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1. Подберите из учебника по литературе 1 части 2-3 предложения по теме: «</w:t>
      </w:r>
      <w:r w:rsidRPr="003878D4">
        <w:rPr>
          <w:b/>
          <w:color w:val="000000"/>
          <w:sz w:val="28"/>
          <w:szCs w:val="28"/>
        </w:rPr>
        <w:t xml:space="preserve">Слитное и раздельное написание </w:t>
      </w:r>
      <w:r w:rsidRPr="003878D4">
        <w:rPr>
          <w:b/>
          <w:i/>
          <w:color w:val="000000"/>
          <w:sz w:val="28"/>
          <w:szCs w:val="28"/>
        </w:rPr>
        <w:t>не</w:t>
      </w:r>
      <w:r w:rsidRPr="003878D4">
        <w:rPr>
          <w:b/>
          <w:color w:val="000000"/>
          <w:sz w:val="28"/>
          <w:szCs w:val="28"/>
        </w:rPr>
        <w:t xml:space="preserve"> с причастиями</w:t>
      </w:r>
      <w:r w:rsidRPr="003878D4">
        <w:rPr>
          <w:color w:val="000000"/>
          <w:sz w:val="28"/>
          <w:szCs w:val="28"/>
        </w:rPr>
        <w:t>»</w:t>
      </w:r>
      <w:r w:rsidRPr="003878D4">
        <w:rPr>
          <w:b/>
          <w:color w:val="000000"/>
          <w:sz w:val="28"/>
          <w:szCs w:val="28"/>
        </w:rPr>
        <w:t>.</w:t>
      </w:r>
    </w:p>
    <w:p w14:paraId="59FA58E3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lastRenderedPageBreak/>
        <w:t>Эталон</w:t>
      </w:r>
      <w:r w:rsidRPr="003878D4">
        <w:rPr>
          <w:color w:val="000000"/>
          <w:sz w:val="28"/>
          <w:szCs w:val="28"/>
        </w:rPr>
        <w:t>:</w:t>
      </w:r>
    </w:p>
    <w:p w14:paraId="7430E0F1" w14:textId="77777777" w:rsidR="00E251C5" w:rsidRPr="003878D4" w:rsidRDefault="00E251C5" w:rsidP="00E251C5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  <w:shd w:val="clear" w:color="auto" w:fill="EFFFF4"/>
        </w:rPr>
      </w:pPr>
      <w:r w:rsidRPr="003878D4">
        <w:rPr>
          <w:sz w:val="28"/>
          <w:szCs w:val="28"/>
        </w:rPr>
        <w:t>Все дома приплюснуты, давно не штукатурены, крыши не крашены, ставни затворены (Чехов)</w:t>
      </w:r>
    </w:p>
    <w:p w14:paraId="12326DA6" w14:textId="77777777" w:rsidR="00E251C5" w:rsidRPr="003878D4" w:rsidRDefault="00E251C5" w:rsidP="00E251C5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3878D4">
        <w:rPr>
          <w:sz w:val="28"/>
          <w:szCs w:val="28"/>
          <w:shd w:val="clear" w:color="auto" w:fill="FFFFFF"/>
        </w:rPr>
        <w:t>Глубокая, не тронутая даже шелестом единственного сухого листа тишина простиралась в лугах (Паустовский)</w:t>
      </w:r>
    </w:p>
    <w:p w14:paraId="33A52297" w14:textId="77777777" w:rsidR="00E251C5" w:rsidRPr="003878D4" w:rsidRDefault="00E251C5" w:rsidP="00E251C5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Для тебя приметы дороги, что никому не видимы (Твардовский.)</w:t>
      </w:r>
    </w:p>
    <w:p w14:paraId="612CD7EA" w14:textId="77777777" w:rsidR="00E251C5" w:rsidRPr="003878D4" w:rsidRDefault="00E251C5" w:rsidP="00E251C5">
      <w:pPr>
        <w:shd w:val="clear" w:color="auto" w:fill="FFFFFF"/>
        <w:jc w:val="both"/>
        <w:rPr>
          <w:sz w:val="28"/>
          <w:szCs w:val="28"/>
        </w:rPr>
      </w:pPr>
    </w:p>
    <w:p w14:paraId="10641CC7" w14:textId="77777777" w:rsidR="00E251C5" w:rsidRPr="003878D4" w:rsidRDefault="00E251C5" w:rsidP="00E251C5">
      <w:pPr>
        <w:shd w:val="clear" w:color="auto" w:fill="FFFFFF"/>
        <w:spacing w:after="408" w:line="360" w:lineRule="auto"/>
        <w:rPr>
          <w:color w:val="111111"/>
          <w:sz w:val="28"/>
        </w:rPr>
      </w:pPr>
      <w:r w:rsidRPr="003878D4">
        <w:rPr>
          <w:sz w:val="28"/>
          <w:szCs w:val="28"/>
        </w:rPr>
        <w:t xml:space="preserve">2. </w:t>
      </w:r>
      <w:r w:rsidRPr="003878D4">
        <w:rPr>
          <w:bCs/>
          <w:iCs/>
          <w:color w:val="111111"/>
          <w:sz w:val="28"/>
        </w:rPr>
        <w:t>Исправить речевые ошибки, преобразуя данные предложения в предложения с причастными оборотами.</w:t>
      </w:r>
    </w:p>
    <w:p w14:paraId="6BB0BFEE" w14:textId="77777777" w:rsidR="00E251C5" w:rsidRPr="00557911" w:rsidRDefault="00E251C5" w:rsidP="00E251C5">
      <w:pPr>
        <w:shd w:val="clear" w:color="auto" w:fill="FFFFFF"/>
        <w:spacing w:after="408" w:line="360" w:lineRule="auto"/>
        <w:rPr>
          <w:color w:val="111111"/>
          <w:sz w:val="28"/>
        </w:rPr>
      </w:pPr>
      <w:r w:rsidRPr="003878D4">
        <w:rPr>
          <w:color w:val="111111"/>
          <w:sz w:val="28"/>
        </w:rPr>
        <w:t>1. Молодые работники, которые переселились в наши места, были довольны теми домами, которые для них построили. 2.Действительно, пуля, которую выпустил молодой охотник, попала в дерево, которое росло на краю пруда. 3. Кошка, которая играла с клубком, вдруг увидела мышь, которая сидела под лавкой. 4. Ту комнату, в которой раньше жил Егор, теперь дед отдал племяннице, которая недавно приехала из Москвы. 5. Письмо, которое написала Татьяна, так и осталось лежать на тумбочке, которая стояла возле кровати. 6. Мы сели в автобус, который ехал в новый микрорайон, который построили совсем недавно. 7. Князь поднял лук, который подал ему слуга, и выстрелил в лань, которая как раз в этот момент выпрыгнула из кустов на дорожку.</w:t>
      </w:r>
    </w:p>
    <w:p w14:paraId="76BFEBCB" w14:textId="77777777" w:rsidR="00E251C5" w:rsidRPr="003878D4" w:rsidRDefault="00E251C5" w:rsidP="00E251C5">
      <w:pPr>
        <w:shd w:val="clear" w:color="auto" w:fill="FFFFFF"/>
        <w:spacing w:after="408" w:line="360" w:lineRule="auto"/>
        <w:rPr>
          <w:b/>
          <w:color w:val="111111"/>
          <w:sz w:val="28"/>
        </w:rPr>
      </w:pPr>
      <w:r w:rsidRPr="003878D4">
        <w:rPr>
          <w:b/>
          <w:color w:val="111111"/>
          <w:sz w:val="28"/>
        </w:rPr>
        <w:t>Эталон:</w:t>
      </w:r>
    </w:p>
    <w:p w14:paraId="3BC5BEF6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878D4">
        <w:rPr>
          <w:color w:val="030303"/>
          <w:sz w:val="28"/>
          <w:szCs w:val="26"/>
          <w:shd w:val="clear" w:color="auto" w:fill="FFFFFF"/>
        </w:rPr>
        <w:t xml:space="preserve">1. Молодые работники, переселившиеся в наши места, были довольны построенными для них домами. 2.Действительно, пуля, выпущенная молодым охотником, попала в дерево, растущее на краю пруда. 3. Кошка, играющая с клубком, вдруг увидела мышь, сидевшую под лавкой. 4. Ту комнату, в которой раньше жил Егор, теперь дед отдал племяннице, недавно приехавшей из Москвы. 5. Письмо, написанное Татьяной, так и осталось лежать на тумбочке, стоявшей возле кровати. 6. Мы сели в автобус, ехавший в новый микрорайон, </w:t>
      </w:r>
      <w:r w:rsidRPr="003878D4">
        <w:rPr>
          <w:color w:val="030303"/>
          <w:sz w:val="28"/>
          <w:szCs w:val="26"/>
          <w:shd w:val="clear" w:color="auto" w:fill="FFFFFF"/>
        </w:rPr>
        <w:lastRenderedPageBreak/>
        <w:t>построенный совсем недавно. 7. Князь поднял лук, поданный ему слугой, и выстрелил в лань, как раз в этот момент выпрыгнувшую из кустов на дорожку</w:t>
      </w:r>
      <w:r w:rsidRPr="003878D4">
        <w:rPr>
          <w:rFonts w:ascii="Helvetica" w:hAnsi="Helvetica"/>
          <w:color w:val="030303"/>
          <w:sz w:val="26"/>
          <w:szCs w:val="26"/>
          <w:shd w:val="clear" w:color="auto" w:fill="FFFFFF"/>
        </w:rPr>
        <w:t>.</w:t>
      </w:r>
    </w:p>
    <w:p w14:paraId="2C3BB2B8" w14:textId="77777777" w:rsidR="00E251C5" w:rsidRPr="003878D4" w:rsidRDefault="00E251C5" w:rsidP="00E251C5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10. Употребление причастий в речи</w:t>
      </w:r>
    </w:p>
    <w:p w14:paraId="0943FE09" w14:textId="77777777" w:rsidR="00E251C5" w:rsidRPr="003878D4" w:rsidRDefault="00E251C5" w:rsidP="00E251C5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t xml:space="preserve">1. Напишите шуточное письмо, используя в нем краткие страдательные причасти, </w:t>
      </w:r>
      <w:r w:rsidRPr="003878D4">
        <w:rPr>
          <w:bCs/>
          <w:iCs/>
          <w:sz w:val="28"/>
          <w:szCs w:val="28"/>
        </w:rPr>
        <w:t>выделите суффикс и укажите глагол, от которого образовано данное причастие.</w:t>
      </w:r>
    </w:p>
    <w:p w14:paraId="107553CC" w14:textId="77777777" w:rsidR="00E251C5" w:rsidRPr="003878D4" w:rsidRDefault="00E251C5" w:rsidP="00E251C5">
      <w:pPr>
        <w:spacing w:line="360" w:lineRule="auto"/>
        <w:ind w:left="360"/>
        <w:rPr>
          <w:sz w:val="28"/>
          <w:szCs w:val="28"/>
        </w:rPr>
      </w:pPr>
    </w:p>
    <w:p w14:paraId="001C7941" w14:textId="77777777" w:rsidR="00E251C5" w:rsidRPr="003878D4" w:rsidRDefault="00E251C5" w:rsidP="00E251C5">
      <w:pPr>
        <w:spacing w:line="360" w:lineRule="auto"/>
        <w:ind w:left="360"/>
        <w:rPr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  <w:r w:rsidRPr="003878D4">
        <w:rPr>
          <w:sz w:val="28"/>
          <w:szCs w:val="28"/>
        </w:rPr>
        <w:t>:</w:t>
      </w:r>
    </w:p>
    <w:p w14:paraId="5F64524E" w14:textId="77777777" w:rsidR="00E251C5" w:rsidRPr="003878D4" w:rsidRDefault="00E251C5" w:rsidP="00E251C5">
      <w:pPr>
        <w:spacing w:line="360" w:lineRule="auto"/>
        <w:ind w:left="360"/>
        <w:rPr>
          <w:sz w:val="28"/>
          <w:szCs w:val="28"/>
        </w:rPr>
      </w:pPr>
      <w:r w:rsidRPr="003878D4">
        <w:rPr>
          <w:sz w:val="28"/>
          <w:szCs w:val="28"/>
        </w:rPr>
        <w:t>Здравствуй, сестренка!</w:t>
      </w:r>
    </w:p>
    <w:p w14:paraId="26B6742C" w14:textId="77777777" w:rsidR="00E251C5" w:rsidRPr="003878D4" w:rsidRDefault="00E251C5" w:rsidP="00E251C5">
      <w:pPr>
        <w:spacing w:line="360" w:lineRule="auto"/>
        <w:ind w:firstLine="360"/>
        <w:jc w:val="both"/>
        <w:rPr>
          <w:rFonts w:ascii="Arial" w:hAnsi="Arial" w:cs="Arial"/>
          <w:sz w:val="22"/>
          <w:szCs w:val="21"/>
        </w:rPr>
      </w:pPr>
      <w:r w:rsidRPr="003878D4">
        <w:rPr>
          <w:iCs/>
          <w:sz w:val="28"/>
          <w:szCs w:val="27"/>
        </w:rPr>
        <w:t>Живем очень хорошо. Дом всегда прибран, белье выстирано и выглажено. В комнате очень уютно: пол застелен ковром, шторы накрахмалены и обшиты оборочками, стены украшены картинами. Цветы вовремя политы и подкормлены.</w:t>
      </w:r>
    </w:p>
    <w:p w14:paraId="40938B2F" w14:textId="77777777" w:rsidR="00E251C5" w:rsidRPr="003878D4" w:rsidRDefault="00E251C5" w:rsidP="00E251C5">
      <w:pPr>
        <w:spacing w:line="360" w:lineRule="auto"/>
        <w:ind w:firstLine="360"/>
        <w:jc w:val="both"/>
        <w:rPr>
          <w:rFonts w:ascii="Arial" w:hAnsi="Arial" w:cs="Arial"/>
          <w:sz w:val="22"/>
          <w:szCs w:val="21"/>
        </w:rPr>
      </w:pPr>
      <w:r w:rsidRPr="003878D4">
        <w:rPr>
          <w:iCs/>
          <w:sz w:val="28"/>
          <w:szCs w:val="27"/>
        </w:rPr>
        <w:t>Книги разложены по полочкам. Игрушки бывают разбросаны, но вечером они всегда собраны и спрятаны в специальные ящики.</w:t>
      </w:r>
    </w:p>
    <w:p w14:paraId="774F63AF" w14:textId="77777777" w:rsidR="00E251C5" w:rsidRPr="003878D4" w:rsidRDefault="00E251C5" w:rsidP="00E251C5">
      <w:pPr>
        <w:spacing w:after="315" w:line="360" w:lineRule="auto"/>
        <w:jc w:val="both"/>
        <w:rPr>
          <w:sz w:val="28"/>
          <w:szCs w:val="21"/>
        </w:rPr>
      </w:pPr>
      <w:r w:rsidRPr="003878D4">
        <w:rPr>
          <w:sz w:val="28"/>
          <w:szCs w:val="21"/>
        </w:rPr>
        <w:t>Приезжай в гости, очень ждем!</w:t>
      </w:r>
    </w:p>
    <w:p w14:paraId="3BB03A11" w14:textId="77777777" w:rsidR="00E251C5" w:rsidRPr="003878D4" w:rsidRDefault="00E251C5" w:rsidP="00E251C5">
      <w:pPr>
        <w:spacing w:line="360" w:lineRule="auto"/>
        <w:ind w:left="360"/>
        <w:rPr>
          <w:color w:val="2C2D2E"/>
          <w:sz w:val="28"/>
          <w:szCs w:val="23"/>
          <w:shd w:val="clear" w:color="auto" w:fill="FFFFFF"/>
        </w:rPr>
      </w:pPr>
      <w:r w:rsidRPr="003878D4">
        <w:rPr>
          <w:color w:val="2C2D2E"/>
          <w:sz w:val="28"/>
          <w:szCs w:val="23"/>
          <w:shd w:val="clear" w:color="auto" w:fill="FFFFFF"/>
        </w:rPr>
        <w:t>● прибран – Н – прибрать;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выстирано – Н – выстирать;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выглажено – ЕН – выглядеть;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застелен – ЕН – застелить;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накрахмалены – ЕН – накрахмалить;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обшиты – Т – обшить;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украшены – ЕН – украсить;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политы – Т – полить;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подкормлены – ЕН – подкормить;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разложены – ЕН – разложить;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разбросаны – Н – разбросать;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собраны – Н – собрать;</w:t>
      </w:r>
      <w:r w:rsidRPr="003878D4">
        <w:rPr>
          <w:color w:val="2C2D2E"/>
          <w:sz w:val="28"/>
          <w:szCs w:val="23"/>
        </w:rPr>
        <w:br/>
      </w:r>
      <w:r w:rsidRPr="003878D4">
        <w:rPr>
          <w:color w:val="2C2D2E"/>
          <w:sz w:val="28"/>
          <w:szCs w:val="23"/>
          <w:shd w:val="clear" w:color="auto" w:fill="FFFFFF"/>
        </w:rPr>
        <w:t>● спрятаны – Н – спрятать;</w:t>
      </w:r>
    </w:p>
    <w:p w14:paraId="72B08400" w14:textId="77777777" w:rsidR="00E251C5" w:rsidRPr="003878D4" w:rsidRDefault="00E251C5" w:rsidP="00E251C5">
      <w:pPr>
        <w:spacing w:line="360" w:lineRule="auto"/>
        <w:rPr>
          <w:sz w:val="28"/>
          <w:szCs w:val="28"/>
        </w:rPr>
      </w:pPr>
      <w:r w:rsidRPr="003878D4">
        <w:rPr>
          <w:sz w:val="28"/>
          <w:szCs w:val="28"/>
        </w:rPr>
        <w:lastRenderedPageBreak/>
        <w:t>2. Подберите высказывания великих людей из «Больной книги афоризмов – по русским и иностранным источникам» (Больной книги афоризмов – по русским и иностранным источникам, -Бушенко К.В., издательство 6, исправленное. – М.: изд.ЭКСМО, 2002.).</w:t>
      </w:r>
    </w:p>
    <w:p w14:paraId="78C4EE6E" w14:textId="77777777" w:rsidR="00E251C5" w:rsidRPr="003878D4" w:rsidRDefault="00E251C5" w:rsidP="00E251C5">
      <w:pPr>
        <w:spacing w:line="360" w:lineRule="auto"/>
        <w:rPr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  <w:r w:rsidRPr="003878D4">
        <w:rPr>
          <w:sz w:val="28"/>
          <w:szCs w:val="28"/>
        </w:rPr>
        <w:t>:</w:t>
      </w:r>
    </w:p>
    <w:p w14:paraId="35FBEAAC" w14:textId="77777777" w:rsidR="00E251C5" w:rsidRPr="003878D4" w:rsidRDefault="00E251C5" w:rsidP="00E251C5">
      <w:pPr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«В России появились первые в мире разорившиеся бедняки» (М.Жванецкий)</w:t>
      </w:r>
    </w:p>
    <w:p w14:paraId="1C6693F1" w14:textId="77777777" w:rsidR="00E251C5" w:rsidRPr="003878D4" w:rsidRDefault="00E251C5" w:rsidP="00E251C5">
      <w:pPr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«Несгибаемость  - это достоинство, переходящее с годами в диагноз» (Ю.Базырев)</w:t>
      </w:r>
    </w:p>
    <w:p w14:paraId="264634A8" w14:textId="77777777" w:rsidR="00E251C5" w:rsidRPr="003878D4" w:rsidRDefault="00E251C5" w:rsidP="00E251C5">
      <w:pPr>
        <w:numPr>
          <w:ilvl w:val="0"/>
          <w:numId w:val="11"/>
        </w:numPr>
        <w:spacing w:line="480" w:lineRule="auto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«Как описываются машины в рекламных проспектах? «Волнующие», «эффектные», «изящные», «грациозные», «обтекаемой формы». Прямо не знаешь, куда их везти – в гараж или в номер мотеля». (Р.Орбен)</w:t>
      </w:r>
    </w:p>
    <w:p w14:paraId="6D3B78D4" w14:textId="77777777" w:rsidR="00000CE2" w:rsidRDefault="00E251C5">
      <w:bookmarkStart w:id="0" w:name="_GoBack"/>
      <w:bookmarkEnd w:id="0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28C0"/>
    <w:multiLevelType w:val="hybridMultilevel"/>
    <w:tmpl w:val="A4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BE4"/>
    <w:multiLevelType w:val="hybridMultilevel"/>
    <w:tmpl w:val="8D88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0DBC"/>
    <w:multiLevelType w:val="hybridMultilevel"/>
    <w:tmpl w:val="D9B0E73C"/>
    <w:lvl w:ilvl="0" w:tplc="935A6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472"/>
    <w:multiLevelType w:val="multilevel"/>
    <w:tmpl w:val="7850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75CFD"/>
    <w:multiLevelType w:val="hybridMultilevel"/>
    <w:tmpl w:val="E994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B62D7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E1DD6"/>
    <w:multiLevelType w:val="hybridMultilevel"/>
    <w:tmpl w:val="3494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24AE0"/>
    <w:multiLevelType w:val="hybridMultilevel"/>
    <w:tmpl w:val="6122EEBA"/>
    <w:lvl w:ilvl="0" w:tplc="B478D5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C7B2271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7A3B2D"/>
    <w:multiLevelType w:val="hybridMultilevel"/>
    <w:tmpl w:val="A416589C"/>
    <w:lvl w:ilvl="0" w:tplc="B180F9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70E38"/>
    <w:multiLevelType w:val="multilevel"/>
    <w:tmpl w:val="500A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67424"/>
    <w:multiLevelType w:val="hybridMultilevel"/>
    <w:tmpl w:val="F194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14DAD"/>
    <w:multiLevelType w:val="hybridMultilevel"/>
    <w:tmpl w:val="B9962A96"/>
    <w:lvl w:ilvl="0" w:tplc="EE724AF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CB"/>
    <w:rsid w:val="005651F6"/>
    <w:rsid w:val="006F5840"/>
    <w:rsid w:val="009751CB"/>
    <w:rsid w:val="00E2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C4221-1011-4D62-86A2-59512F65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qFormat/>
    <w:rsid w:val="00E251C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2660</Words>
  <Characters>15166</Characters>
  <Application>Microsoft Office Word</Application>
  <DocSecurity>0</DocSecurity>
  <Lines>126</Lines>
  <Paragraphs>35</Paragraphs>
  <ScaleCrop>false</ScaleCrop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2023-03-01T07:11:00Z</dcterms:created>
  <dcterms:modified xsi:type="dcterms:W3CDTF">2023-03-01T07:11:00Z</dcterms:modified>
</cp:coreProperties>
</file>