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51E3E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55661500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4840912B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700DF53C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6285FE19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Творческие задания по теме «Местоимение»</w:t>
      </w:r>
    </w:p>
    <w:p w14:paraId="4971F64C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по учебнику «Русский язык» под ред. Е.А. Быстровой для 6 класса. – Москва, «Русское слово», составленные по текстам, энциклопедий,</w:t>
      </w:r>
    </w:p>
    <w:p w14:paraId="3402AD0F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справочников, словарей</w:t>
      </w:r>
    </w:p>
    <w:p w14:paraId="65B5DE0E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0D14B57A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Выполнила:</w:t>
      </w:r>
    </w:p>
    <w:p w14:paraId="6E82BC7E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0F63">
        <w:rPr>
          <w:rFonts w:ascii="Times New Roman" w:hAnsi="Times New Roman" w:cs="Times New Roman"/>
          <w:sz w:val="24"/>
          <w:szCs w:val="24"/>
        </w:rPr>
        <w:t>Габдрахманова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 xml:space="preserve"> Венера Рафаиловна</w:t>
      </w:r>
    </w:p>
    <w:p w14:paraId="2886304D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МБОУ </w:t>
      </w:r>
    </w:p>
    <w:p w14:paraId="32B222A5" w14:textId="3D4A4F08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“Гимназия № 1-Центр национального образования”, г. Елабуга</w:t>
      </w:r>
    </w:p>
    <w:p w14:paraId="76E7E649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397A7043" w14:textId="77777777" w:rsidR="00930F63" w:rsidRPr="00930F63" w:rsidRDefault="00930F63" w:rsidP="00930F63">
      <w:pPr>
        <w:rPr>
          <w:rFonts w:ascii="Times New Roman" w:hAnsi="Times New Roman" w:cs="Times New Roman"/>
          <w:b/>
          <w:sz w:val="24"/>
          <w:szCs w:val="24"/>
        </w:rPr>
      </w:pPr>
      <w:r w:rsidRPr="00930F63">
        <w:rPr>
          <w:rFonts w:ascii="Times New Roman" w:hAnsi="Times New Roman" w:cs="Times New Roman"/>
          <w:b/>
          <w:sz w:val="24"/>
          <w:szCs w:val="24"/>
        </w:rPr>
        <w:t>Творческие задания по теме «Местоимение»</w:t>
      </w:r>
    </w:p>
    <w:p w14:paraId="293189FE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1.</w:t>
      </w:r>
      <w:r w:rsidRPr="00930F63">
        <w:rPr>
          <w:rFonts w:ascii="Times New Roman" w:hAnsi="Times New Roman" w:cs="Times New Roman"/>
          <w:sz w:val="24"/>
          <w:szCs w:val="24"/>
        </w:rPr>
        <w:tab/>
        <w:t>&amp;1. Что такое местоимение?</w:t>
      </w:r>
    </w:p>
    <w:p w14:paraId="6C878BF8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2.</w:t>
      </w:r>
      <w:r w:rsidRPr="00930F63">
        <w:rPr>
          <w:rFonts w:ascii="Times New Roman" w:hAnsi="Times New Roman" w:cs="Times New Roman"/>
          <w:sz w:val="24"/>
          <w:szCs w:val="24"/>
        </w:rPr>
        <w:tab/>
        <w:t>&amp;2. Личные местоимения.</w:t>
      </w:r>
    </w:p>
    <w:p w14:paraId="271199DD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3.</w:t>
      </w:r>
      <w:r w:rsidRPr="00930F63">
        <w:rPr>
          <w:rFonts w:ascii="Times New Roman" w:hAnsi="Times New Roman" w:cs="Times New Roman"/>
          <w:sz w:val="24"/>
          <w:szCs w:val="24"/>
        </w:rPr>
        <w:tab/>
        <w:t>&amp;3. Возвратное местоимение себя.</w:t>
      </w:r>
    </w:p>
    <w:p w14:paraId="694874FF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4.</w:t>
      </w:r>
      <w:r w:rsidRPr="00930F63">
        <w:rPr>
          <w:rFonts w:ascii="Times New Roman" w:hAnsi="Times New Roman" w:cs="Times New Roman"/>
          <w:sz w:val="24"/>
          <w:szCs w:val="24"/>
        </w:rPr>
        <w:tab/>
        <w:t>&amp;4. Притяжательные местоимения.</w:t>
      </w:r>
    </w:p>
    <w:p w14:paraId="1BBD3FF1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5.</w:t>
      </w:r>
      <w:r w:rsidRPr="00930F63">
        <w:rPr>
          <w:rFonts w:ascii="Times New Roman" w:hAnsi="Times New Roman" w:cs="Times New Roman"/>
          <w:sz w:val="24"/>
          <w:szCs w:val="24"/>
        </w:rPr>
        <w:tab/>
        <w:t>&amp;5. Указательные местоимения.</w:t>
      </w:r>
    </w:p>
    <w:p w14:paraId="464ACA35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6.</w:t>
      </w:r>
      <w:r w:rsidRPr="00930F63">
        <w:rPr>
          <w:rFonts w:ascii="Times New Roman" w:hAnsi="Times New Roman" w:cs="Times New Roman"/>
          <w:sz w:val="24"/>
          <w:szCs w:val="24"/>
        </w:rPr>
        <w:tab/>
        <w:t>&amp;6. Определительные местоимения.</w:t>
      </w:r>
    </w:p>
    <w:p w14:paraId="3E3C1BEF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7.</w:t>
      </w:r>
      <w:r w:rsidRPr="00930F63">
        <w:rPr>
          <w:rFonts w:ascii="Times New Roman" w:hAnsi="Times New Roman" w:cs="Times New Roman"/>
          <w:sz w:val="24"/>
          <w:szCs w:val="24"/>
        </w:rPr>
        <w:tab/>
        <w:t>&amp;7. Вопросительно-относительные местоимения.</w:t>
      </w:r>
    </w:p>
    <w:p w14:paraId="23088102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8.</w:t>
      </w:r>
      <w:r w:rsidRPr="00930F63">
        <w:rPr>
          <w:rFonts w:ascii="Times New Roman" w:hAnsi="Times New Roman" w:cs="Times New Roman"/>
          <w:sz w:val="24"/>
          <w:szCs w:val="24"/>
        </w:rPr>
        <w:tab/>
        <w:t>&amp;8. Неопределённые местоимения.</w:t>
      </w:r>
    </w:p>
    <w:p w14:paraId="1849F3C2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9.</w:t>
      </w:r>
      <w:r w:rsidRPr="00930F63">
        <w:rPr>
          <w:rFonts w:ascii="Times New Roman" w:hAnsi="Times New Roman" w:cs="Times New Roman"/>
          <w:sz w:val="24"/>
          <w:szCs w:val="24"/>
        </w:rPr>
        <w:tab/>
        <w:t>&amp;9. Отрицательные местоимения.</w:t>
      </w:r>
    </w:p>
    <w:p w14:paraId="45C498FC" w14:textId="66C6BE05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10.</w:t>
      </w:r>
      <w:r w:rsidRPr="00930F63">
        <w:rPr>
          <w:rFonts w:ascii="Times New Roman" w:hAnsi="Times New Roman" w:cs="Times New Roman"/>
          <w:sz w:val="24"/>
          <w:szCs w:val="24"/>
        </w:rPr>
        <w:tab/>
        <w:t>&amp;10. Употребление местоимений в речи.</w:t>
      </w:r>
    </w:p>
    <w:p w14:paraId="52B0B086" w14:textId="7174B708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1.</w:t>
      </w:r>
      <w:r w:rsidRPr="00930F63">
        <w:rPr>
          <w:rFonts w:ascii="Times New Roman" w:hAnsi="Times New Roman" w:cs="Times New Roman"/>
          <w:sz w:val="24"/>
          <w:szCs w:val="24"/>
        </w:rPr>
        <w:tab/>
        <w:t xml:space="preserve">Что обозначает местоимение? </w:t>
      </w:r>
    </w:p>
    <w:p w14:paraId="5F70F346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1.</w:t>
      </w:r>
      <w:r w:rsidRPr="00930F63">
        <w:rPr>
          <w:rFonts w:ascii="Times New Roman" w:hAnsi="Times New Roman" w:cs="Times New Roman"/>
          <w:sz w:val="24"/>
          <w:szCs w:val="24"/>
        </w:rPr>
        <w:tab/>
        <w:t xml:space="preserve">Подберите высказывания великих людей о местоимении и напишите, как вы его понимаете. </w:t>
      </w:r>
    </w:p>
    <w:p w14:paraId="0B31A22B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Эталон:</w:t>
      </w:r>
    </w:p>
    <w:p w14:paraId="0A270804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«Местоимение – удобное звено в устройстве языка; местоимения позволяют избегать нудных повторов речи, экономят время и место в высказывании».  (</w:t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А.А.Реформатский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>)</w:t>
      </w:r>
    </w:p>
    <w:p w14:paraId="166B445E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Местоимения - такая часть речи, которая употребляется вместо именных частей речи. Заменяя существительные, прилагательные, числительные можно избежать тавтологии. </w:t>
      </w:r>
      <w:r w:rsidRPr="00930F63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в речи местоимений сокращает текст, </w:t>
      </w:r>
      <w:proofErr w:type="gramStart"/>
      <w:r w:rsidRPr="00930F63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930F63">
        <w:rPr>
          <w:rFonts w:ascii="Times New Roman" w:hAnsi="Times New Roman" w:cs="Times New Roman"/>
          <w:sz w:val="24"/>
          <w:szCs w:val="24"/>
        </w:rPr>
        <w:t xml:space="preserve"> пишущий экономит время и место высказывании.</w:t>
      </w:r>
    </w:p>
    <w:p w14:paraId="2C2A857E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2.</w:t>
      </w:r>
      <w:r w:rsidRPr="00930F63">
        <w:rPr>
          <w:rFonts w:ascii="Times New Roman" w:hAnsi="Times New Roman" w:cs="Times New Roman"/>
          <w:sz w:val="24"/>
          <w:szCs w:val="24"/>
        </w:rPr>
        <w:tab/>
        <w:t>Подберите текст из журнала «Казань» (Филиал АО «ТАТМЕДИА» «ПИК «Идел-Пресс», №9,2021г., из рубрики «Человек в искусстве», стр.127), в котором используется местоимения и определите какую роль играет часть речи. Посчитайте, из скольких слов состоит текст, сколько существительных, глаголов, местоимений, предлогов и др. части речи.</w:t>
      </w:r>
    </w:p>
    <w:p w14:paraId="76500737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Эталон:</w:t>
      </w:r>
    </w:p>
    <w:p w14:paraId="7731BE04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«Мы давно мечтали снять увлекательный детский фильм-сказку с чудесами, превращениями, с компьютерной графикой и спецэффектами. Нашей целью был выход в федеральный и международный проект…</w:t>
      </w:r>
    </w:p>
    <w:p w14:paraId="4A53952A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Но в конце концов мы взяли на эту роль замечательную актрису Юлию Захарову. Она высокая, стройная и очень пластичная, и это определило облик нашей Водяной…»</w:t>
      </w:r>
    </w:p>
    <w:p w14:paraId="038E53E3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В тексте 49 слов</w:t>
      </w:r>
    </w:p>
    <w:p w14:paraId="0634E6F6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Существительных:16</w:t>
      </w:r>
    </w:p>
    <w:p w14:paraId="368D2763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Глаголов:5</w:t>
      </w:r>
    </w:p>
    <w:p w14:paraId="602CC765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Местоимений:7</w:t>
      </w:r>
    </w:p>
    <w:p w14:paraId="30EA6401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Предлогов:5</w:t>
      </w:r>
    </w:p>
    <w:p w14:paraId="2B0B4CF0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Союзов:5</w:t>
      </w:r>
    </w:p>
    <w:p w14:paraId="6B934D1B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0D01EE50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1E201CF3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В данном тексте местоимения употребляются 3% от общего количества слов. Таким образом сделаем вывод: при малом количественном составе, но высокой частоте употребления местоимения должны постоянно повторяться в нашей речи, как устной, так и письменной. Такие местоимения как мы, она, это.</w:t>
      </w:r>
    </w:p>
    <w:p w14:paraId="51035E5C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0947BF39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2.</w:t>
      </w:r>
      <w:r w:rsidRPr="00930F63">
        <w:rPr>
          <w:rFonts w:ascii="Times New Roman" w:hAnsi="Times New Roman" w:cs="Times New Roman"/>
          <w:sz w:val="24"/>
          <w:szCs w:val="24"/>
        </w:rPr>
        <w:tab/>
        <w:t>Личные местоимения.</w:t>
      </w:r>
    </w:p>
    <w:p w14:paraId="207FB258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1.</w:t>
      </w:r>
      <w:r w:rsidRPr="00930F63">
        <w:rPr>
          <w:rFonts w:ascii="Times New Roman" w:hAnsi="Times New Roman" w:cs="Times New Roman"/>
          <w:sz w:val="24"/>
          <w:szCs w:val="24"/>
        </w:rPr>
        <w:tab/>
        <w:t xml:space="preserve">Подберите из словаря </w:t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В.И.Даля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 xml:space="preserve"> «Пословицы русского народа» (Издательство Азбука, 2007г.) и распределите их по следующим группам: а) говорящее лицо; б) собеседник; в) группа лиц, в которую входят участники речи; г) лицо (лица) или предмет (предметы), о которых говорится или говорилось раньше.</w:t>
      </w:r>
    </w:p>
    <w:p w14:paraId="5DE99C21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Эталон:</w:t>
      </w:r>
    </w:p>
    <w:p w14:paraId="661786BC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2F98D7F4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говорящее лицо</w:t>
      </w:r>
      <w:r w:rsidRPr="00930F63">
        <w:rPr>
          <w:rFonts w:ascii="Times New Roman" w:hAnsi="Times New Roman" w:cs="Times New Roman"/>
          <w:sz w:val="24"/>
          <w:szCs w:val="24"/>
        </w:rPr>
        <w:tab/>
        <w:t>Я, добрый молодец, без коз, без овец: была бы песенка.</w:t>
      </w:r>
      <w:r w:rsidRPr="00930F63">
        <w:rPr>
          <w:rFonts w:ascii="Times New Roman" w:hAnsi="Times New Roman" w:cs="Times New Roman"/>
          <w:sz w:val="24"/>
          <w:szCs w:val="24"/>
        </w:rPr>
        <w:cr/>
      </w:r>
    </w:p>
    <w:p w14:paraId="15A17692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ab/>
        <w:t>Он тебе отец и дед, ты мне сын и брат, я тебе мать и сестра</w:t>
      </w:r>
    </w:p>
    <w:p w14:paraId="6E4E8B17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lastRenderedPageBreak/>
        <w:tab/>
        <w:t>Был я у друга, пил я воду слаще меду.</w:t>
      </w:r>
      <w:r w:rsidRPr="00930F63">
        <w:rPr>
          <w:rFonts w:ascii="Times New Roman" w:hAnsi="Times New Roman" w:cs="Times New Roman"/>
          <w:sz w:val="24"/>
          <w:szCs w:val="24"/>
        </w:rPr>
        <w:cr/>
      </w:r>
    </w:p>
    <w:p w14:paraId="563AD934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собеседник</w:t>
      </w:r>
      <w:r w:rsidRPr="00930F63">
        <w:rPr>
          <w:rFonts w:ascii="Times New Roman" w:hAnsi="Times New Roman" w:cs="Times New Roman"/>
          <w:sz w:val="24"/>
          <w:szCs w:val="24"/>
        </w:rPr>
        <w:tab/>
        <w:t xml:space="preserve">Он тебе отец и дед, ты мне сын и брат, </w:t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ятебе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 xml:space="preserve"> мать и сестра</w:t>
      </w:r>
    </w:p>
    <w:p w14:paraId="2AAB96CE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13C51A6E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ab/>
        <w:t>Как ты к людям, так и люди к тебе.</w:t>
      </w:r>
    </w:p>
    <w:p w14:paraId="0B93AD47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ab/>
        <w:t>Ты за дело, а дело за тебя.</w:t>
      </w:r>
    </w:p>
    <w:p w14:paraId="3B6B42ED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ab/>
        <w:t>Не ищи беды, она сама тебя найдет.</w:t>
      </w:r>
    </w:p>
    <w:p w14:paraId="1CF3588A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ab/>
        <w:t>Дела покажут, какой ты человек.</w:t>
      </w:r>
    </w:p>
    <w:p w14:paraId="3E9862D3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группа лиц, в которую входят участники речи</w:t>
      </w:r>
      <w:r w:rsidRPr="00930F63">
        <w:rPr>
          <w:rFonts w:ascii="Times New Roman" w:hAnsi="Times New Roman" w:cs="Times New Roman"/>
          <w:sz w:val="24"/>
          <w:szCs w:val="24"/>
        </w:rPr>
        <w:tab/>
        <w:t>Вы — по-вашему, а мы — по-нашему.</w:t>
      </w:r>
    </w:p>
    <w:p w14:paraId="7714176F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ab/>
        <w:t>А вы друзья как ни садитесь, в музыканты не годитесь.</w:t>
      </w:r>
    </w:p>
    <w:p w14:paraId="58D3F4E9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лицо (лица) или предмет (предметы), о которых говорится или говорилось раньше</w:t>
      </w:r>
      <w:r w:rsidRPr="00930F63">
        <w:rPr>
          <w:rFonts w:ascii="Times New Roman" w:hAnsi="Times New Roman" w:cs="Times New Roman"/>
          <w:sz w:val="24"/>
          <w:szCs w:val="24"/>
        </w:rPr>
        <w:tab/>
        <w:t>Он тебе отец и дед, ты мне сын и брат, я тебе мать и сестра</w:t>
      </w:r>
    </w:p>
    <w:p w14:paraId="56676496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ab/>
        <w:t>Не ищи беды, она сама тебя найдет</w:t>
      </w:r>
    </w:p>
    <w:p w14:paraId="578AB571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ab/>
        <w:t>Не буди лихо, пока оно тихо</w:t>
      </w:r>
    </w:p>
    <w:p w14:paraId="7F5F9FEA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ab/>
        <w:t>Как волка ни корми, он все равно в лес смотрит</w:t>
      </w:r>
    </w:p>
    <w:p w14:paraId="1286DB7B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5A9EC0BE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2.</w:t>
      </w:r>
      <w:r w:rsidRPr="00930F63">
        <w:rPr>
          <w:rFonts w:ascii="Times New Roman" w:hAnsi="Times New Roman" w:cs="Times New Roman"/>
          <w:sz w:val="24"/>
          <w:szCs w:val="24"/>
        </w:rPr>
        <w:tab/>
        <w:t>Подберите текст из энциклопедии «Хочу всё знать» (Иванов С., издательство «Эксмо»,2013г.), в котором используется предложения с личными местоимениями и определите падеж, род и число.</w:t>
      </w:r>
    </w:p>
    <w:p w14:paraId="175528AB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Эталон:</w:t>
      </w:r>
    </w:p>
    <w:p w14:paraId="3905F453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Где живет Дед Мороз и Снегурочка?</w:t>
      </w:r>
    </w:p>
    <w:p w14:paraId="347AE394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Что бы ты ответил, если бы тебя спросили: где живет Дед Мороз? Конечно, там, где холодно! – сказал бы ты. И это правильный ответ. Ведь ты понимаешь, что Дед Мороз не может жить в жаркой Африке, ему нравится зимняя погода. Так, где же находится его дом?</w:t>
      </w:r>
    </w:p>
    <w:p w14:paraId="69796CEB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На севере нашей страны, недалеко от красивого старинного города Великий Устюг на берегу реки Сухоны стоит большой и красивый дом-дворец. Нет, он не ледяной. Дом сделан из дерева, украшен богатой резьбой, затейливыми узорами. Здесь и живет Дед Мороз. Здесь его усадьба.</w:t>
      </w:r>
    </w:p>
    <w:p w14:paraId="72547080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В усадьбе очень интересно. Но самое интересное ждет гостей в доме-дворце. В Тронном зале происходит встреча с Дедом Морозом. Каждого гостя он расспрашивает, каждому говорит что-то доброе. Здесь, в Тронном Зале, нужно рассказать Деду Морозу о своем самом заветном желании, которое обязательно сбудется!</w:t>
      </w:r>
    </w:p>
    <w:p w14:paraId="2C6CC561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Приезжают в гости к Деду Морозу не только зимой. Он рад гостям всегда. А те, кто не может к нему приехать, пишут Деду Морозу письма. Круглый год получает он почту из всех уголков страны, внимательно читает каждое послание. Ты тоже можешь написать Деду Морозу. Поверь, он обязательно исполнит то, о чем ты мечтаешь.</w:t>
      </w:r>
    </w:p>
    <w:p w14:paraId="63DCDCD9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2B115D08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542ABA78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3.</w:t>
      </w:r>
      <w:r w:rsidRPr="00930F63">
        <w:rPr>
          <w:rFonts w:ascii="Times New Roman" w:hAnsi="Times New Roman" w:cs="Times New Roman"/>
          <w:sz w:val="24"/>
          <w:szCs w:val="24"/>
        </w:rPr>
        <w:tab/>
        <w:t>Возвратное местоимение себя.</w:t>
      </w:r>
    </w:p>
    <w:p w14:paraId="06408123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73A6D2A2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1.</w:t>
      </w:r>
      <w:r w:rsidRPr="00930F63">
        <w:rPr>
          <w:rFonts w:ascii="Times New Roman" w:hAnsi="Times New Roman" w:cs="Times New Roman"/>
          <w:sz w:val="24"/>
          <w:szCs w:val="24"/>
        </w:rPr>
        <w:tab/>
        <w:t xml:space="preserve">Подберите из словаря </w:t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В.И.Даля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 xml:space="preserve"> «Пословицы русского народа» (Издательство Азбука, 2007г.), в котором используется возвратное местоимение себя. </w:t>
      </w:r>
    </w:p>
    <w:p w14:paraId="61EB9686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Эталон:</w:t>
      </w:r>
    </w:p>
    <w:p w14:paraId="25FA6E52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Без расчета жить - … губить. Сам … на радость никто не живет.  В займы брать - других учить; в займы давать - … казнить.  Всяк сам … загляденье. Ищи товарища лучше ..., а не хуже ... Он не даст наступить … на ногу.</w:t>
      </w:r>
    </w:p>
    <w:p w14:paraId="1366F8E3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Без расчета жить - себя губить. Сам себе на радость никто не живет.  В займы брать - других учить; в займы давать - себя казнить.  Всяк сам себе загляденье. Ищи товарища лучше себя, а не хуже себя. Он не даст наступить себе на ногу.</w:t>
      </w:r>
    </w:p>
    <w:p w14:paraId="7066DFAC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2.</w:t>
      </w:r>
      <w:r w:rsidRPr="00930F63">
        <w:rPr>
          <w:rFonts w:ascii="Times New Roman" w:hAnsi="Times New Roman" w:cs="Times New Roman"/>
          <w:sz w:val="24"/>
          <w:szCs w:val="24"/>
        </w:rPr>
        <w:tab/>
        <w:t xml:space="preserve">Саша написал сочинение-рассуждение на тему «Рассказ о себе». </w:t>
      </w:r>
    </w:p>
    <w:p w14:paraId="359FC711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4DA49B23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Эталон:</w:t>
      </w:r>
    </w:p>
    <w:p w14:paraId="3EE05DE3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На свете нет ни одного человека, который бы не мечтал. Я не стал исключением, в моей голове создавались образы прекрасного будущего. События, которые сделали бы счастливым не только меня, но и близких мне людей. Насмотревшись фильмов, я представлял себя их героем. Меня всегда тянуло к славе и общественному признанию, но я не всегда мог признаться себя в этом. Когда стремишься стать знаменитым тебе приходится искать у себя таланты, которые могут привести к известности. Я не мог похвастаться такими достижениями. В каждом новом увлечении мне представлялись возможности приближения славы.</w:t>
      </w:r>
    </w:p>
    <w:p w14:paraId="407EB4F1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Прочитайте, напишите рекомендации по усовершенствованию этого текста:</w:t>
      </w:r>
    </w:p>
    <w:p w14:paraId="57F05578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1.</w:t>
      </w:r>
      <w:r w:rsidRPr="00930F63">
        <w:rPr>
          <w:rFonts w:ascii="Times New Roman" w:hAnsi="Times New Roman" w:cs="Times New Roman"/>
          <w:sz w:val="24"/>
          <w:szCs w:val="24"/>
        </w:rPr>
        <w:tab/>
        <w:t>Озаглавь текст.</w:t>
      </w:r>
    </w:p>
    <w:p w14:paraId="3A0BC738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2.</w:t>
      </w:r>
      <w:r w:rsidRPr="00930F63">
        <w:rPr>
          <w:rFonts w:ascii="Times New Roman" w:hAnsi="Times New Roman" w:cs="Times New Roman"/>
          <w:sz w:val="24"/>
          <w:szCs w:val="24"/>
        </w:rPr>
        <w:tab/>
        <w:t>Раздели на абзацы.</w:t>
      </w:r>
    </w:p>
    <w:p w14:paraId="70E67506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54246489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Стремление к славе.</w:t>
      </w:r>
    </w:p>
    <w:p w14:paraId="1331B144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На свете нет ни одного человека, который бы не мечтал. Я не стал исключением, в моей голове создавались образы прекрасного будущего. События, которые сделали бы счастливым не только меня, но и близких мне людей. </w:t>
      </w:r>
    </w:p>
    <w:p w14:paraId="746A3AD7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Насмотревшись фильмов, я представлял себя их героем. Меня всегда тянуло к славе и общественному признанию, но я не всегда мог признаться себя в этом. Когда стремишься стать знаменитым тебе приходится искать у себя таланты, которые могут привести к известности.  Я не мог похвастаться такими достижениями. </w:t>
      </w:r>
    </w:p>
    <w:p w14:paraId="2A6052B4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В каждом новом увлечении мне представлялись возможности приближения славы.</w:t>
      </w:r>
    </w:p>
    <w:p w14:paraId="4C517BF6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6D0D6B86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lastRenderedPageBreak/>
        <w:t xml:space="preserve">           4.Притяжательные местоимения.</w:t>
      </w:r>
    </w:p>
    <w:p w14:paraId="36E2E7BF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 1. Подберите крылатые выражения из сборника «Детской литературы» (издательство Москва, 2006) и употребите притяжательные местоимения в нужной форме.</w:t>
      </w:r>
    </w:p>
    <w:p w14:paraId="39E14BCD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Эталон:</w:t>
      </w:r>
    </w:p>
    <w:p w14:paraId="1325C0E8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1.Сжечь свои корабли. 2. Наши предки Рим спасли. 3. Каждому мила своя сторона. 4. Все своё ношу с собой. 5. Батюшки мои! 6. Быстры, как волны, дни нашей жизни. 7. Наши за границей. 8. Наше дело правое. 9. Свой среди чужих, чужой среди своих. 10. Следуй своей дороги, и пусть люди говорят, что хотят.</w:t>
      </w:r>
    </w:p>
    <w:p w14:paraId="2A66380F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2. Найдите из сборника Р. </w:t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Миннуллина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F63">
        <w:rPr>
          <w:rFonts w:ascii="Times New Roman" w:hAnsi="Times New Roman" w:cs="Times New Roman"/>
          <w:sz w:val="24"/>
          <w:szCs w:val="24"/>
        </w:rPr>
        <w:t>« Мальчик</w:t>
      </w:r>
      <w:proofErr w:type="gramEnd"/>
      <w:r w:rsidRPr="00930F63">
        <w:rPr>
          <w:rFonts w:ascii="Times New Roman" w:hAnsi="Times New Roman" w:cs="Times New Roman"/>
          <w:sz w:val="24"/>
          <w:szCs w:val="24"/>
        </w:rPr>
        <w:t>, каких ещё мир не видал» (Казань, татарское книжное издательство, 2003) стихотворение, в котором используется притяжательные местоимения, изменив лицо.</w:t>
      </w:r>
    </w:p>
    <w:p w14:paraId="2E815EA2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Эталон:</w:t>
      </w:r>
    </w:p>
    <w:p w14:paraId="341835C2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Одна семья.</w:t>
      </w:r>
    </w:p>
    <w:p w14:paraId="1FD32334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Родная мне моя семья.</w:t>
      </w:r>
    </w:p>
    <w:p w14:paraId="01FA3F90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Мой дом родной -</w:t>
      </w:r>
    </w:p>
    <w:p w14:paraId="7865173B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Одна семья!</w:t>
      </w:r>
    </w:p>
    <w:p w14:paraId="59391ACF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7EC66903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В краю родном как дома я.</w:t>
      </w:r>
    </w:p>
    <w:p w14:paraId="1CB794EC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Мой край родной -</w:t>
      </w:r>
    </w:p>
    <w:p w14:paraId="49D8ECE3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Одна семья!</w:t>
      </w:r>
    </w:p>
    <w:p w14:paraId="2204A16D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26B187B9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Для всех родимый дом - Земля.</w:t>
      </w:r>
    </w:p>
    <w:p w14:paraId="03B095BC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Планета вся -</w:t>
      </w:r>
    </w:p>
    <w:p w14:paraId="286CF263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Одна семья!</w:t>
      </w:r>
    </w:p>
    <w:p w14:paraId="769B966E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49E6EB54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3ADEC89D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0FC2F35F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Одна семья.</w:t>
      </w:r>
    </w:p>
    <w:p w14:paraId="44FF502A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Родная </w:t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тебетвоя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 xml:space="preserve"> семья.</w:t>
      </w:r>
    </w:p>
    <w:p w14:paraId="11B32E22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Твой дом родной -</w:t>
      </w:r>
    </w:p>
    <w:p w14:paraId="21FD7DC9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Одна семья!</w:t>
      </w:r>
    </w:p>
    <w:p w14:paraId="14CF3AAD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6D0AAA3B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В краю родном как дома ты.</w:t>
      </w:r>
    </w:p>
    <w:p w14:paraId="4D3179CA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Твой край родной -</w:t>
      </w:r>
    </w:p>
    <w:p w14:paraId="7E1A2AFF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lastRenderedPageBreak/>
        <w:t>Одна семья!</w:t>
      </w:r>
    </w:p>
    <w:p w14:paraId="4CF07910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4061418A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Для всех родимый дом - Земля.</w:t>
      </w:r>
    </w:p>
    <w:p w14:paraId="6E1C2618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Планета вся -</w:t>
      </w:r>
    </w:p>
    <w:p w14:paraId="48EE5430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Одна семья!</w:t>
      </w:r>
    </w:p>
    <w:p w14:paraId="7A209DCF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50530F60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5.Указательные местоимения.</w:t>
      </w:r>
    </w:p>
    <w:p w14:paraId="1D81B569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1. Подберите текст из энциклопедии «Тысячелетняя Елабуга» (Казань, 2007г.) и определите указательные местоимения, на какие слова они указывают?</w:t>
      </w:r>
    </w:p>
    <w:p w14:paraId="14194754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Эталон:</w:t>
      </w:r>
    </w:p>
    <w:p w14:paraId="28D20E40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«Елабуга город веселый, но такой он, видимо, только летом. В Елабуге есть что-то от Перми… Наверно, деревянные дома. Но у Елабуги свое лицо. Это уездный город-купец. Во всяком случае, таков его центр. Главная фамилия в городе - Стахеевы. И это не просто фамилия, а второе слово после слова Елабуга. Стахеевы могут сделать все. Поднять человека, осыпать его милостями. А могут и разорить, уничтожить, стереть с лица земли.</w:t>
      </w:r>
    </w:p>
    <w:p w14:paraId="1D797196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У них столько капиталов, сколько их нет во всей Елабуге. И если продать Елабугу со всеми ее домами, церквями, лавками, то все равно денег выручишь меньше, чем у Стахеевых.</w:t>
      </w:r>
    </w:p>
    <w:p w14:paraId="57075425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&lt;…&gt; от Елабуги до Казани триста тридцать верст речного пути. Елабуга живет вчерашними новостями.»</w:t>
      </w:r>
    </w:p>
    <w:p w14:paraId="4F33E250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147DECDC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       6. Определительные местоимения.</w:t>
      </w:r>
    </w:p>
    <w:p w14:paraId="3DF46693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1.Подберите предложения, в котором </w:t>
      </w:r>
      <w:proofErr w:type="gramStart"/>
      <w:r w:rsidRPr="00930F63">
        <w:rPr>
          <w:rFonts w:ascii="Times New Roman" w:hAnsi="Times New Roman" w:cs="Times New Roman"/>
          <w:sz w:val="24"/>
          <w:szCs w:val="24"/>
        </w:rPr>
        <w:t>используется  определительные</w:t>
      </w:r>
      <w:proofErr w:type="gramEnd"/>
      <w:r w:rsidRPr="00930F63">
        <w:rPr>
          <w:rFonts w:ascii="Times New Roman" w:hAnsi="Times New Roman" w:cs="Times New Roman"/>
          <w:sz w:val="24"/>
          <w:szCs w:val="24"/>
        </w:rPr>
        <w:t xml:space="preserve"> местоимения из детской познавательно-развлекательной газеты «Глобус» ( «Каталог российской прессы», 2016г.) Какова роль местоимения в предложениях?</w:t>
      </w:r>
    </w:p>
    <w:p w14:paraId="640FE726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Эталон:</w:t>
      </w:r>
    </w:p>
    <w:p w14:paraId="51237D29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1.Зубр-самый большой из диких быков. 2. На самом деле зубры-осторожные животные. 3.Туманность Андромеды-самая близкая к Земле, самая обширная и самая яркая из всех известных. 4. 50 самых высоких гор расположены в Азии. 5. Самый большой водопад на Земле находится между Исландией и Гренландией. 6. Тихий океан является не только самым большим, но и самым глубоким: его средняя глубина 4300 метров. 7. Антарктида является самым высоким континентом. 8. </w:t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Наупака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 xml:space="preserve"> является одним из самых распространенных растений на Гавайях, растущих как вдоль пляжей, так и в горах. 9. Вулкан </w:t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Мауна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Кеа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>-самая высокая гора на планете, если считать от ее подножья на дне океана. 10. Удивительный вулкан находится на самом востоке индонезийского острова Ява.</w:t>
      </w:r>
    </w:p>
    <w:p w14:paraId="59857E5C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В данных предложениях употребляется </w:t>
      </w:r>
      <w:proofErr w:type="gramStart"/>
      <w:r w:rsidRPr="00930F63">
        <w:rPr>
          <w:rFonts w:ascii="Times New Roman" w:hAnsi="Times New Roman" w:cs="Times New Roman"/>
          <w:sz w:val="24"/>
          <w:szCs w:val="24"/>
        </w:rPr>
        <w:t>определительное  местоимение</w:t>
      </w:r>
      <w:proofErr w:type="gramEnd"/>
      <w:r w:rsidRPr="00930F63">
        <w:rPr>
          <w:rFonts w:ascii="Times New Roman" w:hAnsi="Times New Roman" w:cs="Times New Roman"/>
          <w:sz w:val="24"/>
          <w:szCs w:val="24"/>
        </w:rPr>
        <w:t xml:space="preserve"> самый. </w:t>
      </w:r>
      <w:proofErr w:type="gramStart"/>
      <w:r w:rsidRPr="00930F63">
        <w:rPr>
          <w:rFonts w:ascii="Times New Roman" w:hAnsi="Times New Roman" w:cs="Times New Roman"/>
          <w:sz w:val="24"/>
          <w:szCs w:val="24"/>
        </w:rPr>
        <w:t>Местоимение  указывает</w:t>
      </w:r>
      <w:proofErr w:type="gramEnd"/>
      <w:r w:rsidRPr="00930F63">
        <w:rPr>
          <w:rFonts w:ascii="Times New Roman" w:hAnsi="Times New Roman" w:cs="Times New Roman"/>
          <w:sz w:val="24"/>
          <w:szCs w:val="24"/>
        </w:rPr>
        <w:t xml:space="preserve"> на высшую степень признака.</w:t>
      </w:r>
    </w:p>
    <w:p w14:paraId="714D81E9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930F63">
        <w:rPr>
          <w:rFonts w:ascii="Times New Roman" w:hAnsi="Times New Roman" w:cs="Times New Roman"/>
          <w:sz w:val="24"/>
          <w:szCs w:val="24"/>
        </w:rPr>
        <w:tab/>
        <w:t>Подберите фразеологизмы с определительными местоимениями из фразеологического словаря русского языка (Санкт-Петербург, 2010г.)  и укажите род.</w:t>
      </w:r>
    </w:p>
    <w:p w14:paraId="457DB677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Эталон:</w:t>
      </w:r>
    </w:p>
    <w:p w14:paraId="02CDBF96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1.</w:t>
      </w:r>
      <w:r w:rsidRPr="00930F63">
        <w:rPr>
          <w:rFonts w:ascii="Times New Roman" w:hAnsi="Times New Roman" w:cs="Times New Roman"/>
          <w:sz w:val="24"/>
          <w:szCs w:val="24"/>
        </w:rPr>
        <w:tab/>
        <w:t>Сам (</w:t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>.) в себе. Сам (</w:t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>.) за себя. Само (</w:t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>.) за себя говорит. Сама (</w:t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>.) себе госпожа. Сам (</w:t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>.) себе голова. Само (</w:t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>.) собой разумеется. Сама (</w:t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 xml:space="preserve">.) себе </w:t>
      </w:r>
      <w:proofErr w:type="spellStart"/>
      <w:proofErr w:type="gramStart"/>
      <w:r w:rsidRPr="00930F63">
        <w:rPr>
          <w:rFonts w:ascii="Times New Roman" w:hAnsi="Times New Roman" w:cs="Times New Roman"/>
          <w:sz w:val="24"/>
          <w:szCs w:val="24"/>
        </w:rPr>
        <w:t>хозяйка.Сам</w:t>
      </w:r>
      <w:proofErr w:type="spellEnd"/>
      <w:proofErr w:type="gramEnd"/>
      <w:r w:rsidRPr="00930F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 xml:space="preserve">.)  не </w:t>
      </w:r>
      <w:proofErr w:type="spellStart"/>
      <w:proofErr w:type="gramStart"/>
      <w:r w:rsidRPr="00930F63">
        <w:rPr>
          <w:rFonts w:ascii="Times New Roman" w:hAnsi="Times New Roman" w:cs="Times New Roman"/>
          <w:sz w:val="24"/>
          <w:szCs w:val="24"/>
        </w:rPr>
        <w:t>свой.Само</w:t>
      </w:r>
      <w:proofErr w:type="spellEnd"/>
      <w:proofErr w:type="gramEnd"/>
      <w:r w:rsidRPr="00930F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ср.р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>.)  собой.</w:t>
      </w:r>
    </w:p>
    <w:p w14:paraId="2A3B947E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4ABC65B0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7. Вопросительно-относительные местоимения.</w:t>
      </w:r>
    </w:p>
    <w:p w14:paraId="3895FF75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30F63">
        <w:rPr>
          <w:rFonts w:ascii="Times New Roman" w:hAnsi="Times New Roman" w:cs="Times New Roman"/>
          <w:sz w:val="24"/>
          <w:szCs w:val="24"/>
        </w:rPr>
        <w:t>Подберите  стихотворение</w:t>
      </w:r>
      <w:proofErr w:type="gramEnd"/>
      <w:r w:rsidRPr="00930F63">
        <w:rPr>
          <w:rFonts w:ascii="Times New Roman" w:hAnsi="Times New Roman" w:cs="Times New Roman"/>
          <w:sz w:val="24"/>
          <w:szCs w:val="24"/>
        </w:rPr>
        <w:t xml:space="preserve">, в котором используется вопросительные местоимения из сборника  </w:t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Р.Миннуллина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 xml:space="preserve"> « Мальчик, каких ещё мир не видал» (Казань, татарское книжное издательство, 2003)</w:t>
      </w:r>
    </w:p>
    <w:p w14:paraId="6D760245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Эталон:</w:t>
      </w:r>
    </w:p>
    <w:p w14:paraId="6341F7F1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Какими дедушки бывают.</w:t>
      </w:r>
    </w:p>
    <w:p w14:paraId="74D1C186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Какими дедушки бывают?</w:t>
      </w:r>
    </w:p>
    <w:p w14:paraId="2DFA1DE1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Они бывают с бородой.</w:t>
      </w:r>
    </w:p>
    <w:p w14:paraId="6F58FF4D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Какими дедушки бывают?</w:t>
      </w:r>
    </w:p>
    <w:p w14:paraId="44472083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Ещё – </w:t>
      </w:r>
      <w:proofErr w:type="gramStart"/>
      <w:r w:rsidRPr="00930F63">
        <w:rPr>
          <w:rFonts w:ascii="Times New Roman" w:hAnsi="Times New Roman" w:cs="Times New Roman"/>
          <w:sz w:val="24"/>
          <w:szCs w:val="24"/>
        </w:rPr>
        <w:t>с  усами</w:t>
      </w:r>
      <w:proofErr w:type="gramEnd"/>
      <w:r w:rsidRPr="00930F63">
        <w:rPr>
          <w:rFonts w:ascii="Times New Roman" w:hAnsi="Times New Roman" w:cs="Times New Roman"/>
          <w:sz w:val="24"/>
          <w:szCs w:val="24"/>
        </w:rPr>
        <w:t xml:space="preserve"> над губой.</w:t>
      </w:r>
    </w:p>
    <w:p w14:paraId="77B71F06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Какими дедушки бывают?</w:t>
      </w:r>
    </w:p>
    <w:p w14:paraId="472E166D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Бывают дедушки в очках.</w:t>
      </w:r>
    </w:p>
    <w:p w14:paraId="4E1F2724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Какими дедушки бывают?</w:t>
      </w:r>
    </w:p>
    <w:p w14:paraId="1C2D7E3A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Бывают – с </w:t>
      </w:r>
      <w:proofErr w:type="gramStart"/>
      <w:r w:rsidRPr="00930F63">
        <w:rPr>
          <w:rFonts w:ascii="Times New Roman" w:hAnsi="Times New Roman" w:cs="Times New Roman"/>
          <w:sz w:val="24"/>
          <w:szCs w:val="24"/>
        </w:rPr>
        <w:t>тросточкой  в</w:t>
      </w:r>
      <w:proofErr w:type="gramEnd"/>
      <w:r w:rsidRPr="00930F63">
        <w:rPr>
          <w:rFonts w:ascii="Times New Roman" w:hAnsi="Times New Roman" w:cs="Times New Roman"/>
          <w:sz w:val="24"/>
          <w:szCs w:val="24"/>
        </w:rPr>
        <w:t xml:space="preserve">  руках.</w:t>
      </w:r>
    </w:p>
    <w:p w14:paraId="18502B00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А вот и нет, а вот и нет, -</w:t>
      </w:r>
    </w:p>
    <w:p w14:paraId="568E4DC1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Неправильный какой – то дед!</w:t>
      </w:r>
    </w:p>
    <w:p w14:paraId="2C49CC24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Мой дедушка – он не такой,</w:t>
      </w:r>
    </w:p>
    <w:p w14:paraId="2629518E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Мой дедушка совсем другой:</w:t>
      </w:r>
    </w:p>
    <w:p w14:paraId="1A2A6B36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Без бороды он, без усов,</w:t>
      </w:r>
    </w:p>
    <w:p w14:paraId="685FBA0D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Без тросточки и без очков.</w:t>
      </w:r>
    </w:p>
    <w:p w14:paraId="3B7170D8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Вот он какой!</w:t>
      </w:r>
    </w:p>
    <w:p w14:paraId="0A02EC6F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А если </w:t>
      </w:r>
      <w:proofErr w:type="gramStart"/>
      <w:r w:rsidRPr="00930F63">
        <w:rPr>
          <w:rFonts w:ascii="Times New Roman" w:hAnsi="Times New Roman" w:cs="Times New Roman"/>
          <w:sz w:val="24"/>
          <w:szCs w:val="24"/>
        </w:rPr>
        <w:t>так,-</w:t>
      </w:r>
      <w:proofErr w:type="gramEnd"/>
    </w:p>
    <w:p w14:paraId="2D350942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Какими дедушки бывают?</w:t>
      </w:r>
    </w:p>
    <w:p w14:paraId="66B105E3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Без бороды они седой.</w:t>
      </w:r>
    </w:p>
    <w:p w14:paraId="303BB84C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Какими дедушки бывают?</w:t>
      </w:r>
    </w:p>
    <w:p w14:paraId="7E1A057C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Усов не носят над губой.</w:t>
      </w:r>
    </w:p>
    <w:p w14:paraId="475169FF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lastRenderedPageBreak/>
        <w:t>Какими дедушки бывают?</w:t>
      </w:r>
    </w:p>
    <w:p w14:paraId="195C3088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Не ходят дедушки в очках.</w:t>
      </w:r>
    </w:p>
    <w:p w14:paraId="00BEA388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Какими дедушки бывают?</w:t>
      </w:r>
    </w:p>
    <w:p w14:paraId="2C944EE1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Они без тросточки в руках.</w:t>
      </w:r>
    </w:p>
    <w:p w14:paraId="50A2E99A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Вот так – то!</w:t>
      </w:r>
    </w:p>
    <w:p w14:paraId="14E89273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39470B50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2.</w:t>
      </w:r>
      <w:r w:rsidRPr="00930F6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30F63">
        <w:rPr>
          <w:rFonts w:ascii="Times New Roman" w:hAnsi="Times New Roman" w:cs="Times New Roman"/>
          <w:sz w:val="24"/>
          <w:szCs w:val="24"/>
        </w:rPr>
        <w:t>Составьте  задание</w:t>
      </w:r>
      <w:proofErr w:type="gramEnd"/>
      <w:r w:rsidRPr="00930F63">
        <w:rPr>
          <w:rFonts w:ascii="Times New Roman" w:hAnsi="Times New Roman" w:cs="Times New Roman"/>
          <w:sz w:val="24"/>
          <w:szCs w:val="24"/>
        </w:rPr>
        <w:t xml:space="preserve">  к этому тексту</w:t>
      </w:r>
    </w:p>
    <w:p w14:paraId="7589C51D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415BED8F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7EB562E2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       Кто нарисовал картину «Зимний вечер»? 2. Какой цвет вы предпочитаете в одежде? 3. Сколько дней осталось до зимней Олимпиады? 4. Кого позвать на праздник? 5. Сколько ребят участвуют в соревнованиях?6. Чья книга лежит на столе?</w:t>
      </w:r>
    </w:p>
    <w:p w14:paraId="0F9F7370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      Кто нарисовал картину «Зимний вечер»? 2. Какой цвет вы предпочитаете в одежде? 3. Сколько дней осталось до зимней Олимпиады? 4. Кого позвать на праздник? 5. Сколько книг я вам должна передать?6. Чья книга лежит на столе?</w:t>
      </w:r>
    </w:p>
    <w:p w14:paraId="731C4290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8. Неопределённые местоимения.</w:t>
      </w:r>
    </w:p>
    <w:p w14:paraId="1E3274F7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          1. Подберите зачины из русских народных </w:t>
      </w:r>
      <w:proofErr w:type="gramStart"/>
      <w:r w:rsidRPr="00930F63">
        <w:rPr>
          <w:rFonts w:ascii="Times New Roman" w:hAnsi="Times New Roman" w:cs="Times New Roman"/>
          <w:sz w:val="24"/>
          <w:szCs w:val="24"/>
        </w:rPr>
        <w:t>сказок( «</w:t>
      </w:r>
      <w:proofErr w:type="gramEnd"/>
      <w:r w:rsidRPr="00930F63">
        <w:rPr>
          <w:rFonts w:ascii="Times New Roman" w:hAnsi="Times New Roman" w:cs="Times New Roman"/>
          <w:sz w:val="24"/>
          <w:szCs w:val="24"/>
        </w:rPr>
        <w:t xml:space="preserve">Сказка о купце и три сына», </w:t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А.С.Пушкин«Сказка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 xml:space="preserve"> о золотом петушке» серия «Коллекция сказок», издательство «Белый город», 2007г. ) и укажите неопределённые местоимения.</w:t>
      </w:r>
    </w:p>
    <w:p w14:paraId="10BDFBE1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Эталон:</w:t>
      </w:r>
    </w:p>
    <w:p w14:paraId="6374998A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- В некотором царстве, в некотором государстве жил был один купец; у этого купца были три сына. Вот он и думает: «Сыновья у меня большие, а жить им негде. Надо им что-нибудь сделать…</w:t>
      </w:r>
    </w:p>
    <w:p w14:paraId="0B3322D2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- как-то раз, в каком-то веке жил-был царь…</w:t>
      </w:r>
    </w:p>
    <w:p w14:paraId="43CB840B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- В некотором царстве, в некотором государстве жил был один купец; у этого купца были три сына. Вот он и думает: «Сыновья у меня большие, а жить им негде. Надо им что-нибудь сделать…</w:t>
      </w:r>
    </w:p>
    <w:p w14:paraId="719564D9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- как-то раз, в каком-то веке жил-был царь…</w:t>
      </w:r>
    </w:p>
    <w:p w14:paraId="0B4AC448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4E58C3EA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2.Подберите фразеологизмы из «Фразеологического словаря русского языка» (Санкт-Петербург, 2010г.) и дайте объяснение используя неопределённые местоимения.</w:t>
      </w:r>
    </w:p>
    <w:p w14:paraId="3E60C5F8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21978C65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Эталон:</w:t>
      </w:r>
    </w:p>
    <w:p w14:paraId="4DF1B53D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4CC2C7FD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Спустя рукава – делать кое-как</w:t>
      </w:r>
    </w:p>
    <w:p w14:paraId="677F2527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Брать на буксир – помогать кому-то</w:t>
      </w:r>
    </w:p>
    <w:p w14:paraId="13C126C2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lastRenderedPageBreak/>
        <w:t>Водить за нос - обещать и не исполнить какого-нибудь дела</w:t>
      </w:r>
    </w:p>
    <w:p w14:paraId="73F88EEE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Втирать очки – обманывать кого-либо</w:t>
      </w:r>
    </w:p>
    <w:p w14:paraId="219031FB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33DA24DB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52C4A1A6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9.Отрицательные местоимения.</w:t>
      </w:r>
    </w:p>
    <w:p w14:paraId="5C7A5111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1. Подберите отрицательные местоимения из «Школьного орфографического словаря русского языка» </w:t>
      </w:r>
      <w:proofErr w:type="gramStart"/>
      <w:r w:rsidRPr="00930F63">
        <w:rPr>
          <w:rFonts w:ascii="Times New Roman" w:hAnsi="Times New Roman" w:cs="Times New Roman"/>
          <w:sz w:val="24"/>
          <w:szCs w:val="24"/>
        </w:rPr>
        <w:t>( Москва</w:t>
      </w:r>
      <w:proofErr w:type="gramEnd"/>
      <w:r w:rsidRPr="00930F63">
        <w:rPr>
          <w:rFonts w:ascii="Times New Roman" w:hAnsi="Times New Roman" w:cs="Times New Roman"/>
          <w:sz w:val="24"/>
          <w:szCs w:val="24"/>
        </w:rPr>
        <w:t>, издательство «Просвещение», 1991г. ) и определите в таблицу.</w:t>
      </w:r>
    </w:p>
    <w:p w14:paraId="5B84EB5D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ни-</w:t>
      </w:r>
      <w:r w:rsidRPr="00930F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не-</w:t>
      </w:r>
      <w:proofErr w:type="spellEnd"/>
    </w:p>
    <w:p w14:paraId="15464819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никакой</w:t>
      </w:r>
      <w:r w:rsidRPr="00930F63">
        <w:rPr>
          <w:rFonts w:ascii="Times New Roman" w:hAnsi="Times New Roman" w:cs="Times New Roman"/>
          <w:sz w:val="24"/>
          <w:szCs w:val="24"/>
        </w:rPr>
        <w:tab/>
        <w:t>некогда</w:t>
      </w:r>
    </w:p>
    <w:p w14:paraId="44489D7B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нигде</w:t>
      </w:r>
      <w:r w:rsidRPr="00930F63">
        <w:rPr>
          <w:rFonts w:ascii="Times New Roman" w:hAnsi="Times New Roman" w:cs="Times New Roman"/>
          <w:sz w:val="24"/>
          <w:szCs w:val="24"/>
        </w:rPr>
        <w:tab/>
        <w:t>некого</w:t>
      </w:r>
    </w:p>
    <w:p w14:paraId="30CE4C94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нисколько</w:t>
      </w:r>
      <w:r w:rsidRPr="00930F63">
        <w:rPr>
          <w:rFonts w:ascii="Times New Roman" w:hAnsi="Times New Roman" w:cs="Times New Roman"/>
          <w:sz w:val="24"/>
          <w:szCs w:val="24"/>
        </w:rPr>
        <w:tab/>
        <w:t>некто</w:t>
      </w:r>
    </w:p>
    <w:p w14:paraId="755C9BE2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ничей</w:t>
      </w:r>
      <w:r w:rsidRPr="00930F63">
        <w:rPr>
          <w:rFonts w:ascii="Times New Roman" w:hAnsi="Times New Roman" w:cs="Times New Roman"/>
          <w:sz w:val="24"/>
          <w:szCs w:val="24"/>
        </w:rPr>
        <w:tab/>
        <w:t>некуда</w:t>
      </w:r>
    </w:p>
    <w:p w14:paraId="7CD5304C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ничто</w:t>
      </w:r>
      <w:r w:rsidRPr="00930F63">
        <w:rPr>
          <w:rFonts w:ascii="Times New Roman" w:hAnsi="Times New Roman" w:cs="Times New Roman"/>
          <w:sz w:val="24"/>
          <w:szCs w:val="24"/>
        </w:rPr>
        <w:tab/>
        <w:t>некому</w:t>
      </w:r>
    </w:p>
    <w:p w14:paraId="19AAD5EA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49DD20B0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10. Употребление местоимений в речи.</w:t>
      </w:r>
    </w:p>
    <w:p w14:paraId="433BDFFF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Эталон:</w:t>
      </w:r>
    </w:p>
    <w:p w14:paraId="6B0D0E3A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6EE7CA0B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1.Подберите текст из энциклопедии «Хочу </w:t>
      </w:r>
      <w:proofErr w:type="spellStart"/>
      <w:proofErr w:type="gramStart"/>
      <w:r w:rsidRPr="00930F63">
        <w:rPr>
          <w:rFonts w:ascii="Times New Roman" w:hAnsi="Times New Roman" w:cs="Times New Roman"/>
          <w:sz w:val="24"/>
          <w:szCs w:val="24"/>
        </w:rPr>
        <w:t>знать.Чудес</w:t>
      </w:r>
      <w:proofErr w:type="spellEnd"/>
      <w:proofErr w:type="gramEnd"/>
      <w:r w:rsidRPr="00930F63">
        <w:rPr>
          <w:rFonts w:ascii="Times New Roman" w:hAnsi="Times New Roman" w:cs="Times New Roman"/>
          <w:sz w:val="24"/>
          <w:szCs w:val="24"/>
        </w:rPr>
        <w:t xml:space="preserve"> природы.» (</w:t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 xml:space="preserve">-Пресс, </w:t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 xml:space="preserve">-на-Дону, 2020г.) и выпишите местоимения в таблицу пустая </w:t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таб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 xml:space="preserve"> потом </w:t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заполненв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 xml:space="preserve"> таблицу разряды местоимений.</w:t>
      </w:r>
    </w:p>
    <w:p w14:paraId="4D3EF551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0355FEDE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Эталон:</w:t>
      </w:r>
    </w:p>
    <w:p w14:paraId="151F4758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Начало весны.</w:t>
      </w:r>
    </w:p>
    <w:p w14:paraId="6C00B363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         Ещё хмурится свинцовое небо, но в просветах облаков на некоторое время пробивается мечом луч солнца. Весна набирает скорость.</w:t>
      </w:r>
    </w:p>
    <w:p w14:paraId="71EED48C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         По утрам легкий холодок держится в низинах, а на южной стороне пригорка уже загорелись желтые огоньки какого-то растения. Что за растение?  Это мать-и-мачеха. Ни с чем не спутаешь желтые корзинки ее цветка. Каждый из нас встречает на своем пути.</w:t>
      </w:r>
    </w:p>
    <w:p w14:paraId="725CFB2A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          Вот что-то блеснуло в розовом веере лучей. Это мягко сливается с блеском вод и остатками снега заоблачное сияние солнца.</w:t>
      </w:r>
    </w:p>
    <w:p w14:paraId="741C6148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          Из кустов доносится чье-то пение, словно звенит серебряный колокольчик. Овсянки! Зимой они вялые, неприметные, а сейчас заговорили полным голосом. Пройдет какая-нибудь неделя, и грачиный гомон и песни жаворонков объявят о победе весны. Вернутся и другие птицы, чтобы прокормить себя. Много трудностей придется преодолеть им на пути к родным местам, но никакие препятствия не остановят их.</w:t>
      </w:r>
    </w:p>
    <w:p w14:paraId="7FCCFE10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763BB634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lastRenderedPageBreak/>
        <w:t>Разряды</w:t>
      </w:r>
      <w:r w:rsidRPr="00930F63">
        <w:rPr>
          <w:rFonts w:ascii="Times New Roman" w:hAnsi="Times New Roman" w:cs="Times New Roman"/>
          <w:sz w:val="24"/>
          <w:szCs w:val="24"/>
        </w:rPr>
        <w:tab/>
        <w:t>Местоимения</w:t>
      </w:r>
    </w:p>
    <w:p w14:paraId="6BC9D59C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Личные</w:t>
      </w:r>
      <w:r w:rsidRPr="00930F63">
        <w:rPr>
          <w:rFonts w:ascii="Times New Roman" w:hAnsi="Times New Roman" w:cs="Times New Roman"/>
          <w:sz w:val="24"/>
          <w:szCs w:val="24"/>
        </w:rPr>
        <w:tab/>
        <w:t>они, им, из нас</w:t>
      </w:r>
    </w:p>
    <w:p w14:paraId="3914B117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Возвратное</w:t>
      </w:r>
      <w:r w:rsidRPr="00930F63">
        <w:rPr>
          <w:rFonts w:ascii="Times New Roman" w:hAnsi="Times New Roman" w:cs="Times New Roman"/>
          <w:sz w:val="24"/>
          <w:szCs w:val="24"/>
        </w:rPr>
        <w:tab/>
        <w:t>себя</w:t>
      </w:r>
    </w:p>
    <w:p w14:paraId="69DA9D17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Притяжательные</w:t>
      </w:r>
      <w:r w:rsidRPr="00930F63">
        <w:rPr>
          <w:rFonts w:ascii="Times New Roman" w:hAnsi="Times New Roman" w:cs="Times New Roman"/>
          <w:sz w:val="24"/>
          <w:szCs w:val="24"/>
        </w:rPr>
        <w:tab/>
        <w:t>их, её, на своем</w:t>
      </w:r>
    </w:p>
    <w:p w14:paraId="02C95E1D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Указательные</w:t>
      </w:r>
      <w:r w:rsidRPr="00930F63">
        <w:rPr>
          <w:rFonts w:ascii="Times New Roman" w:hAnsi="Times New Roman" w:cs="Times New Roman"/>
          <w:sz w:val="24"/>
          <w:szCs w:val="24"/>
        </w:rPr>
        <w:tab/>
        <w:t>это</w:t>
      </w:r>
    </w:p>
    <w:p w14:paraId="022C4173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Определительные</w:t>
      </w:r>
      <w:r w:rsidRPr="00930F63">
        <w:rPr>
          <w:rFonts w:ascii="Times New Roman" w:hAnsi="Times New Roman" w:cs="Times New Roman"/>
          <w:sz w:val="24"/>
          <w:szCs w:val="24"/>
        </w:rPr>
        <w:tab/>
        <w:t>каждый</w:t>
      </w:r>
    </w:p>
    <w:p w14:paraId="76D7941F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Вопросительно-относительные</w:t>
      </w:r>
      <w:r w:rsidRPr="00930F63">
        <w:rPr>
          <w:rFonts w:ascii="Times New Roman" w:hAnsi="Times New Roman" w:cs="Times New Roman"/>
          <w:sz w:val="24"/>
          <w:szCs w:val="24"/>
        </w:rPr>
        <w:tab/>
        <w:t>что</w:t>
      </w:r>
    </w:p>
    <w:p w14:paraId="475A54B4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Неопределённые</w:t>
      </w:r>
      <w:r w:rsidRPr="00930F63">
        <w:rPr>
          <w:rFonts w:ascii="Times New Roman" w:hAnsi="Times New Roman" w:cs="Times New Roman"/>
          <w:sz w:val="24"/>
          <w:szCs w:val="24"/>
        </w:rPr>
        <w:tab/>
        <w:t>что-то, чьё-то, какая-нибудь, некоторое, какого-то</w:t>
      </w:r>
    </w:p>
    <w:p w14:paraId="6F7061DE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Отрицательные</w:t>
      </w:r>
      <w:r w:rsidRPr="00930F63">
        <w:rPr>
          <w:rFonts w:ascii="Times New Roman" w:hAnsi="Times New Roman" w:cs="Times New Roman"/>
          <w:sz w:val="24"/>
          <w:szCs w:val="24"/>
        </w:rPr>
        <w:tab/>
        <w:t>ни с чем, никакие</w:t>
      </w:r>
    </w:p>
    <w:p w14:paraId="456771BE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2C8355AC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457A848C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2.Я приглашаю вас на экскурсию по улицам города Елабуги. Подберите информацию о памятнике дворника и укажите какие местоимения вы употребили на экскурсии.</w:t>
      </w:r>
    </w:p>
    <w:p w14:paraId="083BB944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763F2756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Эталон:</w:t>
      </w:r>
    </w:p>
    <w:p w14:paraId="6FD512F0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-Здравствуйте, ребята. Я приглашаю вас на экскурсию по городу Елабуга. Елабуга - живописный городок в Татарстане, расположившийся на холмистых берегах рек Кама и Тойма. Его история берет начало в глубоком средневековье, когда в 1007 году здесь основали поселение волжские булгары. Пройдемся по Казанской улице, где 19 ноября 2014 года появился памятник дворнику посвященный к 25-летию Елабужского Государственного музея-заповедника. Памятник дворнику – это своего рода поклон представителям этой профессии, и напоминание </w:t>
      </w:r>
      <w:proofErr w:type="spellStart"/>
      <w:r w:rsidRPr="00930F63">
        <w:rPr>
          <w:rFonts w:ascii="Times New Roman" w:hAnsi="Times New Roman" w:cs="Times New Roman"/>
          <w:sz w:val="24"/>
          <w:szCs w:val="24"/>
        </w:rPr>
        <w:t>елабужанам</w:t>
      </w:r>
      <w:proofErr w:type="spellEnd"/>
      <w:r w:rsidRPr="00930F63">
        <w:rPr>
          <w:rFonts w:ascii="Times New Roman" w:hAnsi="Times New Roman" w:cs="Times New Roman"/>
          <w:sz w:val="24"/>
          <w:szCs w:val="24"/>
        </w:rPr>
        <w:t xml:space="preserve"> о необходимости соблюдения чистоты. Дворник держит в руках метлу и связку ключей – в те времена на дворниках лежала ответственность за то, чтобы ворота во дворы были закрыты. </w:t>
      </w:r>
    </w:p>
    <w:p w14:paraId="5C447566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Что интересно, в обязанности дворника в то время входило множество функций, а именно:</w:t>
      </w:r>
    </w:p>
    <w:p w14:paraId="4958BFC4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6CC1A9C0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•</w:t>
      </w:r>
      <w:r w:rsidRPr="00930F63">
        <w:rPr>
          <w:rFonts w:ascii="Times New Roman" w:hAnsi="Times New Roman" w:cs="Times New Roman"/>
          <w:sz w:val="24"/>
          <w:szCs w:val="24"/>
        </w:rPr>
        <w:tab/>
        <w:t>сбор и хранение утерянных вещей</w:t>
      </w:r>
    </w:p>
    <w:p w14:paraId="5C9A2C00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•</w:t>
      </w:r>
      <w:r w:rsidRPr="00930F63">
        <w:rPr>
          <w:rFonts w:ascii="Times New Roman" w:hAnsi="Times New Roman" w:cs="Times New Roman"/>
          <w:sz w:val="24"/>
          <w:szCs w:val="24"/>
        </w:rPr>
        <w:tab/>
        <w:t>благоустройство не только двора, но и дома</w:t>
      </w:r>
    </w:p>
    <w:p w14:paraId="2196E294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•</w:t>
      </w:r>
      <w:r w:rsidRPr="00930F63">
        <w:rPr>
          <w:rFonts w:ascii="Times New Roman" w:hAnsi="Times New Roman" w:cs="Times New Roman"/>
          <w:sz w:val="24"/>
          <w:szCs w:val="24"/>
        </w:rPr>
        <w:tab/>
        <w:t>помощь городовым в поддержании порядка на улице</w:t>
      </w:r>
    </w:p>
    <w:p w14:paraId="347F14CB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•</w:t>
      </w:r>
      <w:r w:rsidRPr="00930F63">
        <w:rPr>
          <w:rFonts w:ascii="Times New Roman" w:hAnsi="Times New Roman" w:cs="Times New Roman"/>
          <w:sz w:val="24"/>
          <w:szCs w:val="24"/>
        </w:rPr>
        <w:tab/>
        <w:t>оформление документов жильцов, в том числе и заграничных паспортов</w:t>
      </w:r>
    </w:p>
    <w:p w14:paraId="0A4D7F19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>•</w:t>
      </w:r>
      <w:r w:rsidRPr="00930F63">
        <w:rPr>
          <w:rFonts w:ascii="Times New Roman" w:hAnsi="Times New Roman" w:cs="Times New Roman"/>
          <w:sz w:val="24"/>
          <w:szCs w:val="24"/>
        </w:rPr>
        <w:tab/>
        <w:t>доставка корреспонденции</w:t>
      </w:r>
    </w:p>
    <w:p w14:paraId="5A11A345" w14:textId="77777777" w:rsidR="00930F63" w:rsidRPr="00930F63" w:rsidRDefault="00930F63" w:rsidP="00930F63">
      <w:pPr>
        <w:rPr>
          <w:rFonts w:ascii="Times New Roman" w:hAnsi="Times New Roman" w:cs="Times New Roman"/>
          <w:sz w:val="24"/>
          <w:szCs w:val="24"/>
        </w:rPr>
      </w:pPr>
    </w:p>
    <w:p w14:paraId="441FAC32" w14:textId="29D7C0ED" w:rsidR="00000CE2" w:rsidRDefault="00930F63" w:rsidP="00930F63">
      <w:pPr>
        <w:rPr>
          <w:rFonts w:ascii="Times New Roman" w:hAnsi="Times New Roman" w:cs="Times New Roman"/>
          <w:sz w:val="24"/>
          <w:szCs w:val="24"/>
        </w:rPr>
      </w:pPr>
      <w:r w:rsidRPr="00930F63">
        <w:rPr>
          <w:rFonts w:ascii="Times New Roman" w:hAnsi="Times New Roman" w:cs="Times New Roman"/>
          <w:sz w:val="24"/>
          <w:szCs w:val="24"/>
        </w:rPr>
        <w:t xml:space="preserve">         Профессия в XIX веке считалась почетной, а государство награждало дворников не только жалованьем, но также золотыми и серебряными медалями «За усердие». Для того чтобы получить эту должность, необходимо было иметь хорошие рекомендации, кроме того, дворником мог стать только мужчина.</w:t>
      </w:r>
    </w:p>
    <w:p w14:paraId="0B5D6162" w14:textId="77777777" w:rsidR="009C2EF3" w:rsidRPr="005D3C2C" w:rsidRDefault="009C2EF3" w:rsidP="009C2EF3">
      <w:pPr>
        <w:ind w:left="720"/>
        <w:contextualSpacing/>
        <w:rPr>
          <w:color w:val="000000"/>
          <w:sz w:val="28"/>
          <w:szCs w:val="28"/>
        </w:rPr>
      </w:pPr>
      <w:r w:rsidRPr="005D3C2C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070CEB8B" wp14:editId="15B4F0B7">
            <wp:extent cx="4850296" cy="3597966"/>
            <wp:effectExtent l="0" t="0" r="0" b="0"/>
            <wp:docPr id="6" name="Рисунок 6" descr="C:\Users\Айгуль Х\Pictures\Dbd-Ot5W0AABh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 Х\Pictures\Dbd-Ot5W0AABh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69" cy="359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D9B6F" w14:textId="77777777" w:rsidR="009C2EF3" w:rsidRPr="005D3C2C" w:rsidRDefault="009C2EF3" w:rsidP="009C2EF3">
      <w:pPr>
        <w:shd w:val="clear" w:color="auto" w:fill="FFFFFF"/>
        <w:textAlignment w:val="baseline"/>
        <w:rPr>
          <w:sz w:val="21"/>
          <w:szCs w:val="21"/>
        </w:rPr>
      </w:pPr>
      <w:r w:rsidRPr="005D3C2C">
        <w:rPr>
          <w:color w:val="000000"/>
          <w:sz w:val="28"/>
          <w:szCs w:val="28"/>
        </w:rPr>
        <w:t>Ох, не прост труд дворника. И как мы без них и снежной зимой и грязной весной? Здорово, что им ставят памятники. Фигура дворника символизирует чистоту и уличный порядок.</w:t>
      </w:r>
    </w:p>
    <w:p w14:paraId="3FF0B8F5" w14:textId="77777777" w:rsidR="009C2EF3" w:rsidRPr="005D3C2C" w:rsidRDefault="009C2EF3" w:rsidP="009C2EF3">
      <w:pPr>
        <w:shd w:val="clear" w:color="auto" w:fill="FFFFFF"/>
        <w:spacing w:before="30" w:after="60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Когда я искала </w:t>
      </w:r>
      <w:proofErr w:type="gramStart"/>
      <w:r w:rsidRPr="005D3C2C">
        <w:rPr>
          <w:color w:val="000000"/>
          <w:sz w:val="28"/>
          <w:szCs w:val="28"/>
        </w:rPr>
        <w:t>информацию  про</w:t>
      </w:r>
      <w:proofErr w:type="gramEnd"/>
      <w:r w:rsidRPr="005D3C2C">
        <w:rPr>
          <w:color w:val="000000"/>
          <w:sz w:val="28"/>
          <w:szCs w:val="28"/>
        </w:rPr>
        <w:t xml:space="preserve"> этот памятник, мне стало интересно, в каких же городах есть ещё. </w:t>
      </w:r>
    </w:p>
    <w:p w14:paraId="10F45B5C" w14:textId="77777777" w:rsidR="009C2EF3" w:rsidRPr="005D3C2C" w:rsidRDefault="009C2EF3" w:rsidP="009C2EF3">
      <w:pPr>
        <w:shd w:val="clear" w:color="auto" w:fill="FFFFFF"/>
        <w:spacing w:before="30" w:after="60"/>
        <w:rPr>
          <w:color w:val="000000"/>
          <w:sz w:val="28"/>
          <w:szCs w:val="28"/>
        </w:rPr>
      </w:pPr>
      <w:proofErr w:type="gramStart"/>
      <w:r w:rsidRPr="005D3C2C">
        <w:rPr>
          <w:color w:val="000000"/>
          <w:sz w:val="28"/>
          <w:szCs w:val="28"/>
        </w:rPr>
        <w:t>Оказывается,  они</w:t>
      </w:r>
      <w:proofErr w:type="gramEnd"/>
      <w:r w:rsidRPr="005D3C2C">
        <w:rPr>
          <w:color w:val="000000"/>
          <w:sz w:val="28"/>
          <w:szCs w:val="28"/>
        </w:rPr>
        <w:t xml:space="preserve"> установлены  в нескольких городах России. И каждый памятник самобытен.</w:t>
      </w:r>
    </w:p>
    <w:p w14:paraId="09618F6C" w14:textId="77777777" w:rsidR="009C2EF3" w:rsidRPr="005D3C2C" w:rsidRDefault="009C2EF3" w:rsidP="009C2EF3">
      <w:pPr>
        <w:shd w:val="clear" w:color="auto" w:fill="FFFFFF"/>
        <w:spacing w:before="30" w:after="60"/>
        <w:rPr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t>Памятник дворнику есть в Москве. Посмотрите на этого бравого трехметрового красавца, это просто рыцарь метлы</w:t>
      </w:r>
    </w:p>
    <w:p w14:paraId="7EC7E225" w14:textId="77777777" w:rsidR="009C2EF3" w:rsidRPr="005D3C2C" w:rsidRDefault="009C2EF3" w:rsidP="009C2EF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5D3C2C"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59835F51" wp14:editId="1FEC812B">
            <wp:extent cx="5307496" cy="3538330"/>
            <wp:effectExtent l="0" t="0" r="0" b="0"/>
            <wp:docPr id="7" name="Рисунок 7" descr="http://cdn01.ru/files/users/images/f7/39/f7390909873afc0f7c98173cf41332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f7/39/f7390909873afc0f7c98173cf41332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847" cy="353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BA352" w14:textId="77777777" w:rsidR="009C2EF3" w:rsidRPr="005D3C2C" w:rsidRDefault="009C2EF3" w:rsidP="009C2EF3">
      <w:pPr>
        <w:shd w:val="clear" w:color="auto" w:fill="FFFFFF"/>
        <w:spacing w:before="30" w:after="60"/>
        <w:rPr>
          <w:sz w:val="28"/>
          <w:szCs w:val="28"/>
        </w:rPr>
      </w:pPr>
      <w:r w:rsidRPr="005D3C2C">
        <w:rPr>
          <w:color w:val="000000"/>
          <w:sz w:val="28"/>
          <w:szCs w:val="28"/>
        </w:rPr>
        <w:t xml:space="preserve">Совсем другого дворника увековечили в Санкт-Петербурге. </w:t>
      </w:r>
      <w:r w:rsidRPr="005D3C2C">
        <w:rPr>
          <w:sz w:val="28"/>
          <w:szCs w:val="28"/>
          <w:shd w:val="clear" w:color="auto" w:fill="FFFFFF"/>
        </w:rPr>
        <w:t xml:space="preserve">Простой русский мужик с бородой, в теплом тулупе, варежках, меховой шапке и валенках — это дворник XIX века. Он устал, присел немного отдохнуть и внимательно оглядывает окрестности, облокотившись на свою лопату. </w:t>
      </w:r>
      <w:r w:rsidRPr="005D3C2C">
        <w:rPr>
          <w:color w:val="000000"/>
          <w:sz w:val="28"/>
          <w:szCs w:val="28"/>
        </w:rPr>
        <w:t>Мно</w:t>
      </w:r>
      <w:r w:rsidRPr="005D3C2C">
        <w:rPr>
          <w:color w:val="000000"/>
          <w:sz w:val="28"/>
          <w:szCs w:val="28"/>
        </w:rPr>
        <w:softHyphen/>
        <w:t>го еще снега предстоит ему убрать</w:t>
      </w:r>
      <w:r w:rsidRPr="005D3C2C">
        <w:rPr>
          <w:rFonts w:ascii="Arial" w:hAnsi="Arial" w:cs="Arial"/>
          <w:color w:val="000000"/>
          <w:sz w:val="20"/>
          <w:szCs w:val="20"/>
        </w:rPr>
        <w:t>.</w:t>
      </w:r>
      <w:r w:rsidRPr="005D3C2C">
        <w:rPr>
          <w:rFonts w:ascii="Segoe UI" w:hAnsi="Segoe UI" w:cs="Segoe UI"/>
          <w:i/>
          <w:iCs/>
          <w:color w:val="4B4F58"/>
          <w:sz w:val="23"/>
          <w:szCs w:val="23"/>
          <w:shd w:val="clear" w:color="auto" w:fill="FFFFFF"/>
        </w:rPr>
        <w:t xml:space="preserve"> </w:t>
      </w:r>
      <w:r w:rsidRPr="005D3C2C">
        <w:rPr>
          <w:iCs/>
          <w:sz w:val="28"/>
          <w:szCs w:val="28"/>
          <w:shd w:val="clear" w:color="auto" w:fill="FFFFFF"/>
        </w:rPr>
        <w:t>С памятником связана примета: если бросить монетку и прикоснуться к лопате дворника, то в скором будущем можно будет загребать деньги такой же огромной лопатой</w:t>
      </w:r>
    </w:p>
    <w:p w14:paraId="6BF5609F" w14:textId="77777777" w:rsidR="009C2EF3" w:rsidRPr="005D3C2C" w:rsidRDefault="009C2EF3" w:rsidP="009C2EF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5D3C2C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F2400D3" wp14:editId="33406CF4">
            <wp:extent cx="2792896" cy="3775175"/>
            <wp:effectExtent l="0" t="0" r="0" b="0"/>
            <wp:docPr id="8" name="Рисунок 8" descr="http://cdn01.ru/files/users/images/2f/e4/2fe46175b3fb9a58323aee817ee154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01.ru/files/users/images/2f/e4/2fe46175b3fb9a58323aee817ee1542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29" cy="377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899D0" w14:textId="77777777" w:rsidR="009C2EF3" w:rsidRPr="005D3C2C" w:rsidRDefault="009C2EF3" w:rsidP="009C2EF3">
      <w:pPr>
        <w:shd w:val="clear" w:color="auto" w:fill="FFFFFF"/>
        <w:spacing w:before="30" w:after="60"/>
        <w:rPr>
          <w:rFonts w:ascii="Calibri" w:hAnsi="Calibri"/>
          <w:b/>
          <w:noProof/>
          <w:color w:val="000000"/>
          <w:sz w:val="28"/>
          <w:szCs w:val="28"/>
        </w:rPr>
      </w:pPr>
      <w:r w:rsidRPr="005D3C2C">
        <w:rPr>
          <w:color w:val="000000"/>
          <w:sz w:val="28"/>
          <w:szCs w:val="28"/>
        </w:rPr>
        <w:lastRenderedPageBreak/>
        <w:t xml:space="preserve">Памятник дворнику есть и </w:t>
      </w:r>
      <w:proofErr w:type="gramStart"/>
      <w:r w:rsidRPr="005D3C2C">
        <w:rPr>
          <w:color w:val="000000"/>
          <w:sz w:val="28"/>
          <w:szCs w:val="28"/>
        </w:rPr>
        <w:t>в Уфе</w:t>
      </w:r>
      <w:proofErr w:type="gramEnd"/>
      <w:r w:rsidRPr="005D3C2C">
        <w:rPr>
          <w:color w:val="000000"/>
          <w:sz w:val="28"/>
          <w:szCs w:val="28"/>
        </w:rPr>
        <w:t xml:space="preserve"> и в Томске и в Балашихе.    Памятник дворнику, установленный в Балашихе, неизменно привлекает внимание гостей подмосковного города. Впрочем, многочисленные памятники дворникам, находящиеся в различных городах — как российских, так и зарубежных — всегда любимы и местными жителями, и туристами. Возможно, поэтому дворник — один из самых популярных персонажей скульптурных композиций, украшающих городские пейзажи.</w:t>
      </w:r>
    </w:p>
    <w:p w14:paraId="7681A9AF" w14:textId="77777777" w:rsidR="009C2EF3" w:rsidRPr="005D3C2C" w:rsidRDefault="009C2EF3" w:rsidP="009C2EF3">
      <w:pPr>
        <w:shd w:val="clear" w:color="auto" w:fill="FFFFFF"/>
        <w:spacing w:before="30" w:after="60"/>
        <w:rPr>
          <w:rFonts w:ascii="Calibri" w:hAnsi="Calibri"/>
          <w:b/>
          <w:noProof/>
          <w:color w:val="000000"/>
          <w:sz w:val="28"/>
          <w:szCs w:val="28"/>
        </w:rPr>
      </w:pPr>
    </w:p>
    <w:p w14:paraId="675798B5" w14:textId="77777777" w:rsidR="009C2EF3" w:rsidRPr="005D3C2C" w:rsidRDefault="009C2EF3" w:rsidP="009C2EF3">
      <w:pPr>
        <w:shd w:val="clear" w:color="auto" w:fill="FFFFFF"/>
        <w:spacing w:before="30" w:after="60"/>
        <w:rPr>
          <w:color w:val="000000"/>
          <w:sz w:val="28"/>
          <w:szCs w:val="28"/>
        </w:rPr>
      </w:pPr>
      <w:r w:rsidRPr="005D3C2C">
        <w:rPr>
          <w:rFonts w:ascii="Calibri" w:hAnsi="Calibri"/>
          <w:b/>
          <w:noProof/>
          <w:color w:val="000000"/>
          <w:sz w:val="28"/>
          <w:szCs w:val="28"/>
        </w:rPr>
        <w:drawing>
          <wp:inline distT="0" distB="0" distL="0" distR="0" wp14:anchorId="49A09F5C" wp14:editId="320E7AA4">
            <wp:extent cx="2474844" cy="3621374"/>
            <wp:effectExtent l="0" t="0" r="0" b="0"/>
            <wp:docPr id="9" name="Рисунок 9" descr="C:\Users\Айгуль Х\Pictures\12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гуль Х\Pictures\1205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902" cy="362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A3498" w14:textId="77777777" w:rsidR="009C2EF3" w:rsidRPr="005D3C2C" w:rsidRDefault="009C2EF3" w:rsidP="009C2EF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bookmarkStart w:id="0" w:name="_GoBack"/>
      <w:bookmarkEnd w:id="0"/>
    </w:p>
    <w:p w14:paraId="1F1060B8" w14:textId="77777777" w:rsidR="009C2EF3" w:rsidRPr="005D3C2C" w:rsidRDefault="009C2EF3" w:rsidP="009C2EF3">
      <w:pPr>
        <w:rPr>
          <w:rFonts w:ascii="Calibri" w:hAnsi="Calibri"/>
          <w:b/>
          <w:color w:val="000000"/>
          <w:sz w:val="28"/>
          <w:szCs w:val="28"/>
        </w:rPr>
      </w:pPr>
    </w:p>
    <w:p w14:paraId="525B40D8" w14:textId="77777777" w:rsidR="009C2EF3" w:rsidRPr="005D3C2C" w:rsidRDefault="009C2EF3" w:rsidP="009C2EF3">
      <w:pPr>
        <w:rPr>
          <w:rFonts w:ascii="Calibri" w:hAnsi="Calibri"/>
          <w:b/>
          <w:color w:val="000000"/>
          <w:sz w:val="28"/>
          <w:szCs w:val="28"/>
        </w:rPr>
      </w:pPr>
    </w:p>
    <w:p w14:paraId="11D37BAF" w14:textId="77777777" w:rsidR="009C2EF3" w:rsidRPr="005D3C2C" w:rsidRDefault="009C2EF3" w:rsidP="009C2EF3">
      <w:pPr>
        <w:rPr>
          <w:rFonts w:ascii="Calibri" w:hAnsi="Calibri"/>
          <w:b/>
          <w:color w:val="000000"/>
          <w:sz w:val="28"/>
          <w:szCs w:val="28"/>
        </w:rPr>
      </w:pPr>
    </w:p>
    <w:p w14:paraId="793C9A8C" w14:textId="77777777" w:rsidR="009C2EF3" w:rsidRPr="005D3C2C" w:rsidRDefault="009C2EF3" w:rsidP="009C2EF3">
      <w:pPr>
        <w:rPr>
          <w:rFonts w:ascii="Calibri" w:hAnsi="Calibri"/>
          <w:b/>
          <w:color w:val="000000"/>
          <w:sz w:val="28"/>
          <w:szCs w:val="28"/>
        </w:rPr>
      </w:pPr>
    </w:p>
    <w:p w14:paraId="2501F2FC" w14:textId="77777777" w:rsidR="009C2EF3" w:rsidRPr="005D3C2C" w:rsidRDefault="009C2EF3" w:rsidP="009C2EF3">
      <w:pPr>
        <w:rPr>
          <w:rFonts w:ascii="Calibri" w:hAnsi="Calibri"/>
          <w:b/>
          <w:color w:val="000000"/>
          <w:sz w:val="28"/>
          <w:szCs w:val="28"/>
        </w:rPr>
      </w:pPr>
    </w:p>
    <w:p w14:paraId="56D3666B" w14:textId="77777777" w:rsidR="009C2EF3" w:rsidRPr="005D3C2C" w:rsidRDefault="009C2EF3" w:rsidP="009C2EF3">
      <w:pPr>
        <w:rPr>
          <w:rFonts w:ascii="Calibri" w:hAnsi="Calibri"/>
          <w:b/>
          <w:color w:val="000000"/>
          <w:sz w:val="28"/>
          <w:szCs w:val="28"/>
        </w:rPr>
      </w:pPr>
    </w:p>
    <w:p w14:paraId="551114F2" w14:textId="77777777" w:rsidR="009C2EF3" w:rsidRPr="00930F63" w:rsidRDefault="009C2EF3" w:rsidP="00930F63">
      <w:pPr>
        <w:rPr>
          <w:rFonts w:ascii="Times New Roman" w:hAnsi="Times New Roman" w:cs="Times New Roman"/>
          <w:sz w:val="24"/>
          <w:szCs w:val="24"/>
        </w:rPr>
      </w:pPr>
    </w:p>
    <w:sectPr w:rsidR="009C2EF3" w:rsidRPr="0093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D8"/>
    <w:rsid w:val="001D2BD8"/>
    <w:rsid w:val="005651F6"/>
    <w:rsid w:val="006F5840"/>
    <w:rsid w:val="00930F63"/>
    <w:rsid w:val="009C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008A"/>
  <w15:chartTrackingRefBased/>
  <w15:docId w15:val="{702B4EFF-8CE3-403B-8C93-8DFB0E1B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2577</Words>
  <Characters>14691</Characters>
  <Application>Microsoft Office Word</Application>
  <DocSecurity>0</DocSecurity>
  <Lines>122</Lines>
  <Paragraphs>34</Paragraphs>
  <ScaleCrop>false</ScaleCrop>
  <Company/>
  <LinksUpToDate>false</LinksUpToDate>
  <CharactersWithSpaces>17234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2023-03-01T08:10:00Z</dcterms:created>
  <dcterms:modified xsi:type="dcterms:W3CDTF">2023-03-01T08:14:00Z</dcterms:modified>
</cp:coreProperties>
</file>