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D1" w:rsidRPr="002D7CC7" w:rsidRDefault="00A614D1" w:rsidP="002D7C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Hlk87971012"/>
      <w:bookmarkStart w:id="1" w:name="_GoBack"/>
      <w:bookmarkEnd w:id="1"/>
    </w:p>
    <w:p w:rsidR="00A614D1" w:rsidRDefault="00F11E0B" w:rsidP="009A743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14D1" w:rsidRPr="009A7435" w:rsidRDefault="00A614D1" w:rsidP="009A743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6318" w:type="dxa"/>
        <w:tblInd w:w="3510" w:type="dxa"/>
        <w:tblLook w:val="01E0" w:firstRow="1" w:lastRow="1" w:firstColumn="1" w:lastColumn="1" w:noHBand="0" w:noVBand="0"/>
      </w:tblPr>
      <w:tblGrid>
        <w:gridCol w:w="6318"/>
      </w:tblGrid>
      <w:tr w:rsidR="009A7435" w:rsidRPr="009A7435" w:rsidTr="00F11E0B">
        <w:trPr>
          <w:trHeight w:val="2127"/>
        </w:trPr>
        <w:tc>
          <w:tcPr>
            <w:tcW w:w="6318" w:type="dxa"/>
          </w:tcPr>
          <w:p w:rsidR="009A7435" w:rsidRPr="00F11E0B" w:rsidRDefault="009A7435" w:rsidP="009A74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1E0B">
              <w:rPr>
                <w:rFonts w:ascii="Times New Roman" w:hAnsi="Times New Roman"/>
                <w:bCs/>
                <w:sz w:val="28"/>
                <w:szCs w:val="28"/>
              </w:rPr>
              <w:t>Выполнила: Саитова Д.Р.,</w:t>
            </w:r>
          </w:p>
          <w:p w:rsidR="009A7435" w:rsidRPr="00F11E0B" w:rsidRDefault="00F11E0B" w:rsidP="00A614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1E0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9A7435" w:rsidRPr="00F11E0B" w:rsidRDefault="009A7435" w:rsidP="00F11E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1E0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учитель русского языка и литературы МБОУ</w:t>
            </w:r>
            <w:r w:rsidR="00A614D1" w:rsidRPr="00F11E0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“Староишлинская СОШ</w:t>
            </w:r>
            <w:r w:rsidRPr="00F11E0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” Дрожжановского муниципального района Республики Татарстан </w:t>
            </w:r>
          </w:p>
          <w:p w:rsidR="00A614D1" w:rsidRPr="00F11E0B" w:rsidRDefault="00A614D1" w:rsidP="009A7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435" w:rsidRPr="00F11E0B" w:rsidRDefault="00A614D1" w:rsidP="00A614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1E0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Казань, 2023</w:t>
            </w:r>
          </w:p>
          <w:p w:rsidR="009A7435" w:rsidRPr="00F11E0B" w:rsidRDefault="009A7435" w:rsidP="009A743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</w:p>
        </w:tc>
      </w:tr>
      <w:bookmarkEnd w:id="0"/>
    </w:tbl>
    <w:p w:rsidR="00A614D1" w:rsidRPr="004D124D" w:rsidRDefault="00A614D1" w:rsidP="00F11E0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0B7F" w:rsidRDefault="00900B7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План</w:t>
      </w:r>
      <w:r w:rsidR="007C3C1E">
        <w:rPr>
          <w:rFonts w:ascii="Times New Roman" w:hAnsi="Times New Roman"/>
          <w:sz w:val="28"/>
          <w:szCs w:val="28"/>
        </w:rPr>
        <w:t>ирование проекта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A45E0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>1.</w:t>
      </w:r>
      <w:r w:rsidR="00900B7F" w:rsidRPr="00900B7F">
        <w:rPr>
          <w:rFonts w:ascii="Times New Roman" w:hAnsi="Times New Roman"/>
          <w:sz w:val="28"/>
          <w:szCs w:val="28"/>
        </w:rPr>
        <w:t xml:space="preserve"> Что обозначает имя прилагательное</w:t>
      </w:r>
      <w:r w:rsidR="00BA14FB">
        <w:rPr>
          <w:rFonts w:ascii="Times New Roman" w:hAnsi="Times New Roman"/>
          <w:sz w:val="28"/>
          <w:szCs w:val="28"/>
        </w:rPr>
        <w:t xml:space="preserve"> 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2. </w:t>
      </w:r>
      <w:r w:rsidR="00900B7F" w:rsidRPr="00900B7F">
        <w:rPr>
          <w:rFonts w:ascii="Times New Roman" w:hAnsi="Times New Roman"/>
          <w:sz w:val="28"/>
          <w:szCs w:val="28"/>
        </w:rPr>
        <w:t xml:space="preserve"> Имена прилагательные качественные,</w:t>
      </w:r>
    </w:p>
    <w:p w:rsidR="00900B7F" w:rsidRPr="00900B7F" w:rsidRDefault="00900B7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00B7F">
        <w:rPr>
          <w:rFonts w:ascii="Times New Roman" w:hAnsi="Times New Roman"/>
          <w:sz w:val="28"/>
          <w:szCs w:val="28"/>
        </w:rPr>
        <w:t>относительные и притяжательные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3. </w:t>
      </w:r>
      <w:r w:rsidR="00900B7F" w:rsidRPr="00900B7F">
        <w:rPr>
          <w:rFonts w:ascii="Times New Roman" w:hAnsi="Times New Roman"/>
          <w:sz w:val="28"/>
          <w:szCs w:val="28"/>
        </w:rPr>
        <w:t xml:space="preserve"> Согласование имени прилагательного с именем</w:t>
      </w:r>
    </w:p>
    <w:p w:rsidR="00900B7F" w:rsidRPr="00900B7F" w:rsidRDefault="00900B7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00B7F">
        <w:rPr>
          <w:rFonts w:ascii="Times New Roman" w:hAnsi="Times New Roman"/>
          <w:sz w:val="28"/>
          <w:szCs w:val="28"/>
        </w:rPr>
        <w:t>существительным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4. </w:t>
      </w:r>
      <w:r w:rsidR="00900B7F" w:rsidRPr="00900B7F">
        <w:rPr>
          <w:rFonts w:ascii="Times New Roman" w:hAnsi="Times New Roman"/>
          <w:sz w:val="28"/>
          <w:szCs w:val="28"/>
        </w:rPr>
        <w:t xml:space="preserve"> Имена прилагательные полные и краткие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5. </w:t>
      </w:r>
      <w:r w:rsidR="00900B7F" w:rsidRPr="00900B7F">
        <w:rPr>
          <w:rFonts w:ascii="Times New Roman" w:hAnsi="Times New Roman"/>
          <w:sz w:val="28"/>
          <w:szCs w:val="28"/>
        </w:rPr>
        <w:t xml:space="preserve"> Степени сравнения имён прилагательных</w:t>
      </w:r>
    </w:p>
    <w:p w:rsidR="00900B7F" w:rsidRP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6. </w:t>
      </w:r>
      <w:r w:rsidR="00900B7F" w:rsidRPr="00900B7F">
        <w:rPr>
          <w:rFonts w:ascii="Times New Roman" w:hAnsi="Times New Roman"/>
          <w:sz w:val="28"/>
          <w:szCs w:val="28"/>
        </w:rPr>
        <w:t xml:space="preserve"> Словообразование и правописание</w:t>
      </w:r>
    </w:p>
    <w:p w:rsidR="00900B7F" w:rsidRPr="00900B7F" w:rsidRDefault="00900B7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00B7F">
        <w:rPr>
          <w:rFonts w:ascii="Times New Roman" w:hAnsi="Times New Roman"/>
          <w:sz w:val="28"/>
          <w:szCs w:val="28"/>
        </w:rPr>
        <w:t>имён прилагательных</w:t>
      </w:r>
    </w:p>
    <w:p w:rsidR="00900B7F" w:rsidRDefault="007A45E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3BAB">
        <w:rPr>
          <w:rFonts w:ascii="Times New Roman" w:hAnsi="Times New Roman"/>
          <w:sz w:val="28"/>
          <w:szCs w:val="28"/>
        </w:rPr>
        <w:t>§</w:t>
      </w:r>
      <w:r w:rsidR="002B0295">
        <w:rPr>
          <w:rFonts w:ascii="Times New Roman" w:hAnsi="Times New Roman"/>
          <w:sz w:val="28"/>
          <w:szCs w:val="28"/>
        </w:rPr>
        <w:t xml:space="preserve">7. </w:t>
      </w:r>
      <w:r w:rsidR="00900B7F" w:rsidRPr="00900B7F">
        <w:rPr>
          <w:rFonts w:ascii="Times New Roman" w:hAnsi="Times New Roman"/>
          <w:sz w:val="28"/>
          <w:szCs w:val="28"/>
        </w:rPr>
        <w:t xml:space="preserve"> Морфологический разбор имени прилаг</w:t>
      </w:r>
      <w:r w:rsidR="00900B7F">
        <w:rPr>
          <w:rFonts w:ascii="Times New Roman" w:hAnsi="Times New Roman"/>
          <w:sz w:val="28"/>
          <w:szCs w:val="28"/>
        </w:rPr>
        <w:t>ательного</w:t>
      </w:r>
    </w:p>
    <w:p w:rsidR="002B0295" w:rsidRDefault="002B0295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Культура речи</w:t>
      </w:r>
    </w:p>
    <w:p w:rsidR="004D124D" w:rsidRDefault="004D124D" w:rsidP="002D3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BAB" w:rsidRDefault="002D3BAB" w:rsidP="002D3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124D" w:rsidRDefault="004D124D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256D8" w:rsidRPr="004D124D" w:rsidRDefault="003256D8" w:rsidP="004D124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часть</w:t>
      </w:r>
    </w:p>
    <w:p w:rsidR="0090525C" w:rsidRPr="00725761" w:rsidRDefault="007A45E0" w:rsidP="00725761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D3BAB">
        <w:rPr>
          <w:rFonts w:ascii="Times New Roman" w:hAnsi="Times New Roman"/>
          <w:b/>
          <w:sz w:val="28"/>
          <w:szCs w:val="28"/>
        </w:rPr>
        <w:t>§</w:t>
      </w:r>
      <w:r w:rsidR="0095046F" w:rsidRPr="00725761">
        <w:rPr>
          <w:rFonts w:ascii="Times New Roman" w:hAnsi="Times New Roman"/>
          <w:b/>
          <w:sz w:val="28"/>
          <w:szCs w:val="28"/>
          <w:lang w:val="tt-RU"/>
        </w:rPr>
        <w:t>1.</w:t>
      </w:r>
      <w:r w:rsidR="0095046F" w:rsidRPr="00725761">
        <w:rPr>
          <w:rFonts w:ascii="Times New Roman" w:hAnsi="Times New Roman"/>
          <w:b/>
          <w:sz w:val="28"/>
          <w:szCs w:val="28"/>
        </w:rPr>
        <w:t xml:space="preserve"> </w:t>
      </w:r>
      <w:r w:rsidR="003256D8">
        <w:rPr>
          <w:rFonts w:ascii="Times New Roman" w:hAnsi="Times New Roman"/>
          <w:b/>
          <w:sz w:val="28"/>
          <w:szCs w:val="28"/>
        </w:rPr>
        <w:t>Что обозначает и</w:t>
      </w:r>
      <w:r w:rsidR="0095046F" w:rsidRPr="00725761">
        <w:rPr>
          <w:rFonts w:ascii="Times New Roman" w:hAnsi="Times New Roman"/>
          <w:b/>
          <w:sz w:val="28"/>
          <w:szCs w:val="28"/>
        </w:rPr>
        <w:t>мя прилагательное</w:t>
      </w:r>
    </w:p>
    <w:p w:rsidR="00132234" w:rsidRPr="00132234" w:rsidRDefault="002D3BAB" w:rsidP="0013223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2234">
        <w:rPr>
          <w:rFonts w:ascii="Times New Roman" w:hAnsi="Times New Roman"/>
          <w:b/>
          <w:sz w:val="28"/>
          <w:szCs w:val="28"/>
        </w:rPr>
        <w:t xml:space="preserve">Подберите пословицы с именами прилагательными </w:t>
      </w:r>
      <w:r w:rsidR="00132234" w:rsidRPr="00132234">
        <w:rPr>
          <w:rFonts w:ascii="Times New Roman" w:hAnsi="Times New Roman"/>
          <w:b/>
          <w:sz w:val="28"/>
          <w:szCs w:val="28"/>
        </w:rPr>
        <w:t>и</w:t>
      </w:r>
      <w:r w:rsidR="002B0295" w:rsidRPr="00132234">
        <w:rPr>
          <w:rFonts w:ascii="Times New Roman" w:hAnsi="Times New Roman"/>
          <w:b/>
          <w:sz w:val="28"/>
          <w:szCs w:val="28"/>
        </w:rPr>
        <w:t>з</w:t>
      </w:r>
      <w:r w:rsidRPr="00132234">
        <w:rPr>
          <w:rFonts w:ascii="Times New Roman" w:hAnsi="Times New Roman"/>
          <w:b/>
          <w:sz w:val="28"/>
          <w:szCs w:val="28"/>
        </w:rPr>
        <w:t xml:space="preserve"> </w:t>
      </w:r>
      <w:r w:rsidR="002B0295" w:rsidRPr="00132234">
        <w:rPr>
          <w:rFonts w:ascii="Times New Roman" w:hAnsi="Times New Roman"/>
          <w:b/>
          <w:sz w:val="28"/>
          <w:szCs w:val="28"/>
        </w:rPr>
        <w:t>с</w:t>
      </w:r>
      <w:r w:rsidR="002A4381" w:rsidRPr="00132234">
        <w:rPr>
          <w:rFonts w:ascii="Times New Roman" w:hAnsi="Times New Roman"/>
          <w:b/>
          <w:sz w:val="28"/>
          <w:szCs w:val="28"/>
        </w:rPr>
        <w:t xml:space="preserve">ловаря </w:t>
      </w:r>
      <w:r w:rsidR="0079306F" w:rsidRPr="00132234">
        <w:rPr>
          <w:rFonts w:ascii="Times New Roman" w:hAnsi="Times New Roman"/>
          <w:b/>
          <w:sz w:val="28"/>
          <w:szCs w:val="28"/>
        </w:rPr>
        <w:t xml:space="preserve"> пословиц и </w:t>
      </w:r>
      <w:r w:rsidR="006830DE" w:rsidRPr="00132234">
        <w:rPr>
          <w:rFonts w:ascii="Times New Roman" w:hAnsi="Times New Roman"/>
          <w:b/>
          <w:sz w:val="28"/>
          <w:szCs w:val="28"/>
        </w:rPr>
        <w:t>поговорок</w:t>
      </w:r>
      <w:proofErr w:type="gramStart"/>
      <w:r w:rsidR="002B0295" w:rsidRPr="00132234">
        <w:rPr>
          <w:rFonts w:ascii="Times New Roman" w:hAnsi="Times New Roman"/>
          <w:b/>
          <w:sz w:val="28"/>
          <w:szCs w:val="28"/>
        </w:rPr>
        <w:t xml:space="preserve"> </w:t>
      </w:r>
      <w:r w:rsidR="00132234" w:rsidRPr="0013223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A14FB" w:rsidRPr="00132234" w:rsidRDefault="00BA14FB" w:rsidP="00132234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132234">
        <w:rPr>
          <w:rFonts w:ascii="Times New Roman" w:hAnsi="Times New Roman"/>
          <w:b/>
          <w:sz w:val="28"/>
          <w:szCs w:val="28"/>
        </w:rPr>
        <w:t>Эталон:</w:t>
      </w:r>
    </w:p>
    <w:p w:rsidR="0079306F" w:rsidRPr="00BA54E7" w:rsidRDefault="001915CA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lastRenderedPageBreak/>
        <w:t>Лиха беда начало.</w:t>
      </w:r>
    </w:p>
    <w:p w:rsidR="002A4381" w:rsidRDefault="0079306F" w:rsidP="002A438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На б</w:t>
      </w:r>
      <w:r w:rsidR="001915CA" w:rsidRPr="00BA54E7">
        <w:rPr>
          <w:rFonts w:ascii="Times New Roman" w:hAnsi="Times New Roman"/>
          <w:sz w:val="28"/>
          <w:szCs w:val="28"/>
        </w:rPr>
        <w:t>едного Макара все шишки валятся.</w:t>
      </w:r>
    </w:p>
    <w:p w:rsidR="0079306F" w:rsidRPr="002A4381" w:rsidRDefault="0079306F" w:rsidP="002A4381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A4381">
        <w:rPr>
          <w:rFonts w:ascii="Times New Roman" w:hAnsi="Times New Roman"/>
          <w:sz w:val="28"/>
          <w:szCs w:val="28"/>
        </w:rPr>
        <w:t>Отольются волку овечьи слёзки</w:t>
      </w:r>
      <w:r w:rsidR="001915CA" w:rsidRPr="002A4381">
        <w:rPr>
          <w:rFonts w:ascii="Times New Roman" w:hAnsi="Times New Roman"/>
          <w:sz w:val="28"/>
          <w:szCs w:val="28"/>
        </w:rPr>
        <w:t>.</w:t>
      </w:r>
    </w:p>
    <w:p w:rsidR="0079306F" w:rsidRPr="00BA54E7" w:rsidRDefault="0079306F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Барышу наклад большой</w:t>
      </w:r>
      <w:r w:rsidR="001915CA" w:rsidRPr="00BA54E7">
        <w:rPr>
          <w:rFonts w:ascii="Times New Roman" w:hAnsi="Times New Roman"/>
          <w:sz w:val="28"/>
          <w:szCs w:val="28"/>
        </w:rPr>
        <w:t>.</w:t>
      </w:r>
    </w:p>
    <w:p w:rsidR="0079306F" w:rsidRPr="00BA54E7" w:rsidRDefault="00650507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 xml:space="preserve">Он глядит чужими глазами, слушает чужими ушами. </w:t>
      </w:r>
    </w:p>
    <w:p w:rsidR="0079306F" w:rsidRPr="00BA54E7" w:rsidRDefault="00650507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Я тебе рад, да боюсь, что ты вороват.</w:t>
      </w:r>
      <w:r w:rsidR="0090525C" w:rsidRPr="00BA54E7">
        <w:rPr>
          <w:rFonts w:ascii="Times New Roman" w:hAnsi="Times New Roman"/>
          <w:sz w:val="28"/>
          <w:szCs w:val="28"/>
        </w:rPr>
        <w:t xml:space="preserve"> </w:t>
      </w:r>
    </w:p>
    <w:p w:rsidR="0079306F" w:rsidRPr="00BA54E7" w:rsidRDefault="0079306F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Вольному воля</w:t>
      </w:r>
    </w:p>
    <w:p w:rsidR="0079306F" w:rsidRPr="00BA54E7" w:rsidRDefault="0079306F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Горбатого (одна) могила исправит</w:t>
      </w:r>
    </w:p>
    <w:p w:rsidR="0079306F" w:rsidRPr="00BA54E7" w:rsidRDefault="0079306F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Свет не без добрых людей</w:t>
      </w:r>
    </w:p>
    <w:p w:rsidR="0079306F" w:rsidRPr="00BA54E7" w:rsidRDefault="0090525C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Худой мир лучше доброй ссоры. Дурной мир лучше доброй ссоры</w:t>
      </w:r>
      <w:r w:rsidR="0079306F" w:rsidRPr="00BA54E7">
        <w:rPr>
          <w:rFonts w:ascii="Times New Roman" w:hAnsi="Times New Roman"/>
          <w:sz w:val="28"/>
          <w:szCs w:val="28"/>
        </w:rPr>
        <w:t>.</w:t>
      </w:r>
    </w:p>
    <w:p w:rsidR="00245E91" w:rsidRDefault="0079306F" w:rsidP="00C870BF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>Не крас</w:t>
      </w:r>
      <w:r w:rsidR="00245E91" w:rsidRPr="00BA54E7">
        <w:rPr>
          <w:rFonts w:ascii="Times New Roman" w:hAnsi="Times New Roman"/>
          <w:sz w:val="28"/>
          <w:szCs w:val="28"/>
        </w:rPr>
        <w:t>на изба углами, а красна пирогами.</w:t>
      </w:r>
    </w:p>
    <w:p w:rsidR="006830DE" w:rsidRPr="00BA54E7" w:rsidRDefault="006830DE" w:rsidP="006830DE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Словарь</w:t>
      </w:r>
      <w:r w:rsidRPr="006830DE">
        <w:rPr>
          <w:rFonts w:ascii="Times New Roman" w:hAnsi="Times New Roman"/>
          <w:b/>
          <w:sz w:val="28"/>
          <w:szCs w:val="28"/>
        </w:rPr>
        <w:t xml:space="preserve"> русских пословиц и </w:t>
      </w:r>
      <w:r>
        <w:rPr>
          <w:rFonts w:ascii="Times New Roman" w:hAnsi="Times New Roman"/>
          <w:b/>
          <w:sz w:val="28"/>
          <w:szCs w:val="28"/>
        </w:rPr>
        <w:t xml:space="preserve">поговорок.  Под ред. </w:t>
      </w:r>
      <w:proofErr w:type="spellStart"/>
      <w:r>
        <w:rPr>
          <w:rFonts w:ascii="Times New Roman" w:hAnsi="Times New Roman"/>
          <w:b/>
          <w:sz w:val="28"/>
          <w:szCs w:val="28"/>
        </w:rPr>
        <w:t>В.П.Жукова</w:t>
      </w:r>
      <w:proofErr w:type="spellEnd"/>
      <w:r w:rsidRPr="006830DE">
        <w:rPr>
          <w:rFonts w:ascii="Times New Roman" w:hAnsi="Times New Roman"/>
          <w:b/>
          <w:sz w:val="28"/>
          <w:szCs w:val="28"/>
        </w:rPr>
        <w:t xml:space="preserve"> — 7-е издание, стереотип. — М. : Рус</w:t>
      </w:r>
      <w:proofErr w:type="gramStart"/>
      <w:r w:rsidRPr="006830D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830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30DE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6830DE">
        <w:rPr>
          <w:rFonts w:ascii="Times New Roman" w:hAnsi="Times New Roman"/>
          <w:b/>
          <w:sz w:val="28"/>
          <w:szCs w:val="28"/>
        </w:rPr>
        <w:t>з. , 2000. — 544 с.</w:t>
      </w:r>
      <w:r w:rsidR="004D124D">
        <w:rPr>
          <w:rFonts w:ascii="Times New Roman" w:hAnsi="Times New Roman"/>
          <w:b/>
          <w:sz w:val="28"/>
          <w:szCs w:val="28"/>
        </w:rPr>
        <w:t xml:space="preserve"> </w:t>
      </w:r>
      <w:r w:rsidR="00A161B2">
        <w:rPr>
          <w:rFonts w:ascii="Times New Roman" w:hAnsi="Times New Roman"/>
          <w:b/>
          <w:sz w:val="28"/>
          <w:szCs w:val="28"/>
        </w:rPr>
        <w:t xml:space="preserve"> </w:t>
      </w:r>
      <w:r w:rsidR="004D124D">
        <w:rPr>
          <w:rFonts w:ascii="Times New Roman" w:hAnsi="Times New Roman"/>
          <w:b/>
          <w:sz w:val="28"/>
          <w:szCs w:val="28"/>
        </w:rPr>
        <w:t>(страницы 22,</w:t>
      </w:r>
      <w:r w:rsidR="00BC61C5">
        <w:rPr>
          <w:rFonts w:ascii="Times New Roman" w:hAnsi="Times New Roman"/>
          <w:b/>
          <w:sz w:val="28"/>
          <w:szCs w:val="28"/>
        </w:rPr>
        <w:t xml:space="preserve"> 24, 27, 56, 63, 64, 87, 95,107, 122,131)</w:t>
      </w:r>
    </w:p>
    <w:p w:rsidR="00190C8B" w:rsidRPr="00BA54E7" w:rsidRDefault="00190C8B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47834" w:rsidRPr="00725761" w:rsidRDefault="00132234" w:rsidP="0013223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32234">
        <w:rPr>
          <w:rFonts w:ascii="Times New Roman" w:hAnsi="Times New Roman"/>
          <w:b/>
          <w:sz w:val="28"/>
          <w:szCs w:val="28"/>
        </w:rPr>
        <w:t xml:space="preserve">ыпишите предложения с именами прилагательными </w:t>
      </w:r>
      <w:r>
        <w:rPr>
          <w:rFonts w:ascii="Times New Roman" w:hAnsi="Times New Roman"/>
          <w:b/>
          <w:sz w:val="28"/>
          <w:szCs w:val="28"/>
        </w:rPr>
        <w:t>и</w:t>
      </w:r>
      <w:r w:rsidR="00347834" w:rsidRPr="00387A80">
        <w:rPr>
          <w:rFonts w:ascii="Times New Roman" w:hAnsi="Times New Roman"/>
          <w:b/>
          <w:sz w:val="28"/>
          <w:szCs w:val="28"/>
        </w:rPr>
        <w:t>з «Российской большой детской энциклопедии», укажите их морфологические признаки (род, число, падеж).</w:t>
      </w:r>
    </w:p>
    <w:p w:rsidR="00347834" w:rsidRPr="00387A80" w:rsidRDefault="00347834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87A80">
        <w:rPr>
          <w:rFonts w:ascii="Times New Roman" w:hAnsi="Times New Roman"/>
          <w:b/>
          <w:sz w:val="28"/>
          <w:szCs w:val="28"/>
        </w:rPr>
        <w:t>Эталон:</w:t>
      </w:r>
    </w:p>
    <w:p w:rsidR="001915CA" w:rsidRDefault="00347834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54E7">
        <w:rPr>
          <w:rFonts w:ascii="Times New Roman" w:hAnsi="Times New Roman"/>
          <w:sz w:val="28"/>
          <w:szCs w:val="28"/>
        </w:rPr>
        <w:t xml:space="preserve">   </w:t>
      </w:r>
      <w:r w:rsidR="001915CA" w:rsidRPr="00BA54E7">
        <w:rPr>
          <w:rFonts w:ascii="Times New Roman" w:hAnsi="Times New Roman"/>
          <w:sz w:val="28"/>
          <w:szCs w:val="28"/>
        </w:rPr>
        <w:t xml:space="preserve">Среди насекомых бабочки (чешуекрылые) образуют собственный </w:t>
      </w:r>
      <w:r w:rsidRPr="00BA54E7">
        <w:rPr>
          <w:rFonts w:ascii="Times New Roman" w:hAnsi="Times New Roman"/>
          <w:sz w:val="28"/>
          <w:szCs w:val="28"/>
        </w:rPr>
        <w:t xml:space="preserve">(мужской род, винительный падеж, единственное число) </w:t>
      </w:r>
      <w:r w:rsidR="001915CA" w:rsidRPr="00BA54E7">
        <w:rPr>
          <w:rFonts w:ascii="Times New Roman" w:hAnsi="Times New Roman"/>
          <w:sz w:val="28"/>
          <w:szCs w:val="28"/>
        </w:rPr>
        <w:t>отряд (</w:t>
      </w:r>
      <w:proofErr w:type="spellStart"/>
      <w:r w:rsidR="001915CA" w:rsidRPr="00BA54E7">
        <w:rPr>
          <w:rFonts w:ascii="Times New Roman" w:hAnsi="Times New Roman"/>
          <w:sz w:val="28"/>
          <w:szCs w:val="28"/>
        </w:rPr>
        <w:t>Lepidoptera</w:t>
      </w:r>
      <w:proofErr w:type="spellEnd"/>
      <w:r w:rsidR="001915CA" w:rsidRPr="00BA54E7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1915CA" w:rsidRPr="00BA54E7">
        <w:rPr>
          <w:rFonts w:ascii="Times New Roman" w:hAnsi="Times New Roman"/>
          <w:sz w:val="28"/>
          <w:szCs w:val="28"/>
        </w:rPr>
        <w:t>Их можно узнать по крошечной</w:t>
      </w:r>
      <w:r w:rsidRPr="00BA54E7">
        <w:rPr>
          <w:rFonts w:ascii="Times New Roman" w:hAnsi="Times New Roman"/>
          <w:sz w:val="28"/>
          <w:szCs w:val="28"/>
        </w:rPr>
        <w:t xml:space="preserve"> (женский род, дательный падеж, единственное число)</w:t>
      </w:r>
      <w:r w:rsidR="001915CA" w:rsidRPr="00BA54E7">
        <w:rPr>
          <w:rFonts w:ascii="Times New Roman" w:hAnsi="Times New Roman"/>
          <w:sz w:val="28"/>
          <w:szCs w:val="28"/>
        </w:rPr>
        <w:t xml:space="preserve"> плоской</w:t>
      </w:r>
      <w:r w:rsidR="00A83B0B">
        <w:rPr>
          <w:rFonts w:ascii="Times New Roman" w:hAnsi="Times New Roman"/>
          <w:sz w:val="28"/>
          <w:szCs w:val="28"/>
        </w:rPr>
        <w:t xml:space="preserve"> </w:t>
      </w:r>
      <w:r w:rsidRPr="00BA54E7">
        <w:rPr>
          <w:rFonts w:ascii="Times New Roman" w:hAnsi="Times New Roman"/>
          <w:sz w:val="28"/>
          <w:szCs w:val="28"/>
        </w:rPr>
        <w:t xml:space="preserve">(женский род, дательный падеж, единственное число) </w:t>
      </w:r>
      <w:r w:rsidR="001915CA" w:rsidRPr="00BA54E7">
        <w:rPr>
          <w:rFonts w:ascii="Times New Roman" w:hAnsi="Times New Roman"/>
          <w:sz w:val="28"/>
          <w:szCs w:val="28"/>
        </w:rPr>
        <w:t xml:space="preserve"> чешуе, покрывающей крылья.</w:t>
      </w:r>
      <w:proofErr w:type="gramEnd"/>
      <w:r w:rsidR="001915CA" w:rsidRPr="00BA54E7">
        <w:rPr>
          <w:rFonts w:ascii="Times New Roman" w:hAnsi="Times New Roman"/>
          <w:sz w:val="28"/>
          <w:szCs w:val="28"/>
        </w:rPr>
        <w:t xml:space="preserve"> Кроме того, у бабочки есть длинный</w:t>
      </w:r>
      <w:r w:rsidRPr="00BA54E7">
        <w:rPr>
          <w:rFonts w:ascii="Times New Roman" w:hAnsi="Times New Roman"/>
          <w:sz w:val="28"/>
          <w:szCs w:val="28"/>
        </w:rPr>
        <w:t xml:space="preserve"> (мужской род</w:t>
      </w:r>
      <w:r w:rsidR="00F73DEB" w:rsidRPr="00BA54E7">
        <w:rPr>
          <w:rFonts w:ascii="Times New Roman" w:hAnsi="Times New Roman"/>
          <w:sz w:val="28"/>
          <w:szCs w:val="28"/>
        </w:rPr>
        <w:t>, име</w:t>
      </w:r>
      <w:r w:rsidRPr="00BA54E7">
        <w:rPr>
          <w:rFonts w:ascii="Times New Roman" w:hAnsi="Times New Roman"/>
          <w:sz w:val="28"/>
          <w:szCs w:val="28"/>
        </w:rPr>
        <w:t>нительный падеж, единственное число)</w:t>
      </w:r>
      <w:r w:rsidR="001915CA" w:rsidRPr="00BA54E7">
        <w:rPr>
          <w:rFonts w:ascii="Times New Roman" w:hAnsi="Times New Roman"/>
          <w:sz w:val="28"/>
          <w:szCs w:val="28"/>
        </w:rPr>
        <w:t xml:space="preserve"> хоботок, в свернутом</w:t>
      </w:r>
      <w:r w:rsidR="00F73DEB" w:rsidRPr="00BA54E7">
        <w:rPr>
          <w:rFonts w:ascii="Times New Roman" w:hAnsi="Times New Roman"/>
          <w:sz w:val="28"/>
          <w:szCs w:val="28"/>
        </w:rPr>
        <w:t xml:space="preserve"> (средний род, предложный падеж, единственное число) </w:t>
      </w:r>
      <w:r w:rsidR="001915CA" w:rsidRPr="00BA54E7">
        <w:rPr>
          <w:rFonts w:ascii="Times New Roman" w:hAnsi="Times New Roman"/>
          <w:sz w:val="28"/>
          <w:szCs w:val="28"/>
        </w:rPr>
        <w:t>состоянии</w:t>
      </w:r>
      <w:r w:rsidR="00F73DEB" w:rsidRPr="00BA54E7">
        <w:rPr>
          <w:rFonts w:ascii="Times New Roman" w:hAnsi="Times New Roman"/>
          <w:sz w:val="28"/>
          <w:szCs w:val="28"/>
        </w:rPr>
        <w:t xml:space="preserve">, </w:t>
      </w:r>
      <w:r w:rsidR="001915CA" w:rsidRPr="00BA54E7">
        <w:rPr>
          <w:rFonts w:ascii="Times New Roman" w:hAnsi="Times New Roman"/>
          <w:sz w:val="28"/>
          <w:szCs w:val="28"/>
        </w:rPr>
        <w:t>находящийся под головой. Когда бабочки сосут цветочный</w:t>
      </w:r>
      <w:r w:rsidR="00F73DEB" w:rsidRPr="00BA54E7">
        <w:rPr>
          <w:rFonts w:ascii="Times New Roman" w:hAnsi="Times New Roman"/>
          <w:sz w:val="28"/>
          <w:szCs w:val="28"/>
        </w:rPr>
        <w:t xml:space="preserve"> (мужской род, винительный падеж, единственное число) </w:t>
      </w:r>
      <w:r w:rsidR="001915CA" w:rsidRPr="00BA54E7">
        <w:rPr>
          <w:rFonts w:ascii="Times New Roman" w:hAnsi="Times New Roman"/>
          <w:sz w:val="28"/>
          <w:szCs w:val="28"/>
        </w:rPr>
        <w:t>нектар, они помещают его в крошечные</w:t>
      </w:r>
      <w:r w:rsidR="00F73DEB" w:rsidRPr="00BA54E7">
        <w:rPr>
          <w:rFonts w:ascii="Times New Roman" w:hAnsi="Times New Roman"/>
          <w:sz w:val="28"/>
          <w:szCs w:val="28"/>
        </w:rPr>
        <w:t xml:space="preserve"> (женский род, винительный падеж, множественное число)</w:t>
      </w:r>
      <w:r w:rsidR="001915CA" w:rsidRPr="00BA54E7">
        <w:rPr>
          <w:rFonts w:ascii="Times New Roman" w:hAnsi="Times New Roman"/>
          <w:sz w:val="28"/>
          <w:szCs w:val="28"/>
        </w:rPr>
        <w:t xml:space="preserve"> полости. </w:t>
      </w:r>
      <w:r w:rsidR="00F73DEB" w:rsidRPr="00BA54E7">
        <w:rPr>
          <w:rFonts w:ascii="Times New Roman" w:hAnsi="Times New Roman"/>
          <w:sz w:val="28"/>
          <w:szCs w:val="28"/>
        </w:rPr>
        <w:t xml:space="preserve">… </w:t>
      </w:r>
      <w:r w:rsidR="001915CA" w:rsidRPr="00BA54E7">
        <w:rPr>
          <w:rFonts w:ascii="Times New Roman" w:hAnsi="Times New Roman"/>
          <w:sz w:val="28"/>
          <w:szCs w:val="28"/>
        </w:rPr>
        <w:t xml:space="preserve">Гусеницы каждого вида питаются </w:t>
      </w:r>
      <w:r w:rsidR="001915CA" w:rsidRPr="00BA54E7">
        <w:rPr>
          <w:rFonts w:ascii="Times New Roman" w:hAnsi="Times New Roman"/>
          <w:sz w:val="28"/>
          <w:szCs w:val="28"/>
        </w:rPr>
        <w:lastRenderedPageBreak/>
        <w:t>собственными</w:t>
      </w:r>
      <w:r w:rsidR="00F73DEB" w:rsidRPr="00BA54E7">
        <w:rPr>
          <w:rFonts w:ascii="Times New Roman" w:hAnsi="Times New Roman"/>
          <w:sz w:val="28"/>
          <w:szCs w:val="28"/>
        </w:rPr>
        <w:t xml:space="preserve"> (средний род, творительный падеж, множественное число)</w:t>
      </w:r>
      <w:r w:rsidR="001915CA" w:rsidRPr="00BA54E7">
        <w:rPr>
          <w:rFonts w:ascii="Times New Roman" w:hAnsi="Times New Roman"/>
          <w:sz w:val="28"/>
          <w:szCs w:val="28"/>
        </w:rPr>
        <w:t xml:space="preserve"> кормовыми</w:t>
      </w:r>
      <w:r w:rsidR="00F73DEB" w:rsidRPr="00BA54E7">
        <w:rPr>
          <w:rFonts w:ascii="Times New Roman" w:hAnsi="Times New Roman"/>
          <w:sz w:val="28"/>
          <w:szCs w:val="28"/>
        </w:rPr>
        <w:t xml:space="preserve"> (средний род, творительный падеж, множественное число)</w:t>
      </w:r>
      <w:r w:rsidR="001915CA" w:rsidRPr="00BA54E7">
        <w:rPr>
          <w:rFonts w:ascii="Times New Roman" w:hAnsi="Times New Roman"/>
          <w:sz w:val="28"/>
          <w:szCs w:val="28"/>
        </w:rPr>
        <w:t xml:space="preserve"> растениями и по мере роста несколько раз линяют. </w:t>
      </w:r>
      <w:r w:rsidR="001903C9" w:rsidRPr="00BA54E7">
        <w:rPr>
          <w:rFonts w:ascii="Times New Roman" w:hAnsi="Times New Roman"/>
          <w:sz w:val="28"/>
          <w:szCs w:val="28"/>
        </w:rPr>
        <w:t xml:space="preserve"> … </w:t>
      </w:r>
      <w:r w:rsidR="001915CA" w:rsidRPr="00BA54E7">
        <w:rPr>
          <w:rFonts w:ascii="Times New Roman" w:hAnsi="Times New Roman"/>
          <w:sz w:val="28"/>
          <w:szCs w:val="28"/>
        </w:rPr>
        <w:t xml:space="preserve">Когда оболочка лопается, из нее появляется взрослая </w:t>
      </w:r>
      <w:r w:rsidR="001903C9" w:rsidRPr="00BA54E7">
        <w:rPr>
          <w:rFonts w:ascii="Times New Roman" w:hAnsi="Times New Roman"/>
          <w:sz w:val="28"/>
          <w:szCs w:val="28"/>
        </w:rPr>
        <w:t xml:space="preserve">(женский род, именительный падеж, единственное число) </w:t>
      </w:r>
      <w:r w:rsidR="001915CA" w:rsidRPr="00BA54E7">
        <w:rPr>
          <w:rFonts w:ascii="Times New Roman" w:hAnsi="Times New Roman"/>
          <w:sz w:val="28"/>
          <w:szCs w:val="28"/>
        </w:rPr>
        <w:t>бабочка.</w:t>
      </w:r>
    </w:p>
    <w:p w:rsidR="00BA54E7" w:rsidRPr="00136C37" w:rsidRDefault="006830DE" w:rsidP="00A161B2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E4667">
        <w:rPr>
          <w:rFonts w:ascii="Times New Roman" w:hAnsi="Times New Roman"/>
          <w:b/>
          <w:sz w:val="28"/>
          <w:szCs w:val="28"/>
        </w:rPr>
        <w:t>Российская большая детская энциклопедия. – Минск:</w:t>
      </w:r>
      <w:r w:rsidR="005E4667" w:rsidRPr="005E4667">
        <w:rPr>
          <w:rFonts w:ascii="Times New Roman" w:hAnsi="Times New Roman"/>
          <w:b/>
          <w:sz w:val="28"/>
          <w:szCs w:val="28"/>
        </w:rPr>
        <w:t xml:space="preserve"> Современный литератор», 2006.</w:t>
      </w:r>
      <w:r w:rsidR="00BC61C5">
        <w:rPr>
          <w:rFonts w:ascii="Times New Roman" w:hAnsi="Times New Roman"/>
          <w:b/>
          <w:sz w:val="28"/>
          <w:szCs w:val="28"/>
        </w:rPr>
        <w:t xml:space="preserve"> </w:t>
      </w:r>
      <w:r w:rsidR="005E4667" w:rsidRPr="005E4667">
        <w:rPr>
          <w:rFonts w:ascii="Times New Roman" w:hAnsi="Times New Roman"/>
          <w:b/>
          <w:sz w:val="28"/>
          <w:szCs w:val="28"/>
        </w:rPr>
        <w:t>-</w:t>
      </w:r>
      <w:r w:rsidR="00BC61C5">
        <w:rPr>
          <w:rFonts w:ascii="Times New Roman" w:hAnsi="Times New Roman"/>
          <w:b/>
          <w:sz w:val="28"/>
          <w:szCs w:val="28"/>
        </w:rPr>
        <w:t xml:space="preserve"> </w:t>
      </w:r>
      <w:r w:rsidR="005E4667" w:rsidRPr="005E4667">
        <w:rPr>
          <w:rFonts w:ascii="Times New Roman" w:hAnsi="Times New Roman"/>
          <w:b/>
          <w:sz w:val="28"/>
          <w:szCs w:val="28"/>
        </w:rPr>
        <w:t>240 с.</w:t>
      </w:r>
      <w:r w:rsidR="00A161B2">
        <w:rPr>
          <w:rFonts w:ascii="Times New Roman" w:hAnsi="Times New Roman"/>
          <w:b/>
          <w:sz w:val="28"/>
          <w:szCs w:val="28"/>
        </w:rPr>
        <w:t xml:space="preserve"> </w:t>
      </w:r>
      <w:r w:rsidR="00BA54E7" w:rsidRPr="00136C37">
        <w:rPr>
          <w:rFonts w:ascii="Times New Roman" w:hAnsi="Times New Roman"/>
          <w:b/>
          <w:sz w:val="28"/>
          <w:szCs w:val="28"/>
        </w:rPr>
        <w:t>(</w:t>
      </w:r>
      <w:r w:rsidR="00120B4A" w:rsidRPr="00136C37">
        <w:rPr>
          <w:rFonts w:ascii="Times New Roman" w:hAnsi="Times New Roman"/>
          <w:b/>
          <w:sz w:val="28"/>
          <w:szCs w:val="28"/>
        </w:rPr>
        <w:t>статья</w:t>
      </w:r>
      <w:r w:rsidR="00BA54E7" w:rsidRPr="00136C37">
        <w:rPr>
          <w:rFonts w:ascii="Times New Roman" w:hAnsi="Times New Roman"/>
          <w:b/>
          <w:sz w:val="28"/>
          <w:szCs w:val="28"/>
        </w:rPr>
        <w:t xml:space="preserve"> </w:t>
      </w:r>
      <w:r w:rsidR="00120B4A" w:rsidRPr="00136C37">
        <w:rPr>
          <w:rFonts w:ascii="Times New Roman" w:hAnsi="Times New Roman"/>
          <w:b/>
          <w:sz w:val="28"/>
          <w:szCs w:val="28"/>
        </w:rPr>
        <w:t>«</w:t>
      </w:r>
      <w:r w:rsidR="00BA54E7" w:rsidRPr="00136C37">
        <w:rPr>
          <w:rFonts w:ascii="Times New Roman" w:hAnsi="Times New Roman"/>
          <w:b/>
          <w:sz w:val="28"/>
          <w:szCs w:val="28"/>
        </w:rPr>
        <w:t>Бабочка</w:t>
      </w:r>
      <w:r w:rsidR="00120B4A" w:rsidRPr="00136C37">
        <w:rPr>
          <w:rFonts w:ascii="Times New Roman" w:hAnsi="Times New Roman"/>
          <w:b/>
          <w:sz w:val="28"/>
          <w:szCs w:val="28"/>
        </w:rPr>
        <w:t>»</w:t>
      </w:r>
      <w:r w:rsidR="00BA54E7" w:rsidRPr="00136C37">
        <w:rPr>
          <w:rFonts w:ascii="Times New Roman" w:hAnsi="Times New Roman"/>
          <w:b/>
          <w:sz w:val="28"/>
          <w:szCs w:val="28"/>
        </w:rPr>
        <w:t xml:space="preserve">, Насекомые, Мир Животных, </w:t>
      </w:r>
      <w:r w:rsidR="00120B4A" w:rsidRPr="00136C37">
        <w:rPr>
          <w:rFonts w:ascii="Times New Roman" w:hAnsi="Times New Roman"/>
          <w:b/>
          <w:sz w:val="28"/>
          <w:szCs w:val="28"/>
        </w:rPr>
        <w:t xml:space="preserve">Страница </w:t>
      </w:r>
      <w:r w:rsidR="005E4667" w:rsidRPr="00136C37">
        <w:rPr>
          <w:rFonts w:ascii="Times New Roman" w:hAnsi="Times New Roman"/>
          <w:b/>
          <w:sz w:val="28"/>
          <w:szCs w:val="28"/>
        </w:rPr>
        <w:t>1</w:t>
      </w:r>
      <w:r w:rsidR="00120B4A" w:rsidRPr="00136C37">
        <w:rPr>
          <w:rFonts w:ascii="Times New Roman" w:hAnsi="Times New Roman"/>
          <w:b/>
          <w:sz w:val="28"/>
          <w:szCs w:val="28"/>
        </w:rPr>
        <w:t>3)</w:t>
      </w:r>
    </w:p>
    <w:p w:rsidR="0095046F" w:rsidRDefault="0095046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5046F" w:rsidRPr="00725761" w:rsidRDefault="007A45E0" w:rsidP="00725761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>§</w:t>
      </w:r>
      <w:r w:rsidR="00F36442" w:rsidRPr="00725761">
        <w:rPr>
          <w:rFonts w:ascii="Times New Roman" w:hAnsi="Times New Roman"/>
          <w:b/>
          <w:sz w:val="28"/>
          <w:szCs w:val="28"/>
        </w:rPr>
        <w:t xml:space="preserve">2. </w:t>
      </w:r>
      <w:r w:rsidR="0095046F" w:rsidRPr="00725761">
        <w:rPr>
          <w:rFonts w:ascii="Times New Roman" w:hAnsi="Times New Roman"/>
          <w:b/>
          <w:sz w:val="28"/>
          <w:szCs w:val="28"/>
        </w:rPr>
        <w:t>Имена прилагательные качественные,</w:t>
      </w:r>
    </w:p>
    <w:p w:rsidR="00F36442" w:rsidRPr="00725761" w:rsidRDefault="0095046F" w:rsidP="00725761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25761">
        <w:rPr>
          <w:rFonts w:ascii="Times New Roman" w:hAnsi="Times New Roman"/>
          <w:b/>
          <w:sz w:val="28"/>
          <w:szCs w:val="28"/>
        </w:rPr>
        <w:t>относительные и притяжательные</w:t>
      </w:r>
    </w:p>
    <w:p w:rsidR="00E50621" w:rsidRPr="00136C37" w:rsidRDefault="00F178A1" w:rsidP="00136C37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87A8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36C37" w:rsidRPr="00136C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2234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132234" w:rsidRPr="00132234">
        <w:rPr>
          <w:rFonts w:ascii="Times New Roman" w:hAnsi="Times New Roman"/>
          <w:b/>
          <w:color w:val="000000"/>
          <w:sz w:val="28"/>
          <w:szCs w:val="28"/>
        </w:rPr>
        <w:t xml:space="preserve">ыпишите по 5 качественных, относительных и притяжательных прилагательных </w:t>
      </w:r>
      <w:r w:rsidR="0013223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97359">
        <w:rPr>
          <w:rFonts w:ascii="Times New Roman" w:hAnsi="Times New Roman"/>
          <w:b/>
          <w:color w:val="000000"/>
          <w:sz w:val="28"/>
          <w:szCs w:val="28"/>
        </w:rPr>
        <w:t>з т</w:t>
      </w:r>
      <w:r w:rsidR="00136C37" w:rsidRPr="00E651B0">
        <w:rPr>
          <w:rFonts w:ascii="Times New Roman" w:hAnsi="Times New Roman"/>
          <w:b/>
          <w:color w:val="000000"/>
          <w:sz w:val="28"/>
          <w:szCs w:val="28"/>
        </w:rPr>
        <w:t>олкового</w:t>
      </w:r>
      <w:r w:rsidR="00136C37">
        <w:rPr>
          <w:rFonts w:ascii="Times New Roman" w:hAnsi="Times New Roman"/>
          <w:b/>
          <w:color w:val="000000"/>
          <w:sz w:val="28"/>
          <w:szCs w:val="28"/>
        </w:rPr>
        <w:t xml:space="preserve"> словаря русского языка </w:t>
      </w:r>
    </w:p>
    <w:p w:rsidR="009014E7" w:rsidRDefault="009014E7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Эталон:</w:t>
      </w:r>
    </w:p>
    <w:p w:rsidR="009014E7" w:rsidRPr="004F024C" w:rsidRDefault="0053474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Качественные: вежливый, </w:t>
      </w:r>
      <w:r w:rsidR="009014E7" w:rsidRPr="004F024C">
        <w:rPr>
          <w:rFonts w:ascii="Times New Roman" w:hAnsi="Times New Roman"/>
          <w:color w:val="000000"/>
          <w:sz w:val="28"/>
          <w:szCs w:val="28"/>
        </w:rPr>
        <w:t>великий, добрый, равнодушный, самостоятельный.</w:t>
      </w:r>
    </w:p>
    <w:p w:rsidR="009014E7" w:rsidRDefault="009014E7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Относительные: ассирийский, вековой, западный, городской, венгерский.</w:t>
      </w:r>
    </w:p>
    <w:p w:rsidR="009014E7" w:rsidRDefault="009014E7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Притяжательные: </w:t>
      </w:r>
      <w:r w:rsidR="004F024C">
        <w:rPr>
          <w:rFonts w:ascii="Times New Roman" w:hAnsi="Times New Roman"/>
          <w:sz w:val="28"/>
          <w:szCs w:val="28"/>
        </w:rPr>
        <w:t>волчий, заячий, отцова, дочерний, медвежий.</w:t>
      </w:r>
    </w:p>
    <w:p w:rsidR="008778CD" w:rsidRPr="00A161B2" w:rsidRDefault="00697359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Ожегов С.И., Шведова </w:t>
      </w:r>
      <w:r w:rsidRPr="00697359">
        <w:rPr>
          <w:rFonts w:ascii="Times New Roman" w:hAnsi="Times New Roman"/>
          <w:b/>
          <w:sz w:val="28"/>
          <w:szCs w:val="28"/>
        </w:rPr>
        <w:t>Н.Ю.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78CD" w:rsidRPr="00A161B2">
        <w:rPr>
          <w:rFonts w:ascii="Times New Roman" w:hAnsi="Times New Roman"/>
          <w:b/>
          <w:sz w:val="28"/>
          <w:szCs w:val="28"/>
        </w:rPr>
        <w:t>Толковый</w:t>
      </w:r>
      <w:r>
        <w:rPr>
          <w:rFonts w:ascii="Times New Roman" w:hAnsi="Times New Roman"/>
          <w:b/>
          <w:sz w:val="28"/>
          <w:szCs w:val="28"/>
        </w:rPr>
        <w:t xml:space="preserve"> словарь русского языка </w:t>
      </w:r>
      <w:r w:rsidR="008778CD" w:rsidRPr="00A161B2">
        <w:rPr>
          <w:rFonts w:ascii="Times New Roman" w:hAnsi="Times New Roman"/>
          <w:b/>
          <w:sz w:val="28"/>
          <w:szCs w:val="28"/>
        </w:rPr>
        <w:t xml:space="preserve">  Ожегова С.И. и  Шведовой Н.Ю. - М.</w:t>
      </w:r>
      <w:r w:rsidR="0053474C" w:rsidRPr="00A161B2">
        <w:rPr>
          <w:rFonts w:ascii="Times New Roman" w:hAnsi="Times New Roman"/>
          <w:b/>
          <w:sz w:val="28"/>
          <w:szCs w:val="28"/>
        </w:rPr>
        <w:t>: «Азбуковник», 1999. – 944с.</w:t>
      </w:r>
    </w:p>
    <w:p w:rsidR="000E01E2" w:rsidRDefault="000E01E2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25761" w:rsidRPr="00BC61C5" w:rsidRDefault="00F178A1" w:rsidP="00BC61C5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87A80">
        <w:rPr>
          <w:rFonts w:ascii="Times New Roman" w:hAnsi="Times New Roman"/>
          <w:b/>
          <w:sz w:val="28"/>
          <w:szCs w:val="28"/>
        </w:rPr>
        <w:t xml:space="preserve">. </w:t>
      </w:r>
      <w:r w:rsidR="00132234">
        <w:rPr>
          <w:rFonts w:ascii="Times New Roman" w:hAnsi="Times New Roman"/>
          <w:b/>
          <w:sz w:val="28"/>
          <w:szCs w:val="28"/>
        </w:rPr>
        <w:t>В</w:t>
      </w:r>
      <w:r w:rsidR="00132234" w:rsidRPr="00132234">
        <w:rPr>
          <w:rFonts w:ascii="Times New Roman" w:hAnsi="Times New Roman"/>
          <w:b/>
          <w:sz w:val="28"/>
          <w:szCs w:val="28"/>
        </w:rPr>
        <w:t xml:space="preserve">ыпишите фразеологизмы с прилагательными </w:t>
      </w:r>
      <w:r w:rsidR="00132234">
        <w:rPr>
          <w:rFonts w:ascii="Times New Roman" w:hAnsi="Times New Roman"/>
          <w:b/>
          <w:sz w:val="28"/>
          <w:szCs w:val="28"/>
        </w:rPr>
        <w:t>и</w:t>
      </w:r>
      <w:r w:rsidR="00136C37">
        <w:rPr>
          <w:rFonts w:ascii="Times New Roman" w:hAnsi="Times New Roman"/>
          <w:b/>
          <w:sz w:val="28"/>
          <w:szCs w:val="28"/>
        </w:rPr>
        <w:t>з ф</w:t>
      </w:r>
      <w:r w:rsidR="000E01E2" w:rsidRPr="000E01E2">
        <w:rPr>
          <w:rFonts w:ascii="Times New Roman" w:hAnsi="Times New Roman"/>
          <w:b/>
          <w:sz w:val="28"/>
          <w:szCs w:val="28"/>
        </w:rPr>
        <w:t xml:space="preserve">разеологического словаря </w:t>
      </w:r>
      <w:r w:rsidR="00BC61C5" w:rsidRPr="00BC61C5">
        <w:rPr>
          <w:rFonts w:ascii="Times New Roman" w:hAnsi="Times New Roman"/>
          <w:b/>
          <w:sz w:val="28"/>
          <w:szCs w:val="28"/>
        </w:rPr>
        <w:t>в</w:t>
      </w:r>
      <w:r w:rsidR="000E01E2" w:rsidRPr="00BC61C5">
        <w:rPr>
          <w:rFonts w:ascii="Times New Roman" w:hAnsi="Times New Roman"/>
          <w:b/>
          <w:sz w:val="28"/>
          <w:szCs w:val="28"/>
        </w:rPr>
        <w:t>ыпишите фразеологизмы с прилага</w:t>
      </w:r>
      <w:r w:rsidR="00E613A8" w:rsidRPr="00BC61C5">
        <w:rPr>
          <w:rFonts w:ascii="Times New Roman" w:hAnsi="Times New Roman"/>
          <w:b/>
          <w:sz w:val="28"/>
          <w:szCs w:val="28"/>
        </w:rPr>
        <w:t>тельными. С качественными прилагательными составьте предложения.</w:t>
      </w:r>
    </w:p>
    <w:p w:rsidR="00E50621" w:rsidRPr="00E50621" w:rsidRDefault="00E50621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50621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13A8" w:rsidRDefault="00E613A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50621">
        <w:rPr>
          <w:rFonts w:ascii="Times New Roman" w:hAnsi="Times New Roman"/>
          <w:sz w:val="28"/>
          <w:szCs w:val="28"/>
        </w:rPr>
        <w:t>Д</w:t>
      </w:r>
      <w:r w:rsidR="000E01E2" w:rsidRPr="00E50621">
        <w:rPr>
          <w:rFonts w:ascii="Times New Roman" w:hAnsi="Times New Roman"/>
          <w:sz w:val="28"/>
          <w:szCs w:val="28"/>
        </w:rPr>
        <w:t>иоге́нова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бо́чка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дли́нная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до́лгая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пе́сня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дли́нный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язы́к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ро́вного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счёта, до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седы́х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воло́с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>,</w:t>
      </w:r>
      <w:r w:rsidR="000E01E2" w:rsidRPr="00E50621">
        <w:t xml:space="preserve">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до́йная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1E2" w:rsidRPr="00E50621">
        <w:rPr>
          <w:rFonts w:ascii="Times New Roman" w:hAnsi="Times New Roman"/>
          <w:sz w:val="28"/>
          <w:szCs w:val="28"/>
        </w:rPr>
        <w:t>коро́ва</w:t>
      </w:r>
      <w:proofErr w:type="spellEnd"/>
      <w:r w:rsidR="000E01E2" w:rsidRPr="00E50621">
        <w:rPr>
          <w:rFonts w:ascii="Times New Roman" w:hAnsi="Times New Roman"/>
          <w:sz w:val="28"/>
          <w:szCs w:val="28"/>
        </w:rPr>
        <w:t>.</w:t>
      </w:r>
      <w:r w:rsidR="00B37940" w:rsidRPr="00E50621">
        <w:t xml:space="preserve"> </w:t>
      </w:r>
      <w:r w:rsidR="00B37940" w:rsidRPr="00E50621">
        <w:rPr>
          <w:rFonts w:ascii="Times New Roman" w:hAnsi="Times New Roman"/>
          <w:sz w:val="28"/>
          <w:szCs w:val="28"/>
        </w:rPr>
        <w:t xml:space="preserve">пойти́ </w:t>
      </w:r>
      <w:proofErr w:type="spellStart"/>
      <w:r w:rsidR="00B37940" w:rsidRPr="00E50621">
        <w:rPr>
          <w:rFonts w:ascii="Times New Roman" w:hAnsi="Times New Roman"/>
          <w:sz w:val="28"/>
          <w:szCs w:val="28"/>
        </w:rPr>
        <w:t>прямо́й</w:t>
      </w:r>
      <w:proofErr w:type="spellEnd"/>
      <w:r w:rsidR="00B37940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940" w:rsidRPr="00E50621">
        <w:rPr>
          <w:rFonts w:ascii="Times New Roman" w:hAnsi="Times New Roman"/>
          <w:sz w:val="28"/>
          <w:szCs w:val="28"/>
        </w:rPr>
        <w:t>доро́гой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37940" w:rsidRPr="00E50621">
        <w:t xml:space="preserve"> </w:t>
      </w:r>
      <w:proofErr w:type="spellStart"/>
      <w:r w:rsidR="00B37940" w:rsidRPr="00E50621">
        <w:rPr>
          <w:rFonts w:ascii="Times New Roman" w:hAnsi="Times New Roman"/>
          <w:sz w:val="28"/>
          <w:szCs w:val="28"/>
        </w:rPr>
        <w:t>показа́ть</w:t>
      </w:r>
      <w:proofErr w:type="spellEnd"/>
      <w:r w:rsidR="00B37940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940" w:rsidRPr="00E50621">
        <w:rPr>
          <w:rFonts w:ascii="Times New Roman" w:hAnsi="Times New Roman"/>
          <w:sz w:val="28"/>
          <w:szCs w:val="28"/>
        </w:rPr>
        <w:t>ку́зькину</w:t>
      </w:r>
      <w:proofErr w:type="spellEnd"/>
      <w:r w:rsidR="00B37940" w:rsidRPr="00E50621">
        <w:rPr>
          <w:rFonts w:ascii="Times New Roman" w:hAnsi="Times New Roman"/>
          <w:sz w:val="28"/>
          <w:szCs w:val="28"/>
        </w:rPr>
        <w:t xml:space="preserve"> мать</w:t>
      </w:r>
      <w:r w:rsidR="00E50621" w:rsidRPr="00E506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по́лным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хо́дом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после́дняя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спи́ца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колесни́це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пра́вая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рука́,</w:t>
      </w:r>
      <w:r w:rsidR="00E50621" w:rsidRPr="00E50621">
        <w:t xml:space="preserve">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приня́ть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чи́стую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621" w:rsidRPr="00E50621">
        <w:rPr>
          <w:rFonts w:ascii="Times New Roman" w:hAnsi="Times New Roman"/>
          <w:sz w:val="28"/>
          <w:szCs w:val="28"/>
        </w:rPr>
        <w:t>моне́ту</w:t>
      </w:r>
      <w:proofErr w:type="spellEnd"/>
      <w:r w:rsidR="00E50621" w:rsidRPr="00E50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8A1" w:rsidRDefault="00E613A8" w:rsidP="00725761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 деревенских женщин длинные языки. Программист занял у друга тысячу рублей для ровного счёта. Работа по ремонту школы идёт полным ходом. Ты мне всегда помогаешь, ты моя правая рука.</w:t>
      </w:r>
    </w:p>
    <w:p w:rsidR="0053474C" w:rsidRPr="0053474C" w:rsidRDefault="0053474C" w:rsidP="0053474C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Фразеологический словарь современного русского </w:t>
      </w:r>
      <w:r w:rsidRPr="0053474C">
        <w:rPr>
          <w:rFonts w:ascii="Times New Roman" w:hAnsi="Times New Roman"/>
          <w:sz w:val="28"/>
          <w:szCs w:val="28"/>
        </w:rPr>
        <w:t>языка под редакцией Ларионовой Ю.А. — М.:«Аделант»,2014.—512с.</w:t>
      </w:r>
    </w:p>
    <w:p w:rsidR="00725761" w:rsidRPr="00725761" w:rsidRDefault="00725761" w:rsidP="007257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78A1" w:rsidRDefault="007A45E0" w:rsidP="00993835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>§</w:t>
      </w:r>
      <w:r w:rsidR="00F178A1" w:rsidRPr="00F178A1">
        <w:rPr>
          <w:rFonts w:ascii="Times New Roman" w:hAnsi="Times New Roman"/>
          <w:b/>
          <w:sz w:val="28"/>
          <w:szCs w:val="28"/>
        </w:rPr>
        <w:t>3.</w:t>
      </w:r>
      <w:r w:rsidR="00F178A1">
        <w:rPr>
          <w:rFonts w:ascii="Times New Roman" w:hAnsi="Times New Roman"/>
          <w:b/>
          <w:sz w:val="28"/>
          <w:szCs w:val="28"/>
        </w:rPr>
        <w:t xml:space="preserve"> </w:t>
      </w:r>
      <w:r w:rsidR="003256D8">
        <w:rPr>
          <w:rFonts w:ascii="Times New Roman" w:hAnsi="Times New Roman"/>
          <w:b/>
          <w:sz w:val="28"/>
          <w:szCs w:val="28"/>
        </w:rPr>
        <w:t xml:space="preserve"> </w:t>
      </w:r>
      <w:r w:rsidR="00F178A1" w:rsidRPr="00F178A1">
        <w:rPr>
          <w:rFonts w:ascii="Times New Roman" w:hAnsi="Times New Roman"/>
          <w:b/>
          <w:sz w:val="28"/>
          <w:szCs w:val="28"/>
        </w:rPr>
        <w:t xml:space="preserve"> Согласование</w:t>
      </w:r>
      <w:r w:rsidR="00F178A1">
        <w:rPr>
          <w:rFonts w:ascii="Times New Roman" w:hAnsi="Times New Roman"/>
          <w:b/>
          <w:sz w:val="28"/>
          <w:szCs w:val="28"/>
        </w:rPr>
        <w:t xml:space="preserve"> имени прилагательного с именем </w:t>
      </w:r>
      <w:r w:rsidR="00F178A1" w:rsidRPr="00F178A1">
        <w:rPr>
          <w:rFonts w:ascii="Times New Roman" w:hAnsi="Times New Roman"/>
          <w:b/>
          <w:sz w:val="28"/>
          <w:szCs w:val="28"/>
        </w:rPr>
        <w:t>существительным</w:t>
      </w:r>
    </w:p>
    <w:p w:rsidR="0058700C" w:rsidRPr="00F178A1" w:rsidRDefault="0058700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8700C" w:rsidRPr="002B4094" w:rsidRDefault="00132234" w:rsidP="001322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32234">
        <w:rPr>
          <w:rFonts w:ascii="Times New Roman" w:hAnsi="Times New Roman"/>
          <w:b/>
          <w:sz w:val="28"/>
          <w:szCs w:val="28"/>
        </w:rPr>
        <w:t xml:space="preserve">ыпишите словосочетания имя прилагательное + имя существительное </w:t>
      </w:r>
      <w:r>
        <w:rPr>
          <w:rFonts w:ascii="Times New Roman" w:hAnsi="Times New Roman"/>
          <w:b/>
          <w:sz w:val="28"/>
          <w:szCs w:val="28"/>
        </w:rPr>
        <w:t xml:space="preserve">из энциклопедии,  </w:t>
      </w:r>
      <w:r w:rsidR="0058700C" w:rsidRPr="0058700C">
        <w:rPr>
          <w:rFonts w:ascii="Times New Roman" w:hAnsi="Times New Roman"/>
          <w:b/>
          <w:sz w:val="28"/>
          <w:szCs w:val="28"/>
        </w:rPr>
        <w:t xml:space="preserve">определите род, число и падеж имен прилагательных и </w:t>
      </w:r>
      <w:r>
        <w:rPr>
          <w:rFonts w:ascii="Times New Roman" w:hAnsi="Times New Roman"/>
          <w:b/>
          <w:sz w:val="28"/>
          <w:szCs w:val="28"/>
        </w:rPr>
        <w:t>существительных</w:t>
      </w:r>
      <w:r w:rsidR="0058700C" w:rsidRPr="0058700C">
        <w:rPr>
          <w:rFonts w:ascii="Times New Roman" w:hAnsi="Times New Roman"/>
          <w:b/>
          <w:sz w:val="28"/>
          <w:szCs w:val="28"/>
        </w:rPr>
        <w:t>.</w:t>
      </w:r>
    </w:p>
    <w:p w:rsidR="00F178A1" w:rsidRPr="0058700C" w:rsidRDefault="0058700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8700C">
        <w:rPr>
          <w:rFonts w:ascii="Times New Roman" w:hAnsi="Times New Roman"/>
          <w:b/>
          <w:sz w:val="28"/>
          <w:szCs w:val="28"/>
        </w:rPr>
        <w:t>Эталон:</w:t>
      </w:r>
    </w:p>
    <w:p w:rsidR="00A83B0B" w:rsidRPr="00A826E3" w:rsidRDefault="0058700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B0B" w:rsidRPr="00A83B0B">
        <w:rPr>
          <w:rFonts w:ascii="Times New Roman" w:hAnsi="Times New Roman"/>
          <w:sz w:val="28"/>
          <w:szCs w:val="28"/>
        </w:rPr>
        <w:t>Звери, или млекопитающие, — отдельный класс позвоночных животных. Они произошли от звероподобных рептилий около 230 миллионов лет назад. Процесс превращения "ящеров" в "зверей" был постепенным и длился очень долго, не</w:t>
      </w:r>
      <w:r w:rsidR="00A826E3">
        <w:rPr>
          <w:rFonts w:ascii="Times New Roman" w:hAnsi="Times New Roman"/>
          <w:sz w:val="28"/>
          <w:szCs w:val="28"/>
        </w:rPr>
        <w:t>сколько десятков миллионов лет.</w:t>
      </w:r>
    </w:p>
    <w:p w:rsidR="00A83B0B" w:rsidRPr="00A826E3" w:rsidRDefault="0058700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B0B" w:rsidRPr="00A83B0B">
        <w:rPr>
          <w:rFonts w:ascii="Times New Roman" w:hAnsi="Times New Roman"/>
          <w:sz w:val="28"/>
          <w:szCs w:val="28"/>
        </w:rPr>
        <w:t>Первые "настоящие млекопитающие" были мелкими — с мышь или крысу, покрыты редкими волосами, некоторые из них — яйцекладущие (их прямые потомки — современные утконос и ехидна из Австралии), с несовершенной терморегуляцией. Их было очень мало — в те времена</w:t>
      </w:r>
      <w:r w:rsidR="00A826E3">
        <w:rPr>
          <w:rFonts w:ascii="Times New Roman" w:hAnsi="Times New Roman"/>
          <w:sz w:val="28"/>
          <w:szCs w:val="28"/>
        </w:rPr>
        <w:t xml:space="preserve"> на суше царствовали динозавры.</w:t>
      </w:r>
    </w:p>
    <w:p w:rsidR="00A826E3" w:rsidRPr="00993835" w:rsidRDefault="0058700C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B0B" w:rsidRPr="00A83B0B">
        <w:rPr>
          <w:rFonts w:ascii="Times New Roman" w:hAnsi="Times New Roman"/>
          <w:sz w:val="28"/>
          <w:szCs w:val="28"/>
        </w:rPr>
        <w:t>Эти невзрачные, ничего особенного собой не представлявшие примитивные млекопитающие, влачили жалкое существование невообразимо долгое время — целых 150 миллионов лет, почти две трети всей истории класса. И они, наверное, такими и остались бы, если бы их счас</w:t>
      </w:r>
      <w:r w:rsidR="009A0644">
        <w:rPr>
          <w:rFonts w:ascii="Times New Roman" w:hAnsi="Times New Roman"/>
          <w:sz w:val="28"/>
          <w:szCs w:val="28"/>
        </w:rPr>
        <w:t xml:space="preserve">тью не помогло чужое несчастье.  </w:t>
      </w:r>
      <w:r w:rsidR="00A83B0B" w:rsidRPr="009A0644">
        <w:rPr>
          <w:rFonts w:ascii="Times New Roman" w:hAnsi="Times New Roman"/>
          <w:sz w:val="28"/>
          <w:szCs w:val="28"/>
        </w:rPr>
        <w:t>65 миллионов лет назад на нашей планете разразился глобальный экологический кризис, о причинах которого до сих пор спорят ученые.</w:t>
      </w:r>
    </w:p>
    <w:p w:rsidR="00A826E3" w:rsidRDefault="009A0644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Отдельный класс (мужской род, единственное число, именительный падеж), </w:t>
      </w:r>
      <w:r w:rsidRPr="009A0644">
        <w:rPr>
          <w:rFonts w:ascii="Times New Roman" w:hAnsi="Times New Roman"/>
          <w:sz w:val="28"/>
          <w:szCs w:val="28"/>
        </w:rPr>
        <w:t>позвоночных животных</w:t>
      </w:r>
      <w:r w:rsidR="00B731CE">
        <w:rPr>
          <w:rFonts w:ascii="Times New Roman" w:hAnsi="Times New Roman"/>
          <w:sz w:val="28"/>
          <w:szCs w:val="28"/>
        </w:rPr>
        <w:t xml:space="preserve"> (множе</w:t>
      </w:r>
      <w:r>
        <w:rPr>
          <w:rFonts w:ascii="Times New Roman" w:hAnsi="Times New Roman"/>
          <w:sz w:val="28"/>
          <w:szCs w:val="28"/>
        </w:rPr>
        <w:t>ственное число,</w:t>
      </w:r>
      <w:r w:rsidR="00B731CE">
        <w:rPr>
          <w:rFonts w:ascii="Times New Roman" w:hAnsi="Times New Roman"/>
          <w:sz w:val="28"/>
          <w:szCs w:val="28"/>
        </w:rPr>
        <w:t xml:space="preserve"> род</w:t>
      </w:r>
      <w:r>
        <w:rPr>
          <w:rFonts w:ascii="Times New Roman" w:hAnsi="Times New Roman"/>
          <w:sz w:val="28"/>
          <w:szCs w:val="28"/>
        </w:rPr>
        <w:t xml:space="preserve">ительный </w:t>
      </w:r>
      <w:r>
        <w:rPr>
          <w:rFonts w:ascii="Times New Roman" w:hAnsi="Times New Roman"/>
          <w:sz w:val="28"/>
          <w:szCs w:val="28"/>
        </w:rPr>
        <w:lastRenderedPageBreak/>
        <w:t xml:space="preserve">падеж), </w:t>
      </w:r>
      <w:r w:rsidRPr="009A0644">
        <w:rPr>
          <w:rFonts w:ascii="Times New Roman" w:hAnsi="Times New Roman"/>
          <w:sz w:val="28"/>
          <w:szCs w:val="28"/>
        </w:rPr>
        <w:t>звероподобных рептилий</w:t>
      </w:r>
      <w:r w:rsidR="00B731CE">
        <w:rPr>
          <w:rFonts w:ascii="Times New Roman" w:hAnsi="Times New Roman"/>
          <w:sz w:val="28"/>
          <w:szCs w:val="28"/>
        </w:rPr>
        <w:t xml:space="preserve"> (множественное число, родительный падеж)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0644">
        <w:rPr>
          <w:rFonts w:ascii="Times New Roman" w:hAnsi="Times New Roman"/>
          <w:sz w:val="28"/>
          <w:szCs w:val="28"/>
        </w:rPr>
        <w:t>настоящие млекопитающие</w:t>
      </w:r>
      <w:r w:rsidR="00B731CE">
        <w:rPr>
          <w:rFonts w:ascii="Times New Roman" w:hAnsi="Times New Roman"/>
          <w:sz w:val="28"/>
          <w:szCs w:val="28"/>
        </w:rPr>
        <w:t xml:space="preserve"> ( множественное число, именительный падеж) </w:t>
      </w:r>
      <w:r>
        <w:rPr>
          <w:rFonts w:ascii="Times New Roman" w:hAnsi="Times New Roman"/>
          <w:sz w:val="28"/>
          <w:szCs w:val="28"/>
        </w:rPr>
        <w:t>,</w:t>
      </w:r>
      <w:r w:rsidRPr="009A0644">
        <w:t xml:space="preserve"> </w:t>
      </w:r>
      <w:r w:rsidRPr="009A0644">
        <w:rPr>
          <w:rFonts w:ascii="Times New Roman" w:hAnsi="Times New Roman"/>
          <w:sz w:val="28"/>
          <w:szCs w:val="28"/>
        </w:rPr>
        <w:t>редкими волосами</w:t>
      </w:r>
      <w:r w:rsidR="00B731CE">
        <w:rPr>
          <w:rFonts w:ascii="Times New Roman" w:hAnsi="Times New Roman"/>
          <w:sz w:val="28"/>
          <w:szCs w:val="28"/>
        </w:rPr>
        <w:t xml:space="preserve"> </w:t>
      </w:r>
      <w:r w:rsidR="00B731CE" w:rsidRPr="00B731CE">
        <w:rPr>
          <w:rFonts w:ascii="Times New Roman" w:hAnsi="Times New Roman"/>
          <w:sz w:val="28"/>
          <w:szCs w:val="28"/>
        </w:rPr>
        <w:t>(</w:t>
      </w:r>
      <w:r w:rsidR="00B731CE">
        <w:rPr>
          <w:rFonts w:ascii="Times New Roman" w:hAnsi="Times New Roman"/>
          <w:sz w:val="28"/>
          <w:szCs w:val="28"/>
        </w:rPr>
        <w:t>множественное число, творительный</w:t>
      </w:r>
      <w:r w:rsidR="00B731CE" w:rsidRPr="00B731CE">
        <w:rPr>
          <w:rFonts w:ascii="Times New Roman" w:hAnsi="Times New Roman"/>
          <w:sz w:val="28"/>
          <w:szCs w:val="28"/>
        </w:rPr>
        <w:t xml:space="preserve"> падеж)</w:t>
      </w:r>
      <w:r>
        <w:rPr>
          <w:rFonts w:ascii="Times New Roman" w:hAnsi="Times New Roman"/>
          <w:sz w:val="28"/>
          <w:szCs w:val="28"/>
        </w:rPr>
        <w:t>,</w:t>
      </w:r>
      <w:r w:rsidRPr="009A0644">
        <w:t xml:space="preserve"> </w:t>
      </w:r>
      <w:r w:rsidRPr="009A064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митивные млекопитающие</w:t>
      </w:r>
      <w:r w:rsidR="00B731CE">
        <w:rPr>
          <w:rFonts w:ascii="Times New Roman" w:hAnsi="Times New Roman"/>
          <w:sz w:val="28"/>
          <w:szCs w:val="28"/>
        </w:rPr>
        <w:t xml:space="preserve"> (</w:t>
      </w:r>
      <w:r w:rsidR="00B731CE" w:rsidRPr="00B731CE">
        <w:rPr>
          <w:rFonts w:ascii="Times New Roman" w:hAnsi="Times New Roman"/>
          <w:sz w:val="28"/>
          <w:szCs w:val="28"/>
        </w:rPr>
        <w:t>множественное число, именительный падеж)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0644">
        <w:rPr>
          <w:rFonts w:ascii="Times New Roman" w:hAnsi="Times New Roman"/>
          <w:sz w:val="28"/>
          <w:szCs w:val="28"/>
        </w:rPr>
        <w:t>жалкое существование</w:t>
      </w:r>
      <w:r w:rsidR="00A826E3">
        <w:rPr>
          <w:rFonts w:ascii="Times New Roman" w:hAnsi="Times New Roman"/>
          <w:sz w:val="28"/>
          <w:szCs w:val="28"/>
        </w:rPr>
        <w:t xml:space="preserve"> (средний род, единственное число, ви</w:t>
      </w:r>
      <w:r w:rsidR="00A826E3" w:rsidRPr="00A826E3">
        <w:rPr>
          <w:rFonts w:ascii="Times New Roman" w:hAnsi="Times New Roman"/>
          <w:sz w:val="28"/>
          <w:szCs w:val="28"/>
        </w:rPr>
        <w:t>нительный падеж)</w:t>
      </w:r>
      <w:r w:rsidR="00B73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0644">
        <w:rPr>
          <w:rFonts w:ascii="Times New Roman" w:hAnsi="Times New Roman"/>
          <w:sz w:val="28"/>
          <w:szCs w:val="28"/>
        </w:rPr>
        <w:t xml:space="preserve"> долгое время</w:t>
      </w:r>
      <w:r w:rsidR="00A826E3">
        <w:rPr>
          <w:rFonts w:ascii="Times New Roman" w:hAnsi="Times New Roman"/>
          <w:sz w:val="28"/>
          <w:szCs w:val="28"/>
        </w:rPr>
        <w:t xml:space="preserve"> </w:t>
      </w:r>
      <w:r w:rsidR="00A826E3" w:rsidRPr="00A826E3">
        <w:rPr>
          <w:rFonts w:ascii="Times New Roman" w:hAnsi="Times New Roman"/>
          <w:sz w:val="28"/>
          <w:szCs w:val="28"/>
        </w:rPr>
        <w:t>(средний род, единственное число, винительный падеж)</w:t>
      </w:r>
      <w:r>
        <w:rPr>
          <w:rFonts w:ascii="Times New Roman" w:hAnsi="Times New Roman"/>
          <w:sz w:val="28"/>
          <w:szCs w:val="28"/>
        </w:rPr>
        <w:t>,</w:t>
      </w:r>
      <w:r w:rsidRPr="009A0644">
        <w:t xml:space="preserve"> </w:t>
      </w:r>
      <w:r>
        <w:rPr>
          <w:rFonts w:ascii="Times New Roman" w:hAnsi="Times New Roman"/>
          <w:sz w:val="28"/>
          <w:szCs w:val="28"/>
        </w:rPr>
        <w:t>чужое несчастье</w:t>
      </w:r>
      <w:r w:rsidR="00A826E3">
        <w:rPr>
          <w:rFonts w:ascii="Times New Roman" w:hAnsi="Times New Roman"/>
          <w:sz w:val="28"/>
          <w:szCs w:val="28"/>
        </w:rPr>
        <w:t xml:space="preserve"> </w:t>
      </w:r>
      <w:r w:rsidR="00A826E3" w:rsidRPr="00A826E3">
        <w:rPr>
          <w:rFonts w:ascii="Times New Roman" w:hAnsi="Times New Roman"/>
          <w:sz w:val="28"/>
          <w:szCs w:val="28"/>
        </w:rPr>
        <w:t>(сре</w:t>
      </w:r>
      <w:r w:rsidR="00A826E3">
        <w:rPr>
          <w:rFonts w:ascii="Times New Roman" w:hAnsi="Times New Roman"/>
          <w:sz w:val="28"/>
          <w:szCs w:val="28"/>
        </w:rPr>
        <w:t>дний род, единственное число, име</w:t>
      </w:r>
      <w:r w:rsidR="00A826E3" w:rsidRPr="00A826E3">
        <w:rPr>
          <w:rFonts w:ascii="Times New Roman" w:hAnsi="Times New Roman"/>
          <w:sz w:val="28"/>
          <w:szCs w:val="28"/>
        </w:rPr>
        <w:t>нительный падеж)</w:t>
      </w:r>
      <w:r>
        <w:rPr>
          <w:rFonts w:ascii="Times New Roman" w:hAnsi="Times New Roman"/>
          <w:sz w:val="28"/>
          <w:szCs w:val="28"/>
        </w:rPr>
        <w:t xml:space="preserve">, </w:t>
      </w:r>
      <w:r w:rsidR="00A826E3">
        <w:rPr>
          <w:rFonts w:ascii="Times New Roman" w:hAnsi="Times New Roman"/>
          <w:sz w:val="28"/>
          <w:szCs w:val="28"/>
        </w:rPr>
        <w:t>глобальный экологический кризис (мужско</w:t>
      </w:r>
      <w:r w:rsidR="00A826E3" w:rsidRPr="00A826E3">
        <w:rPr>
          <w:rFonts w:ascii="Times New Roman" w:hAnsi="Times New Roman"/>
          <w:sz w:val="28"/>
          <w:szCs w:val="28"/>
        </w:rPr>
        <w:t>й род, единственное число, винительный падеж)</w:t>
      </w:r>
      <w:r w:rsidR="00A826E3">
        <w:rPr>
          <w:rFonts w:ascii="Times New Roman" w:hAnsi="Times New Roman"/>
          <w:sz w:val="28"/>
          <w:szCs w:val="28"/>
        </w:rPr>
        <w:t>.</w:t>
      </w:r>
    </w:p>
    <w:p w:rsidR="0053474C" w:rsidRPr="00993835" w:rsidRDefault="00BC61C5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Рублёв С.В. </w:t>
      </w:r>
      <w:r w:rsidR="0053474C">
        <w:rPr>
          <w:rFonts w:ascii="Times New Roman" w:hAnsi="Times New Roman"/>
          <w:sz w:val="28"/>
          <w:szCs w:val="28"/>
        </w:rPr>
        <w:t>Э</w:t>
      </w:r>
      <w:r w:rsidR="0053474C" w:rsidRPr="0053474C">
        <w:rPr>
          <w:rFonts w:ascii="Times New Roman" w:hAnsi="Times New Roman"/>
          <w:sz w:val="28"/>
          <w:szCs w:val="28"/>
        </w:rPr>
        <w:t xml:space="preserve">нциклопедии для детей: Животный мир России: Энциклопедия для детей.- М.: </w:t>
      </w:r>
      <w:r w:rsidR="0053474C">
        <w:rPr>
          <w:rFonts w:ascii="Times New Roman" w:hAnsi="Times New Roman"/>
          <w:sz w:val="28"/>
          <w:szCs w:val="28"/>
        </w:rPr>
        <w:t>«</w:t>
      </w:r>
      <w:r w:rsidR="0053474C" w:rsidRPr="0053474C">
        <w:rPr>
          <w:rFonts w:ascii="Times New Roman" w:hAnsi="Times New Roman"/>
          <w:sz w:val="28"/>
          <w:szCs w:val="28"/>
        </w:rPr>
        <w:t>Владис</w:t>
      </w:r>
      <w:r w:rsidR="0053474C">
        <w:rPr>
          <w:rFonts w:ascii="Times New Roman" w:hAnsi="Times New Roman"/>
          <w:sz w:val="28"/>
          <w:szCs w:val="28"/>
        </w:rPr>
        <w:t>»</w:t>
      </w:r>
      <w:r w:rsidR="0053474C" w:rsidRPr="0053474C">
        <w:rPr>
          <w:rFonts w:ascii="Times New Roman" w:hAnsi="Times New Roman"/>
          <w:sz w:val="28"/>
          <w:szCs w:val="28"/>
        </w:rPr>
        <w:t xml:space="preserve">,2018. – 128 </w:t>
      </w:r>
      <w:proofErr w:type="gramStart"/>
      <w:r w:rsidR="0053474C" w:rsidRPr="0053474C">
        <w:rPr>
          <w:rFonts w:ascii="Times New Roman" w:hAnsi="Times New Roman"/>
          <w:sz w:val="28"/>
          <w:szCs w:val="28"/>
        </w:rPr>
        <w:t>с</w:t>
      </w:r>
      <w:proofErr w:type="gramEnd"/>
      <w:r w:rsidR="0053474C" w:rsidRPr="0053474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(страница 23)</w:t>
      </w:r>
    </w:p>
    <w:p w:rsidR="004825B9" w:rsidRPr="004825B9" w:rsidRDefault="00320548" w:rsidP="004825B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320548">
        <w:rPr>
          <w:rFonts w:ascii="Times New Roman" w:hAnsi="Times New Roman"/>
          <w:b/>
          <w:sz w:val="28"/>
          <w:szCs w:val="28"/>
        </w:rPr>
        <w:t>Найдите в татарско-русско-английском фразеологическом словаре фразеологизмы с именами прилагательными и составьте с ними предложения,</w:t>
      </w:r>
      <w:r w:rsidR="004B059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20548">
        <w:rPr>
          <w:rFonts w:ascii="Times New Roman" w:hAnsi="Times New Roman"/>
          <w:b/>
          <w:sz w:val="28"/>
          <w:szCs w:val="28"/>
        </w:rPr>
        <w:t>сочетая  их с именами существительными.</w:t>
      </w:r>
    </w:p>
    <w:p w:rsidR="004B059E" w:rsidRDefault="004B059E" w:rsidP="004825B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Эталон: </w:t>
      </w:r>
    </w:p>
    <w:p w:rsidR="004B059E" w:rsidRPr="000F506B" w:rsidRDefault="004B059E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Pr="000F506B">
        <w:rPr>
          <w:rFonts w:ascii="Times New Roman" w:hAnsi="Times New Roman"/>
          <w:sz w:val="28"/>
          <w:szCs w:val="28"/>
          <w:lang w:val="tt-RU"/>
        </w:rPr>
        <w:t>Играт</w:t>
      </w:r>
      <w:r w:rsidRPr="000F506B">
        <w:rPr>
          <w:rFonts w:ascii="Times New Roman" w:hAnsi="Times New Roman"/>
          <w:sz w:val="28"/>
          <w:szCs w:val="28"/>
        </w:rPr>
        <w:t xml:space="preserve">ь главную роль (баш </w:t>
      </w:r>
      <w:proofErr w:type="spellStart"/>
      <w:r w:rsidRPr="000F506B">
        <w:rPr>
          <w:rFonts w:ascii="Times New Roman" w:hAnsi="Times New Roman"/>
          <w:sz w:val="28"/>
          <w:szCs w:val="28"/>
        </w:rPr>
        <w:t>рольны</w:t>
      </w:r>
      <w:proofErr w:type="spellEnd"/>
      <w:r w:rsidRPr="000F5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6B">
        <w:rPr>
          <w:rFonts w:ascii="Times New Roman" w:hAnsi="Times New Roman"/>
          <w:sz w:val="28"/>
          <w:szCs w:val="28"/>
        </w:rPr>
        <w:t>уйнау</w:t>
      </w:r>
      <w:proofErr w:type="spellEnd"/>
      <w:r w:rsidRPr="000F506B">
        <w:rPr>
          <w:rFonts w:ascii="Times New Roman" w:hAnsi="Times New Roman"/>
          <w:sz w:val="28"/>
          <w:szCs w:val="28"/>
        </w:rPr>
        <w:t>)  Патриотическое воспитание играет важную роль в развитии подрастающего поколения.</w:t>
      </w:r>
    </w:p>
    <w:p w:rsidR="00F178A1" w:rsidRDefault="004B059E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06B">
        <w:rPr>
          <w:rFonts w:ascii="Times New Roman" w:hAnsi="Times New Roman"/>
          <w:sz w:val="28"/>
          <w:szCs w:val="28"/>
        </w:rPr>
        <w:t xml:space="preserve">      (Сидеть) с поникшей головой  (</w:t>
      </w:r>
      <w:proofErr w:type="gramStart"/>
      <w:r w:rsidRPr="000F506B">
        <w:rPr>
          <w:rFonts w:ascii="Times New Roman" w:hAnsi="Times New Roman"/>
          <w:sz w:val="28"/>
          <w:szCs w:val="28"/>
        </w:rPr>
        <w:t>баш</w:t>
      </w:r>
      <w:proofErr w:type="gramEnd"/>
      <w:r w:rsidRPr="000F5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6B">
        <w:rPr>
          <w:rFonts w:ascii="Times New Roman" w:hAnsi="Times New Roman"/>
          <w:sz w:val="28"/>
          <w:szCs w:val="28"/>
        </w:rPr>
        <w:t>салындырып</w:t>
      </w:r>
      <w:proofErr w:type="spellEnd"/>
      <w:r w:rsidRPr="000F5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6B">
        <w:rPr>
          <w:rFonts w:ascii="Times New Roman" w:hAnsi="Times New Roman"/>
          <w:sz w:val="28"/>
          <w:szCs w:val="28"/>
        </w:rPr>
        <w:t>утыру</w:t>
      </w:r>
      <w:proofErr w:type="spellEnd"/>
      <w:r w:rsidR="000F506B" w:rsidRPr="000F506B">
        <w:rPr>
          <w:rFonts w:ascii="Times New Roman" w:hAnsi="Times New Roman"/>
          <w:sz w:val="28"/>
          <w:szCs w:val="28"/>
        </w:rPr>
        <w:t>). Не сиди с поникшей головой, иди, поиграй. Светлая голова (</w:t>
      </w:r>
      <w:proofErr w:type="spellStart"/>
      <w:r w:rsidR="000F506B" w:rsidRPr="000F506B">
        <w:rPr>
          <w:rFonts w:ascii="Times New Roman" w:hAnsi="Times New Roman"/>
          <w:sz w:val="28"/>
          <w:szCs w:val="28"/>
        </w:rPr>
        <w:t>башы</w:t>
      </w:r>
      <w:proofErr w:type="spellEnd"/>
      <w:r w:rsidR="000F506B" w:rsidRPr="000F5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06B" w:rsidRPr="000F506B">
        <w:rPr>
          <w:rFonts w:ascii="Times New Roman" w:hAnsi="Times New Roman"/>
          <w:sz w:val="28"/>
          <w:szCs w:val="28"/>
        </w:rPr>
        <w:t>йомры</w:t>
      </w:r>
      <w:proofErr w:type="spellEnd"/>
      <w:r w:rsidR="000F506B" w:rsidRPr="000F506B">
        <w:rPr>
          <w:rFonts w:ascii="Times New Roman" w:hAnsi="Times New Roman"/>
          <w:sz w:val="28"/>
          <w:szCs w:val="28"/>
        </w:rPr>
        <w:t>) У этого человека светлая голова, очень много знает.</w:t>
      </w:r>
    </w:p>
    <w:p w:rsidR="004825B9" w:rsidRPr="00C94D20" w:rsidRDefault="004825B9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94D20">
        <w:rPr>
          <w:rFonts w:ascii="Times New Roman" w:hAnsi="Times New Roman"/>
          <w:b/>
          <w:sz w:val="28"/>
          <w:szCs w:val="28"/>
        </w:rPr>
        <w:t xml:space="preserve">Татарско-русско-английский фразеологический словарь </w:t>
      </w:r>
      <w:proofErr w:type="gramStart"/>
      <w:r w:rsidRPr="00C94D20">
        <w:rPr>
          <w:rFonts w:ascii="Times New Roman" w:hAnsi="Times New Roman"/>
          <w:b/>
          <w:sz w:val="28"/>
          <w:szCs w:val="28"/>
        </w:rPr>
        <w:t>-К</w:t>
      </w:r>
      <w:proofErr w:type="gramEnd"/>
      <w:r w:rsidRPr="00C94D20">
        <w:rPr>
          <w:rFonts w:ascii="Times New Roman" w:hAnsi="Times New Roman"/>
          <w:b/>
          <w:sz w:val="28"/>
          <w:szCs w:val="28"/>
        </w:rPr>
        <w:t>азань:  Издательство Республики Татарстан «</w:t>
      </w:r>
      <w:proofErr w:type="spellStart"/>
      <w:r w:rsidRPr="00C94D20">
        <w:rPr>
          <w:rFonts w:ascii="Times New Roman" w:hAnsi="Times New Roman"/>
          <w:b/>
          <w:sz w:val="28"/>
          <w:szCs w:val="28"/>
        </w:rPr>
        <w:t>Хәтер</w:t>
      </w:r>
      <w:proofErr w:type="spellEnd"/>
      <w:r w:rsidRPr="00C94D20">
        <w:rPr>
          <w:rFonts w:ascii="Times New Roman" w:hAnsi="Times New Roman"/>
          <w:b/>
          <w:sz w:val="28"/>
          <w:szCs w:val="28"/>
        </w:rPr>
        <w:t>”, 2010. - 296 стр.</w:t>
      </w:r>
    </w:p>
    <w:p w:rsidR="00993835" w:rsidRDefault="00993835" w:rsidP="0072576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4D20" w:rsidRDefault="00C94D20" w:rsidP="0072576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4D20" w:rsidRDefault="00C94D20" w:rsidP="0072576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4D20" w:rsidRDefault="00C94D20" w:rsidP="0072576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4094" w:rsidRPr="00993835" w:rsidRDefault="007A45E0" w:rsidP="0099383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>§</w:t>
      </w:r>
      <w:r w:rsidR="003256D8">
        <w:rPr>
          <w:rFonts w:ascii="Times New Roman" w:hAnsi="Times New Roman"/>
          <w:b/>
          <w:sz w:val="28"/>
          <w:szCs w:val="28"/>
        </w:rPr>
        <w:t xml:space="preserve">4. </w:t>
      </w:r>
      <w:r w:rsidR="002B4094" w:rsidRPr="00993835">
        <w:rPr>
          <w:rFonts w:ascii="Times New Roman" w:hAnsi="Times New Roman"/>
          <w:b/>
          <w:sz w:val="28"/>
          <w:szCs w:val="28"/>
        </w:rPr>
        <w:t xml:space="preserve"> Имена прилагательные полные и краткие</w:t>
      </w:r>
    </w:p>
    <w:p w:rsidR="00227533" w:rsidRDefault="00227533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27533" w:rsidRPr="002B4094" w:rsidRDefault="002B4094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87A80">
        <w:rPr>
          <w:rFonts w:ascii="Times New Roman" w:hAnsi="Times New Roman"/>
          <w:b/>
          <w:sz w:val="28"/>
          <w:szCs w:val="28"/>
        </w:rPr>
        <w:t xml:space="preserve">. </w:t>
      </w:r>
      <w:r w:rsidR="00EC3F49">
        <w:rPr>
          <w:rFonts w:ascii="Times New Roman" w:hAnsi="Times New Roman"/>
          <w:b/>
          <w:sz w:val="28"/>
          <w:szCs w:val="28"/>
        </w:rPr>
        <w:t>В</w:t>
      </w:r>
      <w:r w:rsidR="00EC3F49" w:rsidRPr="00EC3F49">
        <w:rPr>
          <w:rFonts w:ascii="Times New Roman" w:hAnsi="Times New Roman"/>
          <w:b/>
          <w:sz w:val="28"/>
          <w:szCs w:val="28"/>
        </w:rPr>
        <w:t>ыпишите предло</w:t>
      </w:r>
      <w:r w:rsidR="00EC3F49">
        <w:rPr>
          <w:rFonts w:ascii="Times New Roman" w:hAnsi="Times New Roman"/>
          <w:b/>
          <w:sz w:val="28"/>
          <w:szCs w:val="28"/>
        </w:rPr>
        <w:t>жения с именами прилагательными и</w:t>
      </w:r>
      <w:r w:rsidR="00227533" w:rsidRPr="00227533">
        <w:rPr>
          <w:rFonts w:ascii="Times New Roman" w:hAnsi="Times New Roman"/>
          <w:b/>
          <w:sz w:val="28"/>
          <w:szCs w:val="28"/>
        </w:rPr>
        <w:t>з «Российской большой детской энциклопедии»</w:t>
      </w:r>
      <w:r w:rsidR="00227533">
        <w:rPr>
          <w:rFonts w:ascii="Times New Roman" w:hAnsi="Times New Roman"/>
          <w:b/>
          <w:sz w:val="28"/>
          <w:szCs w:val="28"/>
        </w:rPr>
        <w:t>, подчеркните полные и краткие прилагательные, как члены предложения</w:t>
      </w:r>
      <w:r w:rsidR="00227533" w:rsidRPr="00227533">
        <w:rPr>
          <w:rFonts w:ascii="Times New Roman" w:hAnsi="Times New Roman"/>
          <w:b/>
          <w:sz w:val="28"/>
          <w:szCs w:val="28"/>
        </w:rPr>
        <w:t>.</w:t>
      </w:r>
    </w:p>
    <w:p w:rsidR="002B4094" w:rsidRDefault="00227533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7533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7457F" w:rsidRDefault="002B4094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7533" w:rsidRPr="002B4094">
        <w:rPr>
          <w:rFonts w:ascii="Times New Roman" w:hAnsi="Times New Roman"/>
          <w:sz w:val="28"/>
          <w:szCs w:val="28"/>
        </w:rPr>
        <w:t xml:space="preserve">Уже около двух тысяч лет назад </w:t>
      </w:r>
      <w:r w:rsidR="00227533" w:rsidRPr="002B4094">
        <w:rPr>
          <w:rFonts w:ascii="Times New Roman" w:hAnsi="Times New Roman"/>
          <w:b/>
          <w:sz w:val="28"/>
          <w:szCs w:val="28"/>
          <w:u w:val="single"/>
        </w:rPr>
        <w:t>греческим</w:t>
      </w:r>
      <w:r w:rsidR="00227533" w:rsidRPr="002B4094">
        <w:rPr>
          <w:rFonts w:ascii="Times New Roman" w:hAnsi="Times New Roman"/>
          <w:sz w:val="28"/>
          <w:szCs w:val="28"/>
        </w:rPr>
        <w:t xml:space="preserve"> и </w:t>
      </w:r>
      <w:r w:rsidR="00227533" w:rsidRPr="002B4094">
        <w:rPr>
          <w:rFonts w:ascii="Times New Roman" w:hAnsi="Times New Roman"/>
          <w:b/>
          <w:sz w:val="28"/>
          <w:szCs w:val="28"/>
          <w:u w:val="single"/>
        </w:rPr>
        <w:t>римским</w:t>
      </w:r>
      <w:r w:rsidR="00227533" w:rsidRPr="002B4094">
        <w:rPr>
          <w:rFonts w:ascii="Times New Roman" w:hAnsi="Times New Roman"/>
          <w:sz w:val="28"/>
          <w:szCs w:val="28"/>
        </w:rPr>
        <w:t xml:space="preserve"> ученым было </w:t>
      </w:r>
      <w:r w:rsidR="00227533" w:rsidRPr="002B4094">
        <w:rPr>
          <w:rFonts w:ascii="Times New Roman" w:hAnsi="Times New Roman"/>
          <w:b/>
          <w:sz w:val="28"/>
          <w:szCs w:val="28"/>
          <w:u w:val="single"/>
        </w:rPr>
        <w:t>известно</w:t>
      </w:r>
      <w:r w:rsidR="00227533" w:rsidRPr="002B4094">
        <w:rPr>
          <w:rFonts w:ascii="Times New Roman" w:hAnsi="Times New Roman"/>
          <w:sz w:val="28"/>
          <w:szCs w:val="28"/>
        </w:rPr>
        <w:t xml:space="preserve">, что на востоке Европы, между Карпатскими горами и Балтийским морем, живут многочисленные племена венедов. Это были предки современных славянских народов. По их имени Балтийское море называлось тогда </w:t>
      </w:r>
      <w:proofErr w:type="spellStart"/>
      <w:r w:rsidR="00227533" w:rsidRPr="002B4094">
        <w:rPr>
          <w:rFonts w:ascii="Times New Roman" w:hAnsi="Times New Roman"/>
          <w:sz w:val="28"/>
          <w:szCs w:val="28"/>
        </w:rPr>
        <w:t>Венедским</w:t>
      </w:r>
      <w:proofErr w:type="spellEnd"/>
      <w:r w:rsidR="00227533" w:rsidRPr="002B4094">
        <w:rPr>
          <w:rFonts w:ascii="Times New Roman" w:hAnsi="Times New Roman"/>
          <w:sz w:val="28"/>
          <w:szCs w:val="28"/>
        </w:rPr>
        <w:t xml:space="preserve"> заливом Северного океана. По мнению археологов, венеды были исконными обитателями Европы, потомками племен, живших здесь еще в каменном и бронзовом веках.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227533" w:rsidRPr="002B4094">
        <w:rPr>
          <w:rFonts w:ascii="Times New Roman" w:hAnsi="Times New Roman"/>
          <w:sz w:val="28"/>
          <w:szCs w:val="28"/>
        </w:rPr>
        <w:t xml:space="preserve">Древнее название славян — венеды — сохранилось в языке германских народов вплоть до позднего средневековья, а в финском языке Россия до сих пор называется </w:t>
      </w:r>
      <w:proofErr w:type="spellStart"/>
      <w:r w:rsidR="00227533" w:rsidRPr="002B4094">
        <w:rPr>
          <w:rFonts w:ascii="Times New Roman" w:hAnsi="Times New Roman"/>
          <w:sz w:val="28"/>
          <w:szCs w:val="28"/>
        </w:rPr>
        <w:t>Венейей</w:t>
      </w:r>
      <w:proofErr w:type="spellEnd"/>
      <w:r w:rsidR="00227533" w:rsidRPr="002B4094">
        <w:rPr>
          <w:rFonts w:ascii="Times New Roman" w:hAnsi="Times New Roman"/>
          <w:sz w:val="28"/>
          <w:szCs w:val="28"/>
        </w:rPr>
        <w:t xml:space="preserve">. </w:t>
      </w:r>
      <w:r w:rsidR="00C94D20">
        <w:rPr>
          <w:rFonts w:ascii="Times New Roman" w:hAnsi="Times New Roman"/>
          <w:sz w:val="28"/>
          <w:szCs w:val="28"/>
        </w:rPr>
        <w:t>…</w:t>
      </w:r>
      <w:r w:rsidR="00227533" w:rsidRPr="002B4094">
        <w:rPr>
          <w:rFonts w:ascii="Times New Roman" w:hAnsi="Times New Roman"/>
          <w:sz w:val="28"/>
          <w:szCs w:val="28"/>
        </w:rPr>
        <w:t>Сначала так назывались только западные славяне. Их восточные собратья назывались антами. Затем славянами стали называть все племена, говорящие на славянских языках.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09E" w:rsidRPr="00C94D20" w:rsidRDefault="00D7457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4D20">
        <w:rPr>
          <w:rFonts w:ascii="Times New Roman" w:hAnsi="Times New Roman"/>
          <w:b/>
          <w:sz w:val="28"/>
          <w:szCs w:val="28"/>
        </w:rPr>
        <w:t xml:space="preserve">Российская большая детская энциклопедия. – Минск: </w:t>
      </w:r>
      <w:r w:rsidR="00C94D20">
        <w:rPr>
          <w:rFonts w:ascii="Times New Roman" w:hAnsi="Times New Roman"/>
          <w:b/>
          <w:sz w:val="28"/>
          <w:szCs w:val="28"/>
        </w:rPr>
        <w:t>«</w:t>
      </w:r>
      <w:r w:rsidRPr="00C94D20">
        <w:rPr>
          <w:rFonts w:ascii="Times New Roman" w:hAnsi="Times New Roman"/>
          <w:b/>
          <w:sz w:val="28"/>
          <w:szCs w:val="28"/>
        </w:rPr>
        <w:t>Современный литератор», 2006.-240 с</w:t>
      </w:r>
      <w:proofErr w:type="gramStart"/>
      <w:r w:rsidRPr="00C94D20">
        <w:rPr>
          <w:rFonts w:ascii="Times New Roman" w:hAnsi="Times New Roman"/>
          <w:b/>
          <w:sz w:val="28"/>
          <w:szCs w:val="28"/>
        </w:rPr>
        <w:t>..</w:t>
      </w:r>
      <w:r w:rsidR="00C94D20" w:rsidRPr="00C94D20">
        <w:rPr>
          <w:b/>
        </w:rPr>
        <w:t xml:space="preserve"> </w:t>
      </w:r>
      <w:r w:rsidR="00C94D20" w:rsidRPr="00C94D20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94D20" w:rsidRPr="00C94D20">
        <w:rPr>
          <w:rFonts w:ascii="Times New Roman" w:hAnsi="Times New Roman"/>
          <w:b/>
          <w:sz w:val="28"/>
          <w:szCs w:val="28"/>
        </w:rPr>
        <w:t>из статей История человече</w:t>
      </w:r>
      <w:r w:rsidR="00C94D20">
        <w:rPr>
          <w:rFonts w:ascii="Times New Roman" w:hAnsi="Times New Roman"/>
          <w:b/>
          <w:sz w:val="28"/>
          <w:szCs w:val="28"/>
        </w:rPr>
        <w:t xml:space="preserve">ского общества, Древние славяне, </w:t>
      </w:r>
      <w:r w:rsidR="00C94D20" w:rsidRPr="00C94D20">
        <w:rPr>
          <w:rFonts w:ascii="Times New Roman" w:hAnsi="Times New Roman"/>
          <w:b/>
          <w:sz w:val="28"/>
          <w:szCs w:val="28"/>
        </w:rPr>
        <w:t xml:space="preserve"> страница 17).</w:t>
      </w:r>
    </w:p>
    <w:p w:rsidR="002B4094" w:rsidRDefault="00EC3F49" w:rsidP="00EC3F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C3F49">
        <w:rPr>
          <w:rFonts w:ascii="Times New Roman" w:hAnsi="Times New Roman"/>
          <w:b/>
          <w:sz w:val="28"/>
          <w:szCs w:val="28"/>
        </w:rPr>
        <w:t xml:space="preserve">ыпишите </w:t>
      </w:r>
      <w:r>
        <w:rPr>
          <w:rFonts w:ascii="Times New Roman" w:hAnsi="Times New Roman"/>
          <w:b/>
          <w:sz w:val="28"/>
          <w:szCs w:val="28"/>
        </w:rPr>
        <w:t>и</w:t>
      </w:r>
      <w:r w:rsidR="002B4094" w:rsidRPr="002B4094">
        <w:rPr>
          <w:rFonts w:ascii="Times New Roman" w:hAnsi="Times New Roman"/>
          <w:b/>
          <w:sz w:val="28"/>
          <w:szCs w:val="28"/>
        </w:rPr>
        <w:t>з энциклопедии «Хочу всё знать» Барского Ю.П</w:t>
      </w:r>
      <w:r w:rsidR="00D7457F">
        <w:rPr>
          <w:rFonts w:ascii="Times New Roman" w:hAnsi="Times New Roman"/>
          <w:b/>
          <w:sz w:val="28"/>
          <w:szCs w:val="28"/>
        </w:rPr>
        <w:t>.</w:t>
      </w:r>
      <w:r w:rsidR="002B4094">
        <w:rPr>
          <w:rFonts w:ascii="Times New Roman" w:hAnsi="Times New Roman"/>
          <w:b/>
          <w:sz w:val="28"/>
          <w:szCs w:val="28"/>
        </w:rPr>
        <w:t xml:space="preserve">  качественные прилагательные, образуйте из них краткие формы</w:t>
      </w:r>
    </w:p>
    <w:p w:rsidR="002B4094" w:rsidRDefault="0081214B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Эталон:</w:t>
      </w:r>
    </w:p>
    <w:p w:rsidR="0081214B" w:rsidRDefault="0081214B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214B">
        <w:rPr>
          <w:rFonts w:ascii="Times New Roman" w:hAnsi="Times New Roman"/>
          <w:sz w:val="28"/>
          <w:szCs w:val="28"/>
        </w:rPr>
        <w:t xml:space="preserve">   Сильные цепи </w:t>
      </w:r>
      <w:proofErr w:type="gramStart"/>
      <w:r w:rsidRPr="0081214B">
        <w:rPr>
          <w:rFonts w:ascii="Times New Roman" w:hAnsi="Times New Roman"/>
          <w:sz w:val="28"/>
          <w:szCs w:val="28"/>
        </w:rPr>
        <w:t>–ц</w:t>
      </w:r>
      <w:proofErr w:type="gramEnd"/>
      <w:r w:rsidRPr="0081214B">
        <w:rPr>
          <w:rFonts w:ascii="Times New Roman" w:hAnsi="Times New Roman"/>
          <w:sz w:val="28"/>
          <w:szCs w:val="28"/>
        </w:rPr>
        <w:t xml:space="preserve">епи сильны, нормального состояния – состояние нормально, умные люди – люди умны, высокие горы </w:t>
      </w:r>
      <w:r>
        <w:rPr>
          <w:rFonts w:ascii="Times New Roman" w:hAnsi="Times New Roman"/>
          <w:sz w:val="28"/>
          <w:szCs w:val="28"/>
        </w:rPr>
        <w:t>–</w:t>
      </w:r>
      <w:r w:rsidRPr="00812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горы  </w:t>
      </w:r>
      <w:r w:rsidRPr="0081214B">
        <w:rPr>
          <w:rFonts w:ascii="Times New Roman" w:hAnsi="Times New Roman"/>
          <w:sz w:val="28"/>
          <w:szCs w:val="28"/>
        </w:rPr>
        <w:t>высоки.</w:t>
      </w:r>
    </w:p>
    <w:p w:rsidR="00D7457F" w:rsidRPr="00C94D20" w:rsidRDefault="00BA26AB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>Барский Ю.П.</w:t>
      </w:r>
      <w:r w:rsidR="00D7457F">
        <w:rPr>
          <w:rFonts w:ascii="Times New Roman" w:hAnsi="Times New Roman"/>
          <w:sz w:val="28"/>
          <w:szCs w:val="28"/>
        </w:rPr>
        <w:t xml:space="preserve"> </w:t>
      </w:r>
      <w:r w:rsidR="00D7457F" w:rsidRPr="00C94D20">
        <w:rPr>
          <w:rFonts w:ascii="Times New Roman" w:hAnsi="Times New Roman"/>
          <w:b/>
          <w:sz w:val="28"/>
          <w:szCs w:val="28"/>
        </w:rPr>
        <w:t>Энциклопедия «Хочу всё зн</w:t>
      </w:r>
      <w:r>
        <w:rPr>
          <w:rFonts w:ascii="Times New Roman" w:hAnsi="Times New Roman"/>
          <w:b/>
          <w:sz w:val="28"/>
          <w:szCs w:val="28"/>
        </w:rPr>
        <w:t xml:space="preserve">ать» </w:t>
      </w:r>
      <w:r w:rsidR="00D7457F" w:rsidRPr="00C94D20">
        <w:rPr>
          <w:rFonts w:ascii="Times New Roman" w:hAnsi="Times New Roman"/>
          <w:b/>
          <w:sz w:val="28"/>
          <w:szCs w:val="28"/>
        </w:rPr>
        <w:t>- Ленинград: Детская литература, 1970. - 105 с..</w:t>
      </w:r>
    </w:p>
    <w:p w:rsidR="002B4094" w:rsidRDefault="002B4094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4D20" w:rsidRPr="0081214B" w:rsidRDefault="00C94D20" w:rsidP="00C870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69B" w:rsidRPr="00725761" w:rsidRDefault="005459C9" w:rsidP="005459C9">
      <w:pPr>
        <w:pStyle w:val="a3"/>
        <w:spacing w:after="0" w:line="360" w:lineRule="auto"/>
        <w:ind w:left="674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§5 </w:t>
      </w:r>
      <w:r w:rsidR="0081214B" w:rsidRPr="00725761">
        <w:rPr>
          <w:rFonts w:ascii="Times New Roman" w:hAnsi="Times New Roman"/>
          <w:b/>
          <w:sz w:val="28"/>
          <w:szCs w:val="28"/>
        </w:rPr>
        <w:t>Степени сравнения имён прилагательных</w:t>
      </w:r>
    </w:p>
    <w:p w:rsidR="00725761" w:rsidRPr="00725761" w:rsidRDefault="00725761" w:rsidP="00725761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7269B" w:rsidRDefault="00EC3F49" w:rsidP="00EC3F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EC3F49">
        <w:rPr>
          <w:rFonts w:ascii="Times New Roman" w:hAnsi="Times New Roman"/>
          <w:b/>
          <w:sz w:val="28"/>
          <w:szCs w:val="28"/>
        </w:rPr>
        <w:t>ыпишите</w:t>
      </w:r>
      <w:r w:rsidR="00387A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67269B">
        <w:rPr>
          <w:rFonts w:ascii="Times New Roman" w:hAnsi="Times New Roman"/>
          <w:b/>
          <w:sz w:val="28"/>
          <w:szCs w:val="28"/>
        </w:rPr>
        <w:t>з энциклопедии «Хочу всё знать» Барского Ю.П</w:t>
      </w:r>
      <w:r w:rsidR="00D7457F">
        <w:rPr>
          <w:rFonts w:ascii="Times New Roman" w:hAnsi="Times New Roman"/>
          <w:b/>
          <w:sz w:val="28"/>
          <w:szCs w:val="28"/>
        </w:rPr>
        <w:t xml:space="preserve">. </w:t>
      </w:r>
      <w:r w:rsidR="0067269B">
        <w:rPr>
          <w:rFonts w:ascii="Times New Roman" w:hAnsi="Times New Roman"/>
          <w:b/>
          <w:sz w:val="28"/>
          <w:szCs w:val="28"/>
        </w:rPr>
        <w:t xml:space="preserve"> прилагательные  сравнительной и превосходной степени.</w:t>
      </w:r>
    </w:p>
    <w:p w:rsidR="00C94D20" w:rsidRPr="0057309E" w:rsidRDefault="00C94D20" w:rsidP="00C94D20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C94D20">
        <w:rPr>
          <w:rFonts w:ascii="Times New Roman" w:hAnsi="Times New Roman"/>
          <w:b/>
          <w:sz w:val="28"/>
          <w:szCs w:val="28"/>
        </w:rPr>
        <w:t>Эталон:</w:t>
      </w:r>
    </w:p>
    <w:p w:rsidR="0057309E" w:rsidRPr="0057309E" w:rsidRDefault="00C94D20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</w:t>
      </w:r>
      <w:r w:rsidR="0057309E" w:rsidRPr="0057309E">
        <w:rPr>
          <w:rFonts w:ascii="Times New Roman" w:hAnsi="Times New Roman"/>
          <w:sz w:val="28"/>
          <w:szCs w:val="28"/>
        </w:rPr>
        <w:t xml:space="preserve">Это колебание </w:t>
      </w:r>
      <w:r w:rsidR="0057309E" w:rsidRPr="0067269B">
        <w:rPr>
          <w:rFonts w:ascii="Times New Roman" w:hAnsi="Times New Roman"/>
          <w:sz w:val="28"/>
          <w:szCs w:val="28"/>
          <w:u w:val="single"/>
        </w:rPr>
        <w:t>самое главное</w:t>
      </w:r>
      <w:r w:rsidR="0057309E" w:rsidRPr="0057309E">
        <w:rPr>
          <w:rFonts w:ascii="Times New Roman" w:hAnsi="Times New Roman"/>
          <w:sz w:val="28"/>
          <w:szCs w:val="28"/>
        </w:rPr>
        <w:t xml:space="preserve">. </w:t>
      </w:r>
    </w:p>
    <w:p w:rsidR="0057309E" w:rsidRPr="00D7457F" w:rsidRDefault="0057309E" w:rsidP="00D745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457F">
        <w:rPr>
          <w:rFonts w:ascii="Times New Roman" w:hAnsi="Times New Roman"/>
          <w:sz w:val="28"/>
          <w:szCs w:val="28"/>
          <w:u w:val="single"/>
        </w:rPr>
        <w:t>Самое замечательное</w:t>
      </w:r>
      <w:r w:rsidRPr="00D7457F">
        <w:rPr>
          <w:rFonts w:ascii="Times New Roman" w:hAnsi="Times New Roman"/>
          <w:sz w:val="28"/>
          <w:szCs w:val="28"/>
        </w:rPr>
        <w:t xml:space="preserve"> заключается в том, что проверка этих </w:t>
      </w:r>
      <w:r w:rsidRPr="00D7457F">
        <w:rPr>
          <w:rFonts w:ascii="Times New Roman" w:hAnsi="Times New Roman"/>
          <w:sz w:val="28"/>
          <w:szCs w:val="28"/>
          <w:u w:val="single"/>
        </w:rPr>
        <w:t>древнейших</w:t>
      </w:r>
      <w:r w:rsidRPr="00D7457F">
        <w:rPr>
          <w:rFonts w:ascii="Times New Roman" w:hAnsi="Times New Roman"/>
          <w:sz w:val="28"/>
          <w:szCs w:val="28"/>
        </w:rPr>
        <w:t xml:space="preserve"> утверждений, проведённая </w:t>
      </w:r>
      <w:r w:rsidRPr="00D7457F">
        <w:rPr>
          <w:rFonts w:ascii="Times New Roman" w:hAnsi="Times New Roman"/>
          <w:sz w:val="28"/>
          <w:szCs w:val="28"/>
          <w:u w:val="single"/>
        </w:rPr>
        <w:t>самыми современными</w:t>
      </w:r>
      <w:r w:rsidRPr="00D7457F">
        <w:rPr>
          <w:rFonts w:ascii="Times New Roman" w:hAnsi="Times New Roman"/>
          <w:sz w:val="28"/>
          <w:szCs w:val="28"/>
        </w:rPr>
        <w:t xml:space="preserve"> способами, подтвердила их</w:t>
      </w:r>
      <w:r w:rsidR="00C94D20">
        <w:rPr>
          <w:rFonts w:ascii="Times New Roman" w:hAnsi="Times New Roman"/>
          <w:sz w:val="28"/>
          <w:szCs w:val="28"/>
        </w:rPr>
        <w:t>….</w:t>
      </w:r>
      <w:r w:rsidR="00D7457F">
        <w:rPr>
          <w:rFonts w:ascii="Times New Roman" w:hAnsi="Times New Roman"/>
          <w:sz w:val="28"/>
          <w:szCs w:val="28"/>
        </w:rPr>
        <w:t xml:space="preserve">     </w:t>
      </w:r>
      <w:r w:rsidRPr="00D7457F">
        <w:rPr>
          <w:rFonts w:ascii="Times New Roman" w:hAnsi="Times New Roman"/>
          <w:sz w:val="28"/>
          <w:szCs w:val="28"/>
        </w:rPr>
        <w:t xml:space="preserve">Американский биолог </w:t>
      </w:r>
      <w:proofErr w:type="spellStart"/>
      <w:r w:rsidRPr="00D7457F">
        <w:rPr>
          <w:rFonts w:ascii="Times New Roman" w:hAnsi="Times New Roman"/>
          <w:sz w:val="28"/>
          <w:szCs w:val="28"/>
        </w:rPr>
        <w:t>Джино</w:t>
      </w:r>
      <w:proofErr w:type="spellEnd"/>
      <w:r w:rsidRPr="00D74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57F">
        <w:rPr>
          <w:rFonts w:ascii="Times New Roman" w:hAnsi="Times New Roman"/>
          <w:sz w:val="28"/>
          <w:szCs w:val="28"/>
        </w:rPr>
        <w:t>Бариотти</w:t>
      </w:r>
      <w:proofErr w:type="spellEnd"/>
      <w:r w:rsidRPr="00D7457F">
        <w:rPr>
          <w:rFonts w:ascii="Times New Roman" w:hAnsi="Times New Roman"/>
          <w:sz w:val="28"/>
          <w:szCs w:val="28"/>
        </w:rPr>
        <w:t xml:space="preserve">, продержав шесть </w:t>
      </w:r>
      <w:r w:rsidR="0039071E" w:rsidRPr="00D7457F">
        <w:rPr>
          <w:rFonts w:ascii="Times New Roman" w:hAnsi="Times New Roman"/>
          <w:sz w:val="28"/>
          <w:szCs w:val="28"/>
        </w:rPr>
        <w:t>мышей</w:t>
      </w:r>
      <w:r w:rsidRPr="00D7457F">
        <w:rPr>
          <w:rFonts w:ascii="Times New Roman" w:hAnsi="Times New Roman"/>
          <w:sz w:val="28"/>
          <w:szCs w:val="28"/>
        </w:rPr>
        <w:t xml:space="preserve"> в сильном магнитном поле, заметил, что шерсть на них после этой процедуры заблестела, складки и морщины на коже разгладились, шкурка стала </w:t>
      </w:r>
      <w:r w:rsidRPr="00D7457F">
        <w:rPr>
          <w:rFonts w:ascii="Times New Roman" w:hAnsi="Times New Roman"/>
          <w:sz w:val="28"/>
          <w:szCs w:val="28"/>
          <w:u w:val="single"/>
        </w:rPr>
        <w:t>мягче,</w:t>
      </w:r>
      <w:r w:rsidRPr="00D7457F">
        <w:rPr>
          <w:rFonts w:ascii="Times New Roman" w:hAnsi="Times New Roman"/>
          <w:sz w:val="28"/>
          <w:szCs w:val="28"/>
        </w:rPr>
        <w:t xml:space="preserve"> </w:t>
      </w:r>
      <w:r w:rsidRPr="00D7457F">
        <w:rPr>
          <w:rFonts w:ascii="Times New Roman" w:hAnsi="Times New Roman"/>
          <w:sz w:val="28"/>
          <w:szCs w:val="28"/>
          <w:u w:val="single"/>
        </w:rPr>
        <w:t>эластичней</w:t>
      </w:r>
      <w:r w:rsidRPr="00D7457F">
        <w:rPr>
          <w:rFonts w:ascii="Times New Roman" w:hAnsi="Times New Roman"/>
          <w:sz w:val="28"/>
          <w:szCs w:val="28"/>
        </w:rPr>
        <w:t xml:space="preserve"> — и мыши заметно повеселели. </w:t>
      </w:r>
      <w:r w:rsidR="009D7FCE" w:rsidRPr="00D7457F">
        <w:rPr>
          <w:rFonts w:ascii="Times New Roman" w:hAnsi="Times New Roman"/>
          <w:sz w:val="28"/>
          <w:szCs w:val="28"/>
        </w:rPr>
        <w:t>Зверюшки опреде</w:t>
      </w:r>
      <w:r w:rsidRPr="00D7457F">
        <w:rPr>
          <w:rFonts w:ascii="Times New Roman" w:hAnsi="Times New Roman"/>
          <w:sz w:val="28"/>
          <w:szCs w:val="28"/>
        </w:rPr>
        <w:t>ленно помолодели…</w:t>
      </w:r>
      <w:r w:rsidR="00C94D20">
        <w:rPr>
          <w:rFonts w:ascii="Times New Roman" w:hAnsi="Times New Roman"/>
          <w:sz w:val="28"/>
          <w:szCs w:val="28"/>
        </w:rPr>
        <w:t xml:space="preserve"> </w:t>
      </w:r>
    </w:p>
    <w:p w:rsidR="00D7457F" w:rsidRPr="00BA26AB" w:rsidRDefault="00BA26AB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>Барский Ю.П.</w:t>
      </w:r>
      <w:r w:rsidR="00EC3F49">
        <w:rPr>
          <w:rFonts w:ascii="Times New Roman" w:hAnsi="Times New Roman"/>
          <w:b/>
          <w:sz w:val="28"/>
          <w:szCs w:val="28"/>
        </w:rPr>
        <w:t xml:space="preserve"> </w:t>
      </w:r>
      <w:r w:rsidR="00D7457F" w:rsidRPr="00BA26AB">
        <w:rPr>
          <w:rFonts w:ascii="Times New Roman" w:hAnsi="Times New Roman"/>
          <w:b/>
          <w:sz w:val="28"/>
          <w:szCs w:val="28"/>
        </w:rPr>
        <w:t>Энциклопедия «Хочу всё знать».- Ленинград: Дет</w:t>
      </w:r>
      <w:r w:rsidRPr="00BA26AB">
        <w:rPr>
          <w:rFonts w:ascii="Times New Roman" w:hAnsi="Times New Roman"/>
          <w:b/>
          <w:sz w:val="28"/>
          <w:szCs w:val="28"/>
        </w:rPr>
        <w:t>ская литература, 1970. - 105 с. (страница 12).</w:t>
      </w:r>
    </w:p>
    <w:p w:rsidR="00E10439" w:rsidRDefault="00E10439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7FCE" w:rsidRPr="00BA26AB" w:rsidRDefault="00E10439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BA26AB">
        <w:rPr>
          <w:rFonts w:ascii="Times New Roman" w:hAnsi="Times New Roman"/>
          <w:b/>
          <w:sz w:val="28"/>
          <w:szCs w:val="28"/>
        </w:rPr>
        <w:t xml:space="preserve"> </w:t>
      </w:r>
      <w:r w:rsidR="00BA26AB" w:rsidRPr="00BA26A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A26AB" w:rsidRPr="00BA26AB">
        <w:rPr>
          <w:rFonts w:ascii="Times New Roman" w:hAnsi="Times New Roman"/>
          <w:b/>
          <w:sz w:val="28"/>
          <w:szCs w:val="28"/>
        </w:rPr>
        <w:t>ыпишите и</w:t>
      </w:r>
      <w:r w:rsidRPr="00BA26AB">
        <w:rPr>
          <w:rFonts w:ascii="Times New Roman" w:hAnsi="Times New Roman"/>
          <w:b/>
          <w:sz w:val="28"/>
          <w:szCs w:val="28"/>
        </w:rPr>
        <w:t>з школьной энциклопедии</w:t>
      </w:r>
      <w:r w:rsidR="00B30235" w:rsidRPr="00BA26AB">
        <w:rPr>
          <w:rFonts w:ascii="Times New Roman" w:hAnsi="Times New Roman"/>
          <w:b/>
          <w:sz w:val="28"/>
          <w:szCs w:val="28"/>
        </w:rPr>
        <w:t xml:space="preserve">  имена прилагательные превосходной степени, укажите их грамматические признаки (род, число, падеж)</w:t>
      </w:r>
    </w:p>
    <w:p w:rsidR="00B30235" w:rsidRDefault="00B30235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30235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0235" w:rsidRPr="00B30235" w:rsidRDefault="00B30235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0235">
        <w:rPr>
          <w:rFonts w:ascii="Times New Roman" w:hAnsi="Times New Roman"/>
          <w:sz w:val="28"/>
          <w:szCs w:val="28"/>
        </w:rPr>
        <w:t>Величайшее, удивительнейшее (средний род, единственное число, именительный падеж)</w:t>
      </w:r>
      <w:r w:rsidR="006B3BC0">
        <w:rPr>
          <w:rFonts w:ascii="Times New Roman" w:hAnsi="Times New Roman"/>
          <w:sz w:val="28"/>
          <w:szCs w:val="28"/>
        </w:rPr>
        <w:t xml:space="preserve">, наиболее знаменитыми (мужской род, множественное число, творительный падеж), самой активной (женский род, единственное число, </w:t>
      </w:r>
      <w:r w:rsidR="006B3BC0" w:rsidRPr="006B3BC0">
        <w:rPr>
          <w:rFonts w:ascii="Times New Roman" w:hAnsi="Times New Roman"/>
          <w:sz w:val="28"/>
          <w:szCs w:val="28"/>
        </w:rPr>
        <w:t>творительный падеж)</w:t>
      </w:r>
      <w:r w:rsidR="006B3BC0">
        <w:rPr>
          <w:rFonts w:ascii="Times New Roman" w:hAnsi="Times New Roman"/>
          <w:sz w:val="28"/>
          <w:szCs w:val="28"/>
        </w:rPr>
        <w:t xml:space="preserve">, главнейшего </w:t>
      </w:r>
    </w:p>
    <w:p w:rsidR="00591DEB" w:rsidRDefault="006B3BC0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(мужской род, единственное число, роди</w:t>
      </w:r>
      <w:r w:rsidRPr="00B30235">
        <w:rPr>
          <w:rFonts w:ascii="Times New Roman" w:hAnsi="Times New Roman"/>
          <w:sz w:val="28"/>
          <w:szCs w:val="28"/>
        </w:rPr>
        <w:t>тельный падеж)</w:t>
      </w:r>
      <w:r>
        <w:rPr>
          <w:rFonts w:ascii="Times New Roman" w:hAnsi="Times New Roman"/>
          <w:sz w:val="28"/>
          <w:szCs w:val="28"/>
        </w:rPr>
        <w:t xml:space="preserve">, самые распространённые </w:t>
      </w:r>
      <w:r w:rsidRPr="006B3BC0">
        <w:rPr>
          <w:rFonts w:ascii="Times New Roman" w:hAnsi="Times New Roman"/>
          <w:sz w:val="28"/>
          <w:szCs w:val="28"/>
        </w:rPr>
        <w:t>(мужско</w:t>
      </w:r>
      <w:r>
        <w:rPr>
          <w:rFonts w:ascii="Times New Roman" w:hAnsi="Times New Roman"/>
          <w:sz w:val="28"/>
          <w:szCs w:val="28"/>
        </w:rPr>
        <w:t>й род, множественное число, вин</w:t>
      </w:r>
      <w:r w:rsidRPr="006B3BC0">
        <w:rPr>
          <w:rFonts w:ascii="Times New Roman" w:hAnsi="Times New Roman"/>
          <w:sz w:val="28"/>
          <w:szCs w:val="28"/>
        </w:rPr>
        <w:t>ительный падеж)</w:t>
      </w:r>
      <w:r>
        <w:rPr>
          <w:rFonts w:ascii="Times New Roman" w:hAnsi="Times New Roman"/>
          <w:sz w:val="28"/>
          <w:szCs w:val="28"/>
        </w:rPr>
        <w:t>, наилучший (мужско</w:t>
      </w:r>
      <w:r w:rsidRPr="00B30235">
        <w:rPr>
          <w:rFonts w:ascii="Times New Roman" w:hAnsi="Times New Roman"/>
          <w:sz w:val="28"/>
          <w:szCs w:val="28"/>
        </w:rPr>
        <w:t>й род, единственное число, именительный падеж)</w:t>
      </w:r>
      <w:r w:rsidR="00201195">
        <w:rPr>
          <w:rFonts w:ascii="Times New Roman" w:hAnsi="Times New Roman"/>
          <w:sz w:val="28"/>
          <w:szCs w:val="28"/>
        </w:rPr>
        <w:t>, самая дальняя (женский род, единственное число, имен</w:t>
      </w:r>
      <w:r w:rsidR="00201195" w:rsidRPr="006B3BC0">
        <w:rPr>
          <w:rFonts w:ascii="Times New Roman" w:hAnsi="Times New Roman"/>
          <w:sz w:val="28"/>
          <w:szCs w:val="28"/>
        </w:rPr>
        <w:t>ительный падеж)</w:t>
      </w:r>
      <w:r w:rsidR="00201195">
        <w:rPr>
          <w:rFonts w:ascii="Times New Roman" w:hAnsi="Times New Roman"/>
          <w:sz w:val="28"/>
          <w:szCs w:val="28"/>
        </w:rPr>
        <w:t>.</w:t>
      </w:r>
    </w:p>
    <w:p w:rsidR="00D7457F" w:rsidRPr="00BA26AB" w:rsidRDefault="00D7457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 xml:space="preserve">    Школьная энциклопедия «</w:t>
      </w:r>
      <w:proofErr w:type="spellStart"/>
      <w:r w:rsidRPr="00BA26AB">
        <w:rPr>
          <w:rFonts w:ascii="Times New Roman" w:hAnsi="Times New Roman"/>
          <w:b/>
          <w:sz w:val="28"/>
          <w:szCs w:val="28"/>
        </w:rPr>
        <w:t>Руссика</w:t>
      </w:r>
      <w:proofErr w:type="spellEnd"/>
      <w:r w:rsidRPr="00BA26AB">
        <w:rPr>
          <w:rFonts w:ascii="Times New Roman" w:hAnsi="Times New Roman"/>
          <w:b/>
          <w:sz w:val="28"/>
          <w:szCs w:val="28"/>
        </w:rPr>
        <w:t>» История России. 20 век.- М.: ОЛМА-ПРЕСС Образование, 2003.-544 с.</w:t>
      </w:r>
    </w:p>
    <w:p w:rsidR="0081214B" w:rsidRPr="00BA26AB" w:rsidRDefault="0081214B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D7FCE" w:rsidRPr="00993835" w:rsidRDefault="005459C9" w:rsidP="00993835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lastRenderedPageBreak/>
        <w:t>§</w:t>
      </w:r>
      <w:r w:rsidR="003256D8">
        <w:rPr>
          <w:rFonts w:ascii="Times New Roman" w:hAnsi="Times New Roman"/>
          <w:b/>
          <w:sz w:val="28"/>
          <w:szCs w:val="28"/>
        </w:rPr>
        <w:t xml:space="preserve">6. </w:t>
      </w:r>
      <w:r w:rsidR="00A5703F" w:rsidRPr="00993835">
        <w:rPr>
          <w:rFonts w:ascii="Times New Roman" w:hAnsi="Times New Roman"/>
          <w:b/>
          <w:sz w:val="28"/>
          <w:szCs w:val="28"/>
        </w:rPr>
        <w:t xml:space="preserve"> Словообразование и правописание</w:t>
      </w:r>
      <w:r w:rsidR="00993835" w:rsidRPr="00993835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="00A5703F" w:rsidRPr="00993835">
        <w:rPr>
          <w:rFonts w:ascii="Times New Roman" w:hAnsi="Times New Roman"/>
          <w:b/>
          <w:sz w:val="28"/>
          <w:szCs w:val="28"/>
        </w:rPr>
        <w:t>имён прилагательных</w:t>
      </w:r>
    </w:p>
    <w:p w:rsidR="009D7FCE" w:rsidRPr="00993835" w:rsidRDefault="009D7FCE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D7FCE" w:rsidRDefault="00A5703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87A80">
        <w:rPr>
          <w:rFonts w:ascii="Times New Roman" w:hAnsi="Times New Roman"/>
          <w:b/>
          <w:sz w:val="28"/>
          <w:szCs w:val="28"/>
        </w:rPr>
        <w:t xml:space="preserve">. </w:t>
      </w:r>
      <w:r w:rsidR="00EC3F49">
        <w:rPr>
          <w:rFonts w:ascii="Times New Roman" w:hAnsi="Times New Roman"/>
          <w:b/>
          <w:sz w:val="28"/>
          <w:szCs w:val="28"/>
        </w:rPr>
        <w:t>Подберите и</w:t>
      </w:r>
      <w:r w:rsidR="009D7FCE" w:rsidRPr="009D7FCE">
        <w:rPr>
          <w:rFonts w:ascii="Times New Roman" w:hAnsi="Times New Roman"/>
          <w:b/>
          <w:sz w:val="28"/>
          <w:szCs w:val="28"/>
        </w:rPr>
        <w:t>з словаря синонимов и антонимов русског</w:t>
      </w:r>
      <w:r w:rsidR="00EC3F49">
        <w:rPr>
          <w:rFonts w:ascii="Times New Roman" w:hAnsi="Times New Roman"/>
          <w:b/>
          <w:sz w:val="28"/>
          <w:szCs w:val="28"/>
        </w:rPr>
        <w:t xml:space="preserve">о языка для школьников </w:t>
      </w:r>
      <w:r w:rsidR="009D7FCE" w:rsidRPr="009D7FCE">
        <w:rPr>
          <w:rFonts w:ascii="Times New Roman" w:hAnsi="Times New Roman"/>
          <w:b/>
          <w:sz w:val="28"/>
          <w:szCs w:val="28"/>
        </w:rPr>
        <w:t xml:space="preserve"> синонимы с НН в суффиксах прилагательных к прилагательным с Н в суффиксах или без суффикса </w:t>
      </w:r>
      <w:r w:rsidR="006C71F5">
        <w:rPr>
          <w:rFonts w:ascii="Times New Roman" w:hAnsi="Times New Roman"/>
          <w:b/>
          <w:sz w:val="28"/>
          <w:szCs w:val="28"/>
        </w:rPr>
        <w:t>Н и занесите их в таблицу.</w:t>
      </w:r>
    </w:p>
    <w:p w:rsidR="006C71F5" w:rsidRDefault="006C71F5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1F5" w:rsidTr="006C71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 или без 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НН</w:t>
            </w:r>
          </w:p>
        </w:tc>
      </w:tr>
      <w:tr w:rsidR="006C71F5" w:rsidTr="006C71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1F5" w:rsidTr="006C71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1F5" w:rsidTr="006C71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7FCE" w:rsidRPr="00993835" w:rsidRDefault="009D7FCE" w:rsidP="009938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FCE" w:rsidRDefault="009D7FCE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 или без 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НН</w:t>
            </w:r>
          </w:p>
        </w:tc>
      </w:tr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истинный</w:t>
            </w:r>
          </w:p>
        </w:tc>
      </w:tr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абсолютный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совершенный</w:t>
            </w:r>
          </w:p>
        </w:tc>
      </w:tr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нечаянный</w:t>
            </w:r>
          </w:p>
        </w:tc>
      </w:tr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безошибочный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безукоризненный</w:t>
            </w:r>
          </w:p>
        </w:tc>
      </w:tr>
      <w:tr w:rsidR="006C71F5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безумный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5" w:rsidRDefault="006C71F5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блаженный</w:t>
            </w:r>
          </w:p>
        </w:tc>
      </w:tr>
    </w:tbl>
    <w:p w:rsidR="006C71F5" w:rsidRPr="00591DEB" w:rsidRDefault="00591DEB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>Словарь синонимов и антонимов русского языка для школьников. - М.: ООО «Дом славянской книги», 2009.-384 с</w:t>
      </w:r>
      <w:r w:rsidRPr="00591DEB">
        <w:rPr>
          <w:rFonts w:ascii="Times New Roman" w:hAnsi="Times New Roman"/>
          <w:sz w:val="28"/>
          <w:szCs w:val="28"/>
        </w:rPr>
        <w:t>.</w:t>
      </w:r>
    </w:p>
    <w:p w:rsidR="00D4017C" w:rsidRDefault="00EC3F49" w:rsidP="00EC3F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Подберите и</w:t>
      </w:r>
      <w:r w:rsidR="00D4017C" w:rsidRPr="009D7FCE">
        <w:rPr>
          <w:rFonts w:ascii="Times New Roman" w:hAnsi="Times New Roman"/>
          <w:b/>
          <w:sz w:val="28"/>
          <w:szCs w:val="28"/>
        </w:rPr>
        <w:t xml:space="preserve">з словаря синонимов и антонимов русского языка для школьников </w:t>
      </w:r>
      <w:r w:rsidR="00D4017C">
        <w:rPr>
          <w:rFonts w:ascii="Times New Roman" w:hAnsi="Times New Roman"/>
          <w:b/>
          <w:sz w:val="28"/>
          <w:szCs w:val="28"/>
        </w:rPr>
        <w:t>ант</w:t>
      </w:r>
      <w:r w:rsidR="00D4017C" w:rsidRPr="009D7FCE">
        <w:rPr>
          <w:rFonts w:ascii="Times New Roman" w:hAnsi="Times New Roman"/>
          <w:b/>
          <w:sz w:val="28"/>
          <w:szCs w:val="28"/>
        </w:rPr>
        <w:t xml:space="preserve">онимы с НН в суффиксах прилагательных к прилагательным с Н в суффиксах или без суффикса </w:t>
      </w:r>
      <w:r w:rsidR="00D4017C">
        <w:rPr>
          <w:rFonts w:ascii="Times New Roman" w:hAnsi="Times New Roman"/>
          <w:b/>
          <w:sz w:val="28"/>
          <w:szCs w:val="28"/>
        </w:rPr>
        <w:t>Н и занесите их в таблицу.</w:t>
      </w:r>
    </w:p>
    <w:p w:rsidR="00EC3F49" w:rsidRDefault="00EC3F49" w:rsidP="00EC3F4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 или без 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НН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017C" w:rsidRDefault="00D4017C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Прилагательные с  Н или без 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с  НН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быстрый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медленный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виновный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невинный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D4017C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внутренний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враждебный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дружественный</w:t>
            </w:r>
          </w:p>
        </w:tc>
      </w:tr>
      <w:tr w:rsidR="00D4017C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7C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неопределённый</w:t>
            </w:r>
          </w:p>
        </w:tc>
      </w:tr>
    </w:tbl>
    <w:p w:rsidR="00F6488D" w:rsidRPr="00BA26AB" w:rsidRDefault="00591DEB" w:rsidP="00C870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26AB">
        <w:rPr>
          <w:rFonts w:ascii="Times New Roman" w:hAnsi="Times New Roman"/>
          <w:b/>
          <w:sz w:val="28"/>
          <w:szCs w:val="28"/>
        </w:rPr>
        <w:t>Словарь синонимов и антонимов русского языка для школьников. - М.: ООО «Дом славянской книги», 2009.-384 с.</w:t>
      </w:r>
    </w:p>
    <w:p w:rsidR="00F6488D" w:rsidRDefault="00A5703F" w:rsidP="00C870BF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87A80">
        <w:rPr>
          <w:rFonts w:ascii="Times New Roman" w:hAnsi="Times New Roman"/>
          <w:b/>
          <w:color w:val="000000"/>
          <w:sz w:val="28"/>
          <w:szCs w:val="28"/>
        </w:rPr>
        <w:t>. Подберите пословицы</w:t>
      </w:r>
      <w:r w:rsidR="00F648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7A80">
        <w:rPr>
          <w:rFonts w:ascii="Times New Roman" w:hAnsi="Times New Roman"/>
          <w:b/>
          <w:color w:val="000000"/>
          <w:sz w:val="28"/>
          <w:szCs w:val="28"/>
        </w:rPr>
        <w:t xml:space="preserve">из словаря пословиц </w:t>
      </w:r>
      <w:r w:rsidR="00BA20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26AB">
        <w:rPr>
          <w:rFonts w:ascii="Times New Roman" w:hAnsi="Times New Roman"/>
          <w:b/>
          <w:color w:val="000000"/>
          <w:sz w:val="28"/>
          <w:szCs w:val="28"/>
        </w:rPr>
        <w:t xml:space="preserve"> и поговорок </w:t>
      </w:r>
      <w:r w:rsidR="00F6488D">
        <w:rPr>
          <w:rFonts w:ascii="Times New Roman" w:hAnsi="Times New Roman"/>
          <w:b/>
          <w:color w:val="000000"/>
          <w:sz w:val="28"/>
          <w:szCs w:val="28"/>
        </w:rPr>
        <w:t>на слитное и раздельное написание не с прилагательными   и распределите их в следующую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BD2" w:rsidRPr="00755BD2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>С не пишется слитно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Пишется раздельно</w:t>
            </w:r>
          </w:p>
        </w:tc>
      </w:tr>
      <w:tr w:rsidR="00755BD2" w:rsidRPr="00755BD2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5BD2" w:rsidRPr="00755BD2" w:rsidTr="00F121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3835" w:rsidRDefault="00993835" w:rsidP="00BA26A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5BD2" w:rsidRPr="00755BD2" w:rsidRDefault="00755BD2" w:rsidP="00993835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5BD2">
        <w:rPr>
          <w:rFonts w:ascii="Times New Roman" w:hAnsi="Times New Roman"/>
          <w:b/>
          <w:color w:val="000000"/>
          <w:sz w:val="28"/>
          <w:szCs w:val="28"/>
        </w:rPr>
        <w:t>Эталон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488D" w:rsidTr="00F648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D" w:rsidRPr="00755BD2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не пишется слитно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D" w:rsidRPr="00755BD2" w:rsidRDefault="00F6488D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Пишется раздельно</w:t>
            </w:r>
          </w:p>
        </w:tc>
      </w:tr>
      <w:tr w:rsidR="00755BD2" w:rsidTr="00F648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5BD2">
              <w:rPr>
                <w:rFonts w:ascii="Times New Roman" w:hAnsi="Times New Roman" w:cs="Times New Roman"/>
                <w:sz w:val="28"/>
                <w:szCs w:val="28"/>
              </w:rPr>
              <w:t xml:space="preserve">Несчастлив в игре, так счастлив в любви.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Дружно – не грузно, а один и у каши </w:t>
            </w:r>
            <w:proofErr w:type="spellStart"/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>загинет</w:t>
            </w:r>
            <w:proofErr w:type="spellEnd"/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5BD2" w:rsidTr="00F648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sz w:val="28"/>
                <w:szCs w:val="28"/>
              </w:rPr>
              <w:t xml:space="preserve">Счастлив игрой, да несчастлив женой.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2" w:rsidRPr="00755BD2" w:rsidRDefault="00755BD2" w:rsidP="00C870BF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BD2">
              <w:rPr>
                <w:rFonts w:ascii="Times New Roman" w:hAnsi="Times New Roman"/>
                <w:color w:val="000000"/>
                <w:sz w:val="28"/>
                <w:szCs w:val="28"/>
              </w:rPr>
              <w:t>Что богу не угодно, то и не сильно</w:t>
            </w:r>
          </w:p>
        </w:tc>
      </w:tr>
    </w:tbl>
    <w:p w:rsidR="00DF7E29" w:rsidRPr="00BA26AB" w:rsidRDefault="00BA26AB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 И. Даль. </w:t>
      </w:r>
      <w:r w:rsidR="00097C52" w:rsidRPr="00BA26AB">
        <w:rPr>
          <w:rFonts w:ascii="Times New Roman" w:hAnsi="Times New Roman"/>
          <w:b/>
          <w:sz w:val="28"/>
          <w:szCs w:val="28"/>
        </w:rPr>
        <w:t>Пословицы русского народа: - 4-е изд., стер. - Москва</w:t>
      </w:r>
      <w:proofErr w:type="gramStart"/>
      <w:r w:rsidR="00097C52" w:rsidRPr="00BA26A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97C52" w:rsidRPr="00BA26AB">
        <w:rPr>
          <w:rFonts w:ascii="Times New Roman" w:hAnsi="Times New Roman"/>
          <w:b/>
          <w:sz w:val="28"/>
          <w:szCs w:val="28"/>
        </w:rPr>
        <w:t xml:space="preserve"> Русский яз. Медиа, 2009. – 814с.</w:t>
      </w:r>
    </w:p>
    <w:p w:rsidR="00097C52" w:rsidRDefault="00787980" w:rsidP="0035581A">
      <w:pPr>
        <w:pStyle w:val="a3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97C52">
        <w:rPr>
          <w:rFonts w:ascii="Times New Roman" w:hAnsi="Times New Roman"/>
          <w:b/>
          <w:sz w:val="28"/>
          <w:szCs w:val="28"/>
        </w:rPr>
        <w:t>Выпишите</w:t>
      </w:r>
      <w:r w:rsidR="00DF7E29" w:rsidRPr="00DF7E29">
        <w:t xml:space="preserve"> </w:t>
      </w:r>
      <w:r w:rsidR="00A5703F" w:rsidRPr="00097C52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A5703F" w:rsidRPr="00097C52">
        <w:rPr>
          <w:rFonts w:ascii="Times New Roman" w:hAnsi="Times New Roman"/>
          <w:b/>
          <w:sz w:val="28"/>
          <w:szCs w:val="28"/>
        </w:rPr>
        <w:t>Дрожжановской</w:t>
      </w:r>
      <w:proofErr w:type="spellEnd"/>
      <w:r w:rsidR="00A5703F" w:rsidRPr="00097C52">
        <w:rPr>
          <w:rFonts w:ascii="Times New Roman" w:hAnsi="Times New Roman"/>
          <w:b/>
          <w:sz w:val="28"/>
          <w:szCs w:val="28"/>
        </w:rPr>
        <w:t xml:space="preserve"> энциклопедии</w:t>
      </w:r>
      <w:r w:rsidR="00EC0D42" w:rsidRPr="00097C52">
        <w:rPr>
          <w:rFonts w:ascii="Times New Roman" w:hAnsi="Times New Roman"/>
          <w:b/>
          <w:sz w:val="28"/>
          <w:szCs w:val="28"/>
        </w:rPr>
        <w:t xml:space="preserve"> сложные имена прилагательные</w:t>
      </w:r>
      <w:r w:rsidR="00097C52">
        <w:rPr>
          <w:rFonts w:ascii="Times New Roman" w:hAnsi="Times New Roman"/>
          <w:b/>
          <w:sz w:val="28"/>
          <w:szCs w:val="28"/>
        </w:rPr>
        <w:t>.</w:t>
      </w:r>
      <w:r w:rsidR="00A5703F" w:rsidRPr="00097C52">
        <w:rPr>
          <w:rFonts w:ascii="Times New Roman" w:hAnsi="Times New Roman"/>
          <w:b/>
          <w:sz w:val="28"/>
          <w:szCs w:val="28"/>
        </w:rPr>
        <w:t xml:space="preserve">  </w:t>
      </w:r>
    </w:p>
    <w:p w:rsidR="00787980" w:rsidRPr="00097C52" w:rsidRDefault="00DF7E29" w:rsidP="00097C52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97C52">
        <w:rPr>
          <w:rFonts w:ascii="Times New Roman" w:hAnsi="Times New Roman"/>
          <w:b/>
          <w:sz w:val="28"/>
          <w:szCs w:val="28"/>
        </w:rPr>
        <w:t>Эталон:</w:t>
      </w:r>
    </w:p>
    <w:p w:rsidR="00FA64FB" w:rsidRDefault="00A5703F" w:rsidP="004B3540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5703F" w:rsidRPr="00787980" w:rsidRDefault="00A5703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A64FB" w:rsidRDefault="00A5703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Ф</w:t>
      </w:r>
      <w:r w:rsidR="00DF7E29">
        <w:rPr>
          <w:rFonts w:ascii="Times New Roman" w:hAnsi="Times New Roman"/>
          <w:sz w:val="28"/>
          <w:szCs w:val="28"/>
        </w:rPr>
        <w:t xml:space="preserve">изико-географическому, </w:t>
      </w:r>
      <w:r w:rsidR="00DF7E29" w:rsidRPr="00DF7E29">
        <w:rPr>
          <w:rFonts w:ascii="Times New Roman" w:hAnsi="Times New Roman"/>
          <w:sz w:val="28"/>
          <w:szCs w:val="28"/>
        </w:rPr>
        <w:t>Средне-</w:t>
      </w:r>
      <w:proofErr w:type="spellStart"/>
      <w:r w:rsidR="00DF7E29" w:rsidRPr="00DF7E29">
        <w:rPr>
          <w:rFonts w:ascii="Times New Roman" w:hAnsi="Times New Roman"/>
          <w:sz w:val="28"/>
          <w:szCs w:val="28"/>
        </w:rPr>
        <w:t>Свияжского</w:t>
      </w:r>
      <w:proofErr w:type="spellEnd"/>
      <w:r w:rsidR="00DF7E29">
        <w:rPr>
          <w:rFonts w:ascii="Times New Roman" w:hAnsi="Times New Roman"/>
          <w:sz w:val="28"/>
          <w:szCs w:val="28"/>
        </w:rPr>
        <w:t>,</w:t>
      </w:r>
      <w:r w:rsidR="00DF7E29" w:rsidRPr="00DF7E29">
        <w:rPr>
          <w:rFonts w:ascii="Times New Roman" w:hAnsi="Times New Roman"/>
          <w:sz w:val="28"/>
          <w:szCs w:val="28"/>
        </w:rPr>
        <w:t xml:space="preserve"> возвышенно-равнинного</w:t>
      </w:r>
      <w:r w:rsidR="00DF7E29">
        <w:rPr>
          <w:rFonts w:ascii="Times New Roman" w:hAnsi="Times New Roman"/>
          <w:sz w:val="28"/>
          <w:szCs w:val="28"/>
        </w:rPr>
        <w:t>,</w:t>
      </w:r>
      <w:r w:rsidR="004B3540">
        <w:rPr>
          <w:rFonts w:ascii="Times New Roman" w:hAnsi="Times New Roman"/>
          <w:sz w:val="28"/>
          <w:szCs w:val="28"/>
        </w:rPr>
        <w:t xml:space="preserve"> </w:t>
      </w:r>
      <w:r w:rsidR="00DF7E29" w:rsidRPr="00DF7E29">
        <w:rPr>
          <w:rFonts w:ascii="Times New Roman" w:hAnsi="Times New Roman"/>
          <w:sz w:val="28"/>
          <w:szCs w:val="28"/>
        </w:rPr>
        <w:t>физико-географического</w:t>
      </w:r>
      <w:r w:rsidR="00DF7E29">
        <w:rPr>
          <w:rFonts w:ascii="Times New Roman" w:hAnsi="Times New Roman"/>
          <w:sz w:val="28"/>
          <w:szCs w:val="28"/>
        </w:rPr>
        <w:t xml:space="preserve">, </w:t>
      </w:r>
      <w:r w:rsidR="00DF7E29" w:rsidRPr="00DF7E29">
        <w:rPr>
          <w:rFonts w:ascii="Times New Roman" w:hAnsi="Times New Roman"/>
          <w:sz w:val="28"/>
          <w:szCs w:val="28"/>
        </w:rPr>
        <w:t xml:space="preserve"> лесостепной</w:t>
      </w:r>
      <w:r w:rsidR="00DF7E29">
        <w:rPr>
          <w:rFonts w:ascii="Times New Roman" w:hAnsi="Times New Roman"/>
          <w:sz w:val="28"/>
          <w:szCs w:val="28"/>
        </w:rPr>
        <w:t xml:space="preserve">, </w:t>
      </w:r>
      <w:r w:rsidR="00DF7E29" w:rsidRPr="00DF7E29">
        <w:rPr>
          <w:rFonts w:ascii="Times New Roman" w:hAnsi="Times New Roman"/>
          <w:sz w:val="28"/>
          <w:szCs w:val="28"/>
        </w:rPr>
        <w:t>умеренно-континентальным</w:t>
      </w:r>
      <w:r w:rsidR="00DF7E29">
        <w:rPr>
          <w:rFonts w:ascii="Times New Roman" w:hAnsi="Times New Roman"/>
          <w:sz w:val="28"/>
          <w:szCs w:val="28"/>
        </w:rPr>
        <w:t>.</w:t>
      </w:r>
    </w:p>
    <w:p w:rsidR="00097C52" w:rsidRPr="004B3540" w:rsidRDefault="00097C52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B3540">
        <w:rPr>
          <w:rFonts w:ascii="Times New Roman" w:hAnsi="Times New Roman"/>
          <w:b/>
          <w:sz w:val="28"/>
          <w:szCs w:val="28"/>
        </w:rPr>
        <w:t>Дрожжановская</w:t>
      </w:r>
      <w:proofErr w:type="spellEnd"/>
      <w:r w:rsidR="004B3540">
        <w:rPr>
          <w:rFonts w:ascii="Times New Roman" w:hAnsi="Times New Roman"/>
          <w:b/>
          <w:sz w:val="28"/>
          <w:szCs w:val="28"/>
        </w:rPr>
        <w:t xml:space="preserve"> энциклопедия</w:t>
      </w:r>
      <w:proofErr w:type="gramStart"/>
      <w:r w:rsidR="004B3540">
        <w:rPr>
          <w:rFonts w:ascii="Times New Roman" w:hAnsi="Times New Roman"/>
          <w:b/>
          <w:sz w:val="28"/>
          <w:szCs w:val="28"/>
        </w:rPr>
        <w:t>.</w:t>
      </w:r>
      <w:r w:rsidRPr="004B3540">
        <w:rPr>
          <w:rFonts w:ascii="Times New Roman" w:hAnsi="Times New Roman"/>
          <w:b/>
          <w:sz w:val="28"/>
          <w:szCs w:val="28"/>
        </w:rPr>
        <w:t>–</w:t>
      </w:r>
      <w:proofErr w:type="gramEnd"/>
      <w:r w:rsidRPr="004B3540">
        <w:rPr>
          <w:rFonts w:ascii="Times New Roman" w:hAnsi="Times New Roman"/>
          <w:b/>
          <w:sz w:val="28"/>
          <w:szCs w:val="28"/>
        </w:rPr>
        <w:t>Чебоксары: издательство «</w:t>
      </w:r>
      <w:proofErr w:type="spellStart"/>
      <w:r w:rsidRPr="004B3540">
        <w:rPr>
          <w:rFonts w:ascii="Times New Roman" w:hAnsi="Times New Roman"/>
          <w:b/>
          <w:sz w:val="28"/>
          <w:szCs w:val="28"/>
        </w:rPr>
        <w:t>Перфектум</w:t>
      </w:r>
      <w:proofErr w:type="spellEnd"/>
      <w:r w:rsidRPr="004B3540">
        <w:rPr>
          <w:rFonts w:ascii="Times New Roman" w:hAnsi="Times New Roman"/>
          <w:b/>
          <w:sz w:val="28"/>
          <w:szCs w:val="28"/>
        </w:rPr>
        <w:t>», 2020. – 690 стр.</w:t>
      </w:r>
      <w:r w:rsidR="004B3540" w:rsidRPr="004B3540">
        <w:rPr>
          <w:rFonts w:ascii="Times New Roman" w:hAnsi="Times New Roman"/>
          <w:b/>
          <w:sz w:val="28"/>
          <w:szCs w:val="28"/>
        </w:rPr>
        <w:t xml:space="preserve"> (страница 112)</w:t>
      </w:r>
    </w:p>
    <w:p w:rsidR="0064657C" w:rsidRPr="004B3540" w:rsidRDefault="0064657C" w:rsidP="009938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5D6" w:rsidRPr="00B829C2" w:rsidRDefault="00B829C2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5703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03F" w:rsidRPr="00A5703F">
        <w:rPr>
          <w:rFonts w:ascii="Times New Roman" w:hAnsi="Times New Roman"/>
          <w:b/>
          <w:sz w:val="28"/>
          <w:szCs w:val="28"/>
        </w:rPr>
        <w:t>4.</w:t>
      </w:r>
      <w:r w:rsidR="00A5703F" w:rsidRPr="00A5703F">
        <w:rPr>
          <w:rFonts w:ascii="Times New Roman" w:hAnsi="Times New Roman"/>
          <w:b/>
          <w:sz w:val="28"/>
          <w:szCs w:val="28"/>
        </w:rPr>
        <w:tab/>
      </w:r>
      <w:r w:rsidR="00EC3F49">
        <w:rPr>
          <w:rFonts w:ascii="Times New Roman" w:hAnsi="Times New Roman"/>
          <w:b/>
          <w:sz w:val="28"/>
          <w:szCs w:val="28"/>
        </w:rPr>
        <w:t>В</w:t>
      </w:r>
      <w:r w:rsidR="00EC3F49" w:rsidRPr="00EC3F49">
        <w:rPr>
          <w:rFonts w:ascii="Times New Roman" w:hAnsi="Times New Roman"/>
          <w:b/>
          <w:sz w:val="28"/>
          <w:szCs w:val="28"/>
        </w:rPr>
        <w:t xml:space="preserve">ыпишите </w:t>
      </w:r>
      <w:r w:rsidR="00EC3F49">
        <w:rPr>
          <w:rFonts w:ascii="Times New Roman" w:hAnsi="Times New Roman"/>
          <w:b/>
          <w:sz w:val="28"/>
          <w:szCs w:val="28"/>
        </w:rPr>
        <w:t>и</w:t>
      </w:r>
      <w:r w:rsidR="00C870B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A5703F" w:rsidRPr="00A5703F">
        <w:rPr>
          <w:rFonts w:ascii="Times New Roman" w:hAnsi="Times New Roman"/>
          <w:b/>
          <w:sz w:val="28"/>
          <w:szCs w:val="28"/>
        </w:rPr>
        <w:t>Дро</w:t>
      </w:r>
      <w:r w:rsidR="00C870BF">
        <w:rPr>
          <w:rFonts w:ascii="Times New Roman" w:hAnsi="Times New Roman"/>
          <w:b/>
          <w:sz w:val="28"/>
          <w:szCs w:val="28"/>
        </w:rPr>
        <w:t>жжановской</w:t>
      </w:r>
      <w:proofErr w:type="spellEnd"/>
      <w:r w:rsidR="00C870BF">
        <w:rPr>
          <w:rFonts w:ascii="Times New Roman" w:hAnsi="Times New Roman"/>
          <w:b/>
          <w:sz w:val="28"/>
          <w:szCs w:val="28"/>
        </w:rPr>
        <w:t xml:space="preserve"> энциклопедии</w:t>
      </w:r>
      <w:r w:rsidR="00C870BF" w:rsidRPr="00C870BF">
        <w:t xml:space="preserve"> </w:t>
      </w:r>
      <w:r w:rsidR="00C870BF" w:rsidRPr="00C870BF">
        <w:rPr>
          <w:rFonts w:ascii="Times New Roman" w:hAnsi="Times New Roman"/>
          <w:b/>
          <w:sz w:val="28"/>
          <w:szCs w:val="28"/>
        </w:rPr>
        <w:t>словосочетания прилагательное + существительное</w:t>
      </w:r>
      <w:r w:rsidR="00C870BF">
        <w:rPr>
          <w:rFonts w:ascii="Times New Roman" w:hAnsi="Times New Roman"/>
          <w:b/>
          <w:sz w:val="28"/>
          <w:szCs w:val="28"/>
        </w:rPr>
        <w:t xml:space="preserve"> </w:t>
      </w:r>
      <w:r w:rsidR="00C870BF" w:rsidRPr="00C870BF">
        <w:rPr>
          <w:rFonts w:ascii="Times New Roman" w:hAnsi="Times New Roman"/>
          <w:b/>
          <w:sz w:val="28"/>
          <w:szCs w:val="28"/>
        </w:rPr>
        <w:t>Обозначьте условия выбора изучаемой орфограммы.</w:t>
      </w:r>
      <w:r w:rsidR="00C870BF">
        <w:rPr>
          <w:rFonts w:ascii="Times New Roman" w:hAnsi="Times New Roman"/>
          <w:b/>
          <w:sz w:val="28"/>
          <w:szCs w:val="28"/>
        </w:rPr>
        <w:t xml:space="preserve">  </w:t>
      </w:r>
      <w:r w:rsidR="00C870BF" w:rsidRPr="00C870BF">
        <w:t xml:space="preserve"> </w:t>
      </w:r>
    </w:p>
    <w:p w:rsidR="00B829C2" w:rsidRPr="008023CC" w:rsidRDefault="00B829C2" w:rsidP="00C870BF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b/>
          <w:bCs/>
          <w:color w:val="000000"/>
          <w:sz w:val="28"/>
          <w:szCs w:val="28"/>
        </w:rPr>
      </w:pPr>
      <w:r w:rsidRPr="008023CC">
        <w:rPr>
          <w:b/>
          <w:bCs/>
          <w:color w:val="000000"/>
          <w:sz w:val="28"/>
          <w:szCs w:val="28"/>
        </w:rPr>
        <w:t>Эталон:</w:t>
      </w:r>
    </w:p>
    <w:p w:rsidR="00C225D6" w:rsidRPr="008023CC" w:rsidRDefault="008023CC" w:rsidP="00C870BF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8023CC">
        <w:rPr>
          <w:bCs/>
          <w:color w:val="000000"/>
          <w:sz w:val="28"/>
          <w:szCs w:val="28"/>
        </w:rPr>
        <w:t>О горюче</w:t>
      </w:r>
      <w:r w:rsidR="00C225D6" w:rsidRPr="008023CC">
        <w:rPr>
          <w:bCs/>
          <w:color w:val="000000"/>
          <w:sz w:val="28"/>
          <w:szCs w:val="28"/>
        </w:rPr>
        <w:t>м веществе</w:t>
      </w:r>
      <w:r w:rsidR="00C225D6" w:rsidRPr="008023CC">
        <w:rPr>
          <w:color w:val="000000"/>
          <w:sz w:val="28"/>
          <w:szCs w:val="28"/>
        </w:rPr>
        <w:t>,</w:t>
      </w:r>
      <w:r w:rsidR="00B829C2" w:rsidRPr="008023CC">
        <w:rPr>
          <w:color w:val="000000"/>
          <w:sz w:val="28"/>
          <w:szCs w:val="28"/>
        </w:rPr>
        <w:t xml:space="preserve"> </w:t>
      </w:r>
      <w:r w:rsidRPr="008023CC">
        <w:rPr>
          <w:bCs/>
          <w:color w:val="000000"/>
          <w:sz w:val="28"/>
          <w:szCs w:val="28"/>
        </w:rPr>
        <w:t xml:space="preserve"> всеобще</w:t>
      </w:r>
      <w:r w:rsidR="00C225D6" w:rsidRPr="008023CC">
        <w:rPr>
          <w:bCs/>
          <w:color w:val="000000"/>
          <w:sz w:val="28"/>
          <w:szCs w:val="28"/>
        </w:rPr>
        <w:t>м</w:t>
      </w:r>
      <w:r w:rsidR="00B829C2" w:rsidRPr="008023CC">
        <w:rPr>
          <w:bCs/>
          <w:color w:val="000000"/>
          <w:sz w:val="28"/>
          <w:szCs w:val="28"/>
        </w:rPr>
        <w:t>у</w:t>
      </w:r>
      <w:r w:rsidRPr="008023CC">
        <w:rPr>
          <w:bCs/>
          <w:color w:val="000000"/>
          <w:sz w:val="28"/>
          <w:szCs w:val="28"/>
        </w:rPr>
        <w:t xml:space="preserve"> образованию</w:t>
      </w:r>
      <w:r w:rsidR="00B829C2" w:rsidRPr="008023CC">
        <w:rPr>
          <w:bCs/>
          <w:color w:val="000000"/>
          <w:sz w:val="28"/>
          <w:szCs w:val="28"/>
        </w:rPr>
        <w:t>,</w:t>
      </w:r>
      <w:r w:rsidR="00B829C2" w:rsidRPr="008023CC">
        <w:rPr>
          <w:color w:val="000000"/>
          <w:sz w:val="28"/>
          <w:szCs w:val="28"/>
        </w:rPr>
        <w:t xml:space="preserve">  </w:t>
      </w:r>
      <w:r w:rsidR="00B829C2" w:rsidRPr="008023CC">
        <w:rPr>
          <w:bCs/>
          <w:color w:val="000000"/>
          <w:sz w:val="28"/>
          <w:szCs w:val="28"/>
        </w:rPr>
        <w:t>в</w:t>
      </w:r>
      <w:r w:rsidRPr="008023CC">
        <w:rPr>
          <w:bCs/>
          <w:color w:val="000000"/>
          <w:sz w:val="28"/>
          <w:szCs w:val="28"/>
        </w:rPr>
        <w:t xml:space="preserve"> кратчайшем изложении</w:t>
      </w:r>
      <w:r w:rsidR="00B829C2" w:rsidRPr="008023CC">
        <w:rPr>
          <w:bCs/>
          <w:color w:val="000000"/>
          <w:sz w:val="28"/>
          <w:szCs w:val="28"/>
        </w:rPr>
        <w:t>,</w:t>
      </w:r>
    </w:p>
    <w:p w:rsidR="00C225D6" w:rsidRPr="008023CC" w:rsidRDefault="00B829C2" w:rsidP="00C870BF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8023CC">
        <w:rPr>
          <w:bCs/>
          <w:color w:val="000000"/>
          <w:sz w:val="28"/>
          <w:szCs w:val="28"/>
        </w:rPr>
        <w:t>о</w:t>
      </w:r>
      <w:r w:rsidR="008023CC" w:rsidRPr="008023CC">
        <w:rPr>
          <w:bCs/>
          <w:color w:val="000000"/>
          <w:sz w:val="28"/>
          <w:szCs w:val="28"/>
        </w:rPr>
        <w:t xml:space="preserve"> малейшем отклонении</w:t>
      </w:r>
      <w:r w:rsidRPr="008023CC">
        <w:rPr>
          <w:bCs/>
          <w:color w:val="000000"/>
          <w:sz w:val="28"/>
          <w:szCs w:val="28"/>
        </w:rPr>
        <w:t>,</w:t>
      </w:r>
      <w:r w:rsidR="00452E54">
        <w:rPr>
          <w:bCs/>
          <w:color w:val="000000"/>
          <w:sz w:val="28"/>
          <w:szCs w:val="28"/>
        </w:rPr>
        <w:t xml:space="preserve">  хорошее явление </w:t>
      </w:r>
      <w:r w:rsidRPr="008023CC">
        <w:rPr>
          <w:color w:val="000000"/>
          <w:sz w:val="28"/>
          <w:szCs w:val="28"/>
        </w:rPr>
        <w:t xml:space="preserve"> </w:t>
      </w:r>
      <w:r w:rsidR="008023CC">
        <w:rPr>
          <w:bCs/>
          <w:color w:val="000000"/>
          <w:sz w:val="28"/>
          <w:szCs w:val="28"/>
        </w:rPr>
        <w:t>(без ударения в окончании прилагательного после шипящих пишется буква е)</w:t>
      </w:r>
      <w:r w:rsidRPr="008023CC">
        <w:rPr>
          <w:color w:val="000000"/>
          <w:sz w:val="28"/>
          <w:szCs w:val="28"/>
        </w:rPr>
        <w:t xml:space="preserve"> </w:t>
      </w:r>
      <w:r w:rsidRPr="008023CC">
        <w:rPr>
          <w:bCs/>
          <w:color w:val="000000"/>
          <w:sz w:val="28"/>
          <w:szCs w:val="28"/>
        </w:rPr>
        <w:t>ч</w:t>
      </w:r>
      <w:r w:rsidR="008023CC" w:rsidRPr="008023CC">
        <w:rPr>
          <w:bCs/>
          <w:color w:val="000000"/>
          <w:sz w:val="28"/>
          <w:szCs w:val="28"/>
        </w:rPr>
        <w:t>ужому че</w:t>
      </w:r>
      <w:r w:rsidR="00C225D6" w:rsidRPr="008023CC">
        <w:rPr>
          <w:bCs/>
          <w:color w:val="000000"/>
          <w:sz w:val="28"/>
          <w:szCs w:val="28"/>
        </w:rPr>
        <w:t>ловеку</w:t>
      </w:r>
      <w:r w:rsidRPr="008023CC">
        <w:rPr>
          <w:bCs/>
          <w:color w:val="000000"/>
          <w:sz w:val="28"/>
          <w:szCs w:val="28"/>
        </w:rPr>
        <w:t>, ч</w:t>
      </w:r>
      <w:r w:rsidR="008023CC" w:rsidRPr="008023CC">
        <w:rPr>
          <w:bCs/>
          <w:color w:val="000000"/>
          <w:sz w:val="28"/>
          <w:szCs w:val="28"/>
        </w:rPr>
        <w:t>ужо</w:t>
      </w:r>
      <w:r w:rsidRPr="008023CC">
        <w:rPr>
          <w:bCs/>
          <w:color w:val="000000"/>
          <w:sz w:val="28"/>
          <w:szCs w:val="28"/>
        </w:rPr>
        <w:t>й землёй,</w:t>
      </w:r>
      <w:r w:rsidRPr="008023CC">
        <w:rPr>
          <w:color w:val="000000"/>
          <w:sz w:val="28"/>
          <w:szCs w:val="28"/>
        </w:rPr>
        <w:t xml:space="preserve"> </w:t>
      </w:r>
      <w:r w:rsidRPr="008023CC">
        <w:rPr>
          <w:bCs/>
          <w:color w:val="000000"/>
          <w:sz w:val="28"/>
          <w:szCs w:val="28"/>
        </w:rPr>
        <w:t>с</w:t>
      </w:r>
      <w:r w:rsidR="008023CC" w:rsidRPr="008023CC">
        <w:rPr>
          <w:bCs/>
          <w:color w:val="000000"/>
          <w:sz w:val="28"/>
          <w:szCs w:val="28"/>
        </w:rPr>
        <w:t>веже</w:t>
      </w:r>
      <w:r w:rsidRPr="008023CC">
        <w:rPr>
          <w:bCs/>
          <w:color w:val="000000"/>
          <w:sz w:val="28"/>
          <w:szCs w:val="28"/>
        </w:rPr>
        <w:t>го ветерка,</w:t>
      </w:r>
    </w:p>
    <w:p w:rsidR="00C225D6" w:rsidRDefault="008023CC" w:rsidP="00C870BF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bCs/>
          <w:color w:val="000000"/>
          <w:sz w:val="28"/>
          <w:szCs w:val="28"/>
        </w:rPr>
      </w:pPr>
      <w:r w:rsidRPr="008023CC">
        <w:rPr>
          <w:bCs/>
          <w:color w:val="000000"/>
          <w:sz w:val="28"/>
          <w:szCs w:val="28"/>
        </w:rPr>
        <w:t>большо</w:t>
      </w:r>
      <w:r w:rsidR="00452E54">
        <w:rPr>
          <w:bCs/>
          <w:color w:val="000000"/>
          <w:sz w:val="28"/>
          <w:szCs w:val="28"/>
        </w:rPr>
        <w:t xml:space="preserve">го количества, </w:t>
      </w:r>
      <w:r>
        <w:rPr>
          <w:bCs/>
          <w:color w:val="000000"/>
          <w:sz w:val="28"/>
          <w:szCs w:val="28"/>
        </w:rPr>
        <w:t>(под ударением</w:t>
      </w:r>
      <w:r w:rsidRPr="008023CC">
        <w:rPr>
          <w:bCs/>
          <w:color w:val="000000"/>
          <w:sz w:val="28"/>
          <w:szCs w:val="28"/>
        </w:rPr>
        <w:t xml:space="preserve"> в окончании прилагательно</w:t>
      </w:r>
      <w:r>
        <w:rPr>
          <w:bCs/>
          <w:color w:val="000000"/>
          <w:sz w:val="28"/>
          <w:szCs w:val="28"/>
        </w:rPr>
        <w:t>го после шипящих пишется буква о</w:t>
      </w:r>
      <w:r w:rsidRPr="008023CC">
        <w:rPr>
          <w:bCs/>
          <w:color w:val="000000"/>
          <w:sz w:val="28"/>
          <w:szCs w:val="28"/>
        </w:rPr>
        <w:t>)</w:t>
      </w:r>
      <w:r w:rsidR="004B3540">
        <w:rPr>
          <w:bCs/>
          <w:color w:val="000000"/>
          <w:sz w:val="28"/>
          <w:szCs w:val="28"/>
        </w:rPr>
        <w:t xml:space="preserve">. </w:t>
      </w:r>
    </w:p>
    <w:p w:rsidR="00097C52" w:rsidRPr="004B3540" w:rsidRDefault="00097C52" w:rsidP="00C870BF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4B3540">
        <w:rPr>
          <w:b/>
          <w:color w:val="000000"/>
          <w:sz w:val="28"/>
          <w:szCs w:val="28"/>
        </w:rPr>
        <w:t>Дрожжановская</w:t>
      </w:r>
      <w:proofErr w:type="spellEnd"/>
      <w:r w:rsidRPr="004B3540">
        <w:rPr>
          <w:b/>
          <w:color w:val="000000"/>
          <w:sz w:val="28"/>
          <w:szCs w:val="28"/>
        </w:rPr>
        <w:t xml:space="preserve"> энциклопедия. –Чебоксары: издательство «</w:t>
      </w:r>
      <w:proofErr w:type="spellStart"/>
      <w:r w:rsidRPr="004B3540">
        <w:rPr>
          <w:b/>
          <w:color w:val="000000"/>
          <w:sz w:val="28"/>
          <w:szCs w:val="28"/>
        </w:rPr>
        <w:t>Перфектум</w:t>
      </w:r>
      <w:proofErr w:type="spellEnd"/>
      <w:r w:rsidRPr="004B3540">
        <w:rPr>
          <w:b/>
          <w:color w:val="000000"/>
          <w:sz w:val="28"/>
          <w:szCs w:val="28"/>
        </w:rPr>
        <w:t>», 2020. – 690 стр.</w:t>
      </w:r>
      <w:r w:rsidR="004B3540" w:rsidRPr="004B3540">
        <w:rPr>
          <w:b/>
          <w:bCs/>
          <w:color w:val="000000"/>
          <w:sz w:val="28"/>
          <w:szCs w:val="28"/>
        </w:rPr>
        <w:t xml:space="preserve"> (Из главы «Природно-климатические условия по оценкам коренных жителей» (страницы 54-56).</w:t>
      </w:r>
    </w:p>
    <w:p w:rsidR="00FA64FB" w:rsidRPr="00993835" w:rsidRDefault="00C225D6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4FB" w:rsidRPr="00993835" w:rsidRDefault="005459C9" w:rsidP="00993835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>§</w:t>
      </w:r>
      <w:r w:rsidR="003256D8">
        <w:rPr>
          <w:rFonts w:ascii="Times New Roman" w:hAnsi="Times New Roman"/>
          <w:b/>
          <w:sz w:val="28"/>
          <w:szCs w:val="28"/>
        </w:rPr>
        <w:t>7.</w:t>
      </w:r>
      <w:r w:rsidR="00FA64FB" w:rsidRPr="00993835">
        <w:rPr>
          <w:rFonts w:ascii="Times New Roman" w:hAnsi="Times New Roman"/>
          <w:b/>
          <w:sz w:val="28"/>
          <w:szCs w:val="28"/>
        </w:rPr>
        <w:t xml:space="preserve"> Морфологический разбор имени прилагательного</w:t>
      </w:r>
    </w:p>
    <w:p w:rsidR="00CF7CC8" w:rsidRPr="00993835" w:rsidRDefault="00CF7CC8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CF7C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Из </w:t>
      </w:r>
      <w:r w:rsidR="004B35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справочников и энциклопедий </w:t>
      </w:r>
      <w:r w:rsidRPr="00CF7C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выпишите высказывание об имени прилагательном,  сдел</w:t>
      </w:r>
      <w:r w:rsidR="00E925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айте морфологический разбор </w:t>
      </w:r>
      <w:r w:rsidRPr="00CF7C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прилагательных из этого высказывания.</w:t>
      </w:r>
    </w:p>
    <w:p w:rsidR="00CF7CC8" w:rsidRPr="00CF7CC8" w:rsidRDefault="00CF7CC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Эталон:</w:t>
      </w:r>
    </w:p>
    <w:p w:rsidR="007B3C60" w:rsidRPr="00CF7CC8" w:rsidRDefault="00FA64FB" w:rsidP="00C870BF">
      <w:pPr>
        <w:pStyle w:val="Default"/>
        <w:spacing w:line="360" w:lineRule="auto"/>
        <w:ind w:left="284"/>
      </w:pPr>
      <w:r w:rsidRPr="00CF7CC8">
        <w:rPr>
          <w:rFonts w:ascii="Times New Roman" w:hAnsi="Times New Roman"/>
          <w:sz w:val="28"/>
          <w:szCs w:val="28"/>
        </w:rPr>
        <w:t xml:space="preserve">По количеству употребляемых слов прилагательные занимают третье место (после существительных и глаголов). И это не случайно. Что бы мы ни делали, где бы мы ни были, </w:t>
      </w:r>
      <w:r w:rsidRPr="00E92556">
        <w:rPr>
          <w:rFonts w:ascii="Times New Roman" w:hAnsi="Times New Roman"/>
          <w:b/>
          <w:sz w:val="28"/>
          <w:szCs w:val="28"/>
        </w:rPr>
        <w:t xml:space="preserve">человеческий </w:t>
      </w:r>
      <w:r w:rsidRPr="00CF7CC8">
        <w:rPr>
          <w:rFonts w:ascii="Times New Roman" w:hAnsi="Times New Roman"/>
          <w:sz w:val="28"/>
          <w:szCs w:val="28"/>
        </w:rPr>
        <w:t xml:space="preserve">мозг стремится не только назвать предмет, но и оценить его, определить его </w:t>
      </w:r>
      <w:r w:rsidRPr="00E92556">
        <w:rPr>
          <w:rFonts w:ascii="Times New Roman" w:hAnsi="Times New Roman"/>
          <w:b/>
          <w:sz w:val="28"/>
          <w:szCs w:val="28"/>
        </w:rPr>
        <w:t>качественную</w:t>
      </w:r>
      <w:r w:rsidRPr="00CF7CC8">
        <w:rPr>
          <w:rFonts w:ascii="Times New Roman" w:hAnsi="Times New Roman"/>
          <w:sz w:val="28"/>
          <w:szCs w:val="28"/>
        </w:rPr>
        <w:t xml:space="preserve"> сторону. Нас всюду сопровождают вопросы какой? какая? какое?  </w:t>
      </w:r>
    </w:p>
    <w:p w:rsidR="007B3C60" w:rsidRPr="007B3C60" w:rsidRDefault="007B3C60" w:rsidP="00C870BF">
      <w:pPr>
        <w:autoSpaceDE w:val="0"/>
        <w:autoSpaceDN w:val="0"/>
        <w:adjustRightInd w:val="0"/>
        <w:spacing w:after="0" w:line="360" w:lineRule="auto"/>
        <w:ind w:left="284"/>
        <w:rPr>
          <w:rFonts w:ascii="Century Schoolbook" w:eastAsiaTheme="minorHAnsi" w:hAnsi="Century Schoolbook" w:cstheme="minorBidi"/>
          <w:sz w:val="24"/>
          <w:szCs w:val="24"/>
          <w:lang w:eastAsia="en-US"/>
        </w:rPr>
      </w:pPr>
    </w:p>
    <w:p w:rsidR="00097C52" w:rsidRPr="004B3540" w:rsidRDefault="00A45413" w:rsidP="00C870BF">
      <w:pPr>
        <w:pStyle w:val="a3"/>
        <w:spacing w:after="0" w:line="360" w:lineRule="auto"/>
        <w:ind w:left="284"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  </w:t>
      </w:r>
      <w:r w:rsidR="00097C52" w:rsidRPr="00A4541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097C52"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Занимательно о русском языке</w:t>
      </w:r>
      <w:r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под редакцией</w:t>
      </w:r>
      <w:r w:rsidR="00097C52"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Ивановой В.А., </w:t>
      </w:r>
      <w:proofErr w:type="spellStart"/>
      <w:r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Потихи</w:t>
      </w:r>
      <w:proofErr w:type="spellEnd"/>
      <w:r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З.А., Розенталь Д.Э.</w:t>
      </w:r>
      <w:r w:rsidR="00097C52" w:rsidRPr="004B35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— М., Л.: Просвещение, 1990. — 257 с.</w:t>
      </w:r>
    </w:p>
    <w:p w:rsidR="00E92556" w:rsidRPr="004B3540" w:rsidRDefault="00E92556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E745D" w:rsidRPr="00993835" w:rsidRDefault="00DE745D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92556" w:rsidRPr="00DE745D">
        <w:rPr>
          <w:rFonts w:ascii="Times New Roman" w:hAnsi="Times New Roman"/>
          <w:b/>
          <w:sz w:val="28"/>
          <w:szCs w:val="28"/>
        </w:rPr>
        <w:t xml:space="preserve">Найдите высказывания учёных, писателей или поэтов об имени прилагательном, выпишите его, произведите морфологический разбор </w:t>
      </w:r>
      <w:r w:rsidRPr="00DE745D">
        <w:rPr>
          <w:rFonts w:ascii="Times New Roman" w:hAnsi="Times New Roman"/>
          <w:b/>
          <w:sz w:val="28"/>
          <w:szCs w:val="28"/>
        </w:rPr>
        <w:t>прилагательных из этого высказывания.</w:t>
      </w:r>
    </w:p>
    <w:p w:rsidR="00DE745D" w:rsidRDefault="00DE745D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E745D">
        <w:rPr>
          <w:rFonts w:ascii="Times New Roman" w:hAnsi="Times New Roman"/>
          <w:b/>
          <w:sz w:val="28"/>
          <w:szCs w:val="28"/>
        </w:rPr>
        <w:t>Эталон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E745D" w:rsidRDefault="00DE745D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DE745D">
        <w:rPr>
          <w:rFonts w:ascii="Times New Roman" w:hAnsi="Times New Roman"/>
          <w:sz w:val="28"/>
          <w:szCs w:val="28"/>
        </w:rPr>
        <w:t>ысказывание ученого-лингвиста Владимира Владимировича Виноградова: «Прилагательное — это самая изобразительная часть речи. Прилагательные могут описать цвет, запах, форму любого предмета, рассказать о наших чувствах, характере, настроении».</w:t>
      </w:r>
    </w:p>
    <w:p w:rsidR="00CE46B8" w:rsidRPr="00CE46B8" w:rsidRDefault="00DE745D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46B8">
        <w:rPr>
          <w:rFonts w:ascii="Times New Roman" w:hAnsi="Times New Roman"/>
          <w:sz w:val="28"/>
          <w:szCs w:val="28"/>
        </w:rPr>
        <w:t>Самая  и</w:t>
      </w:r>
      <w:r>
        <w:rPr>
          <w:rFonts w:ascii="Times New Roman" w:hAnsi="Times New Roman"/>
          <w:sz w:val="28"/>
          <w:szCs w:val="28"/>
        </w:rPr>
        <w:t xml:space="preserve">зобразительная </w:t>
      </w:r>
      <w:r w:rsidR="00CE46B8">
        <w:rPr>
          <w:rFonts w:ascii="Times New Roman" w:hAnsi="Times New Roman"/>
          <w:sz w:val="28"/>
          <w:szCs w:val="28"/>
        </w:rPr>
        <w:t xml:space="preserve">II. 1. Часть (какая?) </w:t>
      </w:r>
      <w:r w:rsidR="00CE46B8" w:rsidRPr="00CE46B8">
        <w:rPr>
          <w:rFonts w:ascii="Times New Roman" w:hAnsi="Times New Roman"/>
          <w:sz w:val="28"/>
          <w:szCs w:val="28"/>
        </w:rPr>
        <w:t>Изобразительная</w:t>
      </w:r>
      <w:proofErr w:type="gramStart"/>
      <w:r w:rsidR="00CE46B8">
        <w:rPr>
          <w:rFonts w:ascii="Times New Roman" w:hAnsi="Times New Roman"/>
          <w:sz w:val="28"/>
          <w:szCs w:val="28"/>
        </w:rPr>
        <w:t xml:space="preserve"> </w:t>
      </w:r>
      <w:r w:rsidR="00CE46B8" w:rsidRPr="00CE46B8">
        <w:rPr>
          <w:rFonts w:ascii="Times New Roman" w:hAnsi="Times New Roman"/>
          <w:sz w:val="28"/>
          <w:szCs w:val="28"/>
        </w:rPr>
        <w:t>.</w:t>
      </w:r>
      <w:proofErr w:type="gramEnd"/>
      <w:r w:rsidR="00CE46B8" w:rsidRPr="00CE46B8">
        <w:rPr>
          <w:rFonts w:ascii="Times New Roman" w:hAnsi="Times New Roman"/>
          <w:sz w:val="28"/>
          <w:szCs w:val="28"/>
        </w:rPr>
        <w:t xml:space="preserve"> Изобразительная </w:t>
      </w:r>
      <w:r w:rsidR="00CE46B8">
        <w:rPr>
          <w:rFonts w:ascii="Times New Roman" w:hAnsi="Times New Roman"/>
          <w:sz w:val="28"/>
          <w:szCs w:val="28"/>
        </w:rPr>
        <w:t xml:space="preserve"> — имя прил.</w:t>
      </w:r>
      <w:r w:rsidR="00CE46B8" w:rsidRPr="00CE46B8">
        <w:rPr>
          <w:rFonts w:ascii="Times New Roman" w:hAnsi="Times New Roman"/>
          <w:sz w:val="28"/>
          <w:szCs w:val="28"/>
        </w:rPr>
        <w:t>, обозначает признак предмета.</w:t>
      </w:r>
    </w:p>
    <w:p w:rsidR="00CE46B8" w:rsidRPr="00CE46B8" w:rsidRDefault="00CE46B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Нач. форма —</w:t>
      </w:r>
      <w:r w:rsidRPr="00CE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Изобразительный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E46B8">
        <w:rPr>
          <w:rFonts w:ascii="Times New Roman" w:hAnsi="Times New Roman"/>
          <w:sz w:val="28"/>
          <w:szCs w:val="28"/>
        </w:rPr>
        <w:t>.</w:t>
      </w:r>
      <w:proofErr w:type="gramEnd"/>
    </w:p>
    <w:p w:rsidR="00CE46B8" w:rsidRPr="00CE46B8" w:rsidRDefault="00CE46B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E46B8">
        <w:rPr>
          <w:rFonts w:ascii="Times New Roman" w:hAnsi="Times New Roman"/>
          <w:sz w:val="28"/>
          <w:szCs w:val="28"/>
        </w:rPr>
        <w:t>3. Морфологические признаки:</w:t>
      </w:r>
    </w:p>
    <w:p w:rsidR="00CE46B8" w:rsidRPr="00CE46B8" w:rsidRDefault="00CE46B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пост.: </w:t>
      </w:r>
      <w:proofErr w:type="gramStart"/>
      <w:r>
        <w:rPr>
          <w:rFonts w:ascii="Times New Roman" w:hAnsi="Times New Roman"/>
          <w:sz w:val="28"/>
          <w:szCs w:val="28"/>
        </w:rPr>
        <w:t>качественн</w:t>
      </w:r>
      <w:r w:rsidRPr="00CE46B8">
        <w:rPr>
          <w:rFonts w:ascii="Times New Roman" w:hAnsi="Times New Roman"/>
          <w:sz w:val="28"/>
          <w:szCs w:val="28"/>
        </w:rPr>
        <w:t>ое</w:t>
      </w:r>
      <w:proofErr w:type="gramEnd"/>
      <w:r w:rsidRPr="00CE46B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6B8" w:rsidRPr="00CE46B8" w:rsidRDefault="00CE46B8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46B8">
        <w:rPr>
          <w:rFonts w:ascii="Times New Roman" w:hAnsi="Times New Roman"/>
          <w:sz w:val="28"/>
          <w:szCs w:val="28"/>
        </w:rPr>
        <w:t>непост</w:t>
      </w:r>
      <w:proofErr w:type="spellEnd"/>
      <w:r w:rsidRPr="00CE46B8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полное,  в превосходной степени,  употреблено </w:t>
      </w:r>
      <w:r w:rsidRPr="00CE46B8">
        <w:rPr>
          <w:rFonts w:ascii="Times New Roman" w:hAnsi="Times New Roman"/>
          <w:sz w:val="28"/>
          <w:szCs w:val="28"/>
        </w:rPr>
        <w:t xml:space="preserve"> в форме ед. ч., </w:t>
      </w:r>
      <w:proofErr w:type="spellStart"/>
      <w:r w:rsidRPr="00CE46B8">
        <w:rPr>
          <w:rFonts w:ascii="Times New Roman" w:hAnsi="Times New Roman"/>
          <w:sz w:val="28"/>
          <w:szCs w:val="28"/>
        </w:rPr>
        <w:t>ж.р</w:t>
      </w:r>
      <w:proofErr w:type="spellEnd"/>
      <w:r w:rsidRPr="00CE46B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E46B8">
        <w:rPr>
          <w:rFonts w:ascii="Times New Roman" w:hAnsi="Times New Roman"/>
          <w:sz w:val="28"/>
          <w:szCs w:val="28"/>
        </w:rPr>
        <w:t>им.п</w:t>
      </w:r>
      <w:proofErr w:type="spellEnd"/>
      <w:r w:rsidRPr="00CE46B8">
        <w:rPr>
          <w:rFonts w:ascii="Times New Roman" w:hAnsi="Times New Roman"/>
          <w:sz w:val="28"/>
          <w:szCs w:val="28"/>
        </w:rPr>
        <w:t>.</w:t>
      </w:r>
      <w:proofErr w:type="gramEnd"/>
    </w:p>
    <w:p w:rsidR="0095046F" w:rsidRPr="00993835" w:rsidRDefault="00CE46B8" w:rsidP="00993835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E46B8">
        <w:rPr>
          <w:rFonts w:ascii="Times New Roman" w:hAnsi="Times New Roman"/>
          <w:sz w:val="28"/>
          <w:szCs w:val="28"/>
        </w:rPr>
        <w:t>4. В предложе</w:t>
      </w:r>
      <w:r>
        <w:rPr>
          <w:rFonts w:ascii="Times New Roman" w:hAnsi="Times New Roman"/>
          <w:sz w:val="28"/>
          <w:szCs w:val="28"/>
        </w:rPr>
        <w:t>нии является определением: часть (какая?)</w:t>
      </w:r>
      <w:r w:rsidRPr="00CE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Самая  изобразительная</w:t>
      </w:r>
      <w:r w:rsidRPr="00CE46B8">
        <w:rPr>
          <w:rFonts w:ascii="Times New Roman" w:hAnsi="Times New Roman"/>
          <w:sz w:val="28"/>
          <w:szCs w:val="28"/>
        </w:rPr>
        <w:t>.</w:t>
      </w:r>
    </w:p>
    <w:p w:rsidR="0095046F" w:rsidRDefault="0095046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F7901" w:rsidRDefault="005459C9" w:rsidP="00993835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13713">
        <w:rPr>
          <w:rFonts w:ascii="Times New Roman" w:hAnsi="Times New Roman"/>
          <w:b/>
          <w:sz w:val="28"/>
          <w:szCs w:val="28"/>
        </w:rPr>
        <w:t>§</w:t>
      </w:r>
      <w:r w:rsidR="00993835">
        <w:rPr>
          <w:rFonts w:ascii="Times New Roman" w:hAnsi="Times New Roman"/>
          <w:b/>
          <w:sz w:val="28"/>
          <w:szCs w:val="28"/>
          <w:lang w:val="tt-RU"/>
        </w:rPr>
        <w:t xml:space="preserve">8. </w:t>
      </w:r>
      <w:r w:rsidR="00993835">
        <w:rPr>
          <w:rFonts w:ascii="Times New Roman" w:hAnsi="Times New Roman"/>
          <w:b/>
          <w:sz w:val="28"/>
          <w:szCs w:val="28"/>
        </w:rPr>
        <w:t>Культура речи</w:t>
      </w:r>
    </w:p>
    <w:p w:rsidR="00D87B20" w:rsidRPr="00D77F7E" w:rsidRDefault="00D87B20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D77F7E">
        <w:rPr>
          <w:rFonts w:ascii="Times New Roman" w:hAnsi="Times New Roman"/>
          <w:b/>
          <w:sz w:val="28"/>
          <w:szCs w:val="28"/>
        </w:rPr>
        <w:t xml:space="preserve">  </w:t>
      </w:r>
      <w:r w:rsidR="008302C2">
        <w:rPr>
          <w:rFonts w:ascii="Times New Roman" w:hAnsi="Times New Roman"/>
          <w:b/>
          <w:sz w:val="28"/>
          <w:szCs w:val="28"/>
        </w:rPr>
        <w:t>1.</w:t>
      </w:r>
      <w:r w:rsidRPr="00D77F7E">
        <w:rPr>
          <w:rFonts w:ascii="Times New Roman" w:hAnsi="Times New Roman"/>
          <w:b/>
          <w:sz w:val="28"/>
          <w:szCs w:val="28"/>
        </w:rPr>
        <w:t xml:space="preserve">  Ребята, у нас сегодня необычный урок</w:t>
      </w:r>
      <w:r w:rsidR="002E47BF" w:rsidRPr="00D77F7E">
        <w:rPr>
          <w:rFonts w:ascii="Times New Roman" w:hAnsi="Times New Roman"/>
          <w:b/>
          <w:sz w:val="28"/>
          <w:szCs w:val="28"/>
        </w:rPr>
        <w:t>,</w:t>
      </w:r>
      <w:r w:rsidRPr="00D77F7E">
        <w:rPr>
          <w:rFonts w:ascii="Times New Roman" w:hAnsi="Times New Roman"/>
          <w:b/>
          <w:sz w:val="28"/>
          <w:szCs w:val="28"/>
        </w:rPr>
        <w:t xml:space="preserve"> и мы с вами отправимся на заочную экскурсию в мастерскую знаменитой современной татарской</w:t>
      </w:r>
      <w:r w:rsidR="002E47BF" w:rsidRPr="00D77F7E">
        <w:rPr>
          <w:rFonts w:ascii="Times New Roman" w:hAnsi="Times New Roman"/>
          <w:b/>
          <w:sz w:val="28"/>
          <w:szCs w:val="28"/>
        </w:rPr>
        <w:t xml:space="preserve"> художницы, мастера татарского батика, </w:t>
      </w:r>
      <w:proofErr w:type="spellStart"/>
      <w:r w:rsidR="002E47BF" w:rsidRPr="00D77F7E">
        <w:rPr>
          <w:rFonts w:ascii="Times New Roman" w:hAnsi="Times New Roman"/>
          <w:b/>
          <w:sz w:val="28"/>
          <w:szCs w:val="28"/>
        </w:rPr>
        <w:t>Фариды</w:t>
      </w:r>
      <w:proofErr w:type="spellEnd"/>
      <w:r w:rsidR="002E47BF" w:rsidRPr="00D77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7BF" w:rsidRPr="00D77F7E">
        <w:rPr>
          <w:rFonts w:ascii="Times New Roman" w:hAnsi="Times New Roman"/>
          <w:b/>
          <w:sz w:val="28"/>
          <w:szCs w:val="28"/>
        </w:rPr>
        <w:t>Загировны</w:t>
      </w:r>
      <w:proofErr w:type="spellEnd"/>
      <w:r w:rsidR="002E47BF" w:rsidRPr="00D77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7BF" w:rsidRPr="00D77F7E">
        <w:rPr>
          <w:rFonts w:ascii="Times New Roman" w:hAnsi="Times New Roman"/>
          <w:b/>
          <w:sz w:val="28"/>
          <w:szCs w:val="28"/>
        </w:rPr>
        <w:t>Харрасовой</w:t>
      </w:r>
      <w:proofErr w:type="spellEnd"/>
      <w:r w:rsidR="002E47BF" w:rsidRPr="00D77F7E">
        <w:rPr>
          <w:rFonts w:ascii="Times New Roman" w:hAnsi="Times New Roman"/>
          <w:b/>
          <w:sz w:val="28"/>
          <w:szCs w:val="28"/>
        </w:rPr>
        <w:t>.</w:t>
      </w:r>
    </w:p>
    <w:p w:rsidR="002E47BF" w:rsidRPr="002E47BF" w:rsidRDefault="002E47B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47BF">
        <w:rPr>
          <w:rFonts w:ascii="Times New Roman" w:hAnsi="Times New Roman"/>
          <w:sz w:val="28"/>
          <w:szCs w:val="28"/>
        </w:rPr>
        <w:t xml:space="preserve">     Прежде чем приступить к исследованию её картин, я хочу вас поближе познакомить вас с творчеством этой необычной личности.</w:t>
      </w:r>
    </w:p>
    <w:p w:rsidR="006F7901" w:rsidRDefault="002E47BF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87B20" w:rsidRPr="00D87B20">
        <w:rPr>
          <w:rFonts w:ascii="Times New Roman" w:hAnsi="Times New Roman"/>
          <w:sz w:val="28"/>
          <w:szCs w:val="28"/>
        </w:rPr>
        <w:t xml:space="preserve">Фарида </w:t>
      </w:r>
      <w:proofErr w:type="spellStart"/>
      <w:r w:rsidR="00D87B20" w:rsidRPr="00D87B20">
        <w:rPr>
          <w:rFonts w:ascii="Times New Roman" w:hAnsi="Times New Roman"/>
          <w:sz w:val="28"/>
          <w:szCs w:val="28"/>
        </w:rPr>
        <w:t>Загировна</w:t>
      </w:r>
      <w:proofErr w:type="spellEnd"/>
      <w:r w:rsidR="00D87B20" w:rsidRPr="00D87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B20" w:rsidRPr="00D87B20">
        <w:rPr>
          <w:rFonts w:ascii="Times New Roman" w:hAnsi="Times New Roman"/>
          <w:sz w:val="28"/>
          <w:szCs w:val="28"/>
        </w:rPr>
        <w:t>Харрасова</w:t>
      </w:r>
      <w:proofErr w:type="spellEnd"/>
      <w:r w:rsidR="00D87B20" w:rsidRPr="00D87B20">
        <w:rPr>
          <w:rFonts w:ascii="Times New Roman" w:hAnsi="Times New Roman"/>
          <w:sz w:val="28"/>
          <w:szCs w:val="28"/>
        </w:rPr>
        <w:t xml:space="preserve"> родилась в Казани в 1971 году. В 1993 году окончила Каза</w:t>
      </w:r>
      <w:r>
        <w:rPr>
          <w:rFonts w:ascii="Times New Roman" w:hAnsi="Times New Roman"/>
          <w:sz w:val="28"/>
          <w:szCs w:val="28"/>
        </w:rPr>
        <w:t>нское художественное училище имени</w:t>
      </w:r>
      <w:r w:rsidR="00D87B20" w:rsidRPr="00D87B20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="00D87B20" w:rsidRPr="00D87B20">
        <w:rPr>
          <w:rFonts w:ascii="Times New Roman" w:hAnsi="Times New Roman"/>
          <w:sz w:val="28"/>
          <w:szCs w:val="28"/>
        </w:rPr>
        <w:t>Фешина</w:t>
      </w:r>
      <w:proofErr w:type="spellEnd"/>
      <w:r w:rsidR="00D87B20" w:rsidRPr="00D87B20">
        <w:rPr>
          <w:rFonts w:ascii="Times New Roman" w:hAnsi="Times New Roman"/>
          <w:sz w:val="28"/>
          <w:szCs w:val="28"/>
        </w:rPr>
        <w:t>. Многие годы работала главным художником-дизайнером ведущих Республиканских журналов, таких как «Татарстан» (2003-2009г.), «</w:t>
      </w:r>
      <w:proofErr w:type="spellStart"/>
      <w:r w:rsidR="00D87B20" w:rsidRPr="00D87B20">
        <w:rPr>
          <w:rFonts w:ascii="Times New Roman" w:hAnsi="Times New Roman"/>
          <w:sz w:val="28"/>
          <w:szCs w:val="28"/>
        </w:rPr>
        <w:t>Идель</w:t>
      </w:r>
      <w:proofErr w:type="spellEnd"/>
      <w:r w:rsidR="00D87B20" w:rsidRPr="00D87B20">
        <w:rPr>
          <w:rFonts w:ascii="Times New Roman" w:hAnsi="Times New Roman"/>
          <w:sz w:val="28"/>
          <w:szCs w:val="28"/>
        </w:rPr>
        <w:t>» (1992-2000г.), художник-дизайнер духовно-просветительс</w:t>
      </w:r>
      <w:r w:rsidR="00D87B20">
        <w:rPr>
          <w:rFonts w:ascii="Times New Roman" w:hAnsi="Times New Roman"/>
          <w:sz w:val="28"/>
          <w:szCs w:val="28"/>
        </w:rPr>
        <w:t>к</w:t>
      </w:r>
      <w:r w:rsidR="00D87B20" w:rsidRPr="00D87B20">
        <w:rPr>
          <w:rFonts w:ascii="Times New Roman" w:hAnsi="Times New Roman"/>
          <w:sz w:val="28"/>
          <w:szCs w:val="28"/>
        </w:rPr>
        <w:t xml:space="preserve">ого журнала "Оазис" (2000-2002г.), преподаватель росписи по шелку и </w:t>
      </w:r>
      <w:proofErr w:type="gramStart"/>
      <w:r w:rsidR="00D87B20" w:rsidRPr="00D87B20">
        <w:rPr>
          <w:rFonts w:ascii="Times New Roman" w:hAnsi="Times New Roman"/>
          <w:sz w:val="28"/>
          <w:szCs w:val="28"/>
        </w:rPr>
        <w:t>живописи</w:t>
      </w:r>
      <w:proofErr w:type="gramEnd"/>
      <w:r w:rsidR="00D87B20" w:rsidRPr="00D87B20">
        <w:rPr>
          <w:rFonts w:ascii="Times New Roman" w:hAnsi="Times New Roman"/>
          <w:sz w:val="28"/>
          <w:szCs w:val="28"/>
        </w:rPr>
        <w:t xml:space="preserve"> а галерее "</w:t>
      </w:r>
      <w:proofErr w:type="spellStart"/>
      <w:r w:rsidR="00D87B20" w:rsidRPr="00D87B20">
        <w:rPr>
          <w:rFonts w:ascii="Times New Roman" w:hAnsi="Times New Roman"/>
          <w:sz w:val="28"/>
          <w:szCs w:val="28"/>
        </w:rPr>
        <w:t>АртЭко</w:t>
      </w:r>
      <w:proofErr w:type="spellEnd"/>
      <w:r w:rsidR="00D87B20" w:rsidRPr="00D87B20">
        <w:rPr>
          <w:rFonts w:ascii="Times New Roman" w:hAnsi="Times New Roman"/>
          <w:sz w:val="28"/>
          <w:szCs w:val="28"/>
        </w:rPr>
        <w:t>" (2007-2011г.). Будучи художником-графиком, она оформила десятки книг, множество поэтических сборников. Также постоянно продолжала работать в направлении живописи, дизайна интерьера. Одним из показателей популярности художника является то, что огромное количество ее работ находятся в частных галереях и украшают интерьеры ценителей искусства.</w:t>
      </w:r>
      <w:r w:rsidR="006E5185">
        <w:rPr>
          <w:rFonts w:ascii="Times New Roman" w:hAnsi="Times New Roman"/>
          <w:sz w:val="28"/>
          <w:szCs w:val="28"/>
        </w:rPr>
        <w:t xml:space="preserve"> </w:t>
      </w:r>
    </w:p>
    <w:p w:rsidR="006E5185" w:rsidRDefault="006E5185" w:rsidP="00C870BF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5185">
        <w:rPr>
          <w:rFonts w:ascii="Times New Roman" w:hAnsi="Times New Roman"/>
          <w:sz w:val="28"/>
          <w:szCs w:val="28"/>
        </w:rPr>
        <w:t xml:space="preserve">Художник-дизайнер и художник-график Фарида </w:t>
      </w:r>
      <w:proofErr w:type="spellStart"/>
      <w:r w:rsidRPr="006E5185">
        <w:rPr>
          <w:rFonts w:ascii="Times New Roman" w:hAnsi="Times New Roman"/>
          <w:sz w:val="28"/>
          <w:szCs w:val="28"/>
        </w:rPr>
        <w:t>Харрасова</w:t>
      </w:r>
      <w:proofErr w:type="spellEnd"/>
      <w:r w:rsidRPr="006E5185">
        <w:rPr>
          <w:rFonts w:ascii="Times New Roman" w:hAnsi="Times New Roman"/>
          <w:sz w:val="28"/>
          <w:szCs w:val="28"/>
        </w:rPr>
        <w:t xml:space="preserve"> последние восемь лет занимается батиком.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185">
        <w:rPr>
          <w:rFonts w:ascii="Times New Roman" w:hAnsi="Times New Roman"/>
          <w:sz w:val="28"/>
          <w:szCs w:val="28"/>
        </w:rPr>
        <w:t>Батик — ручная роспись по ткани с использованием резервирующих составов. На ткань — шёлк, хлопок, шерсть, синтетику — наносится соответствующая ткани краска. Для получения чётких границ на стыке красок используется специальный закрепитель, называемый резерв (резервирующий состав, на основе парафина, бензина, на водной основе — в зависимости от выбранной техники, ткани и красок). В зависимости от способа резервирования ткани различают несколько видов батика: горячий, холодный, узелковый, свободная роспись.</w:t>
      </w:r>
    </w:p>
    <w:p w:rsidR="006E5185" w:rsidRDefault="006E5185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5185">
        <w:rPr>
          <w:rFonts w:ascii="Times New Roman" w:hAnsi="Times New Roman"/>
          <w:sz w:val="28"/>
          <w:szCs w:val="28"/>
        </w:rPr>
        <w:t xml:space="preserve">Фарида </w:t>
      </w:r>
      <w:proofErr w:type="spellStart"/>
      <w:r w:rsidRPr="006E5185">
        <w:rPr>
          <w:rFonts w:ascii="Times New Roman" w:hAnsi="Times New Roman"/>
          <w:sz w:val="28"/>
          <w:szCs w:val="28"/>
        </w:rPr>
        <w:t>Харрасова</w:t>
      </w:r>
      <w:proofErr w:type="spellEnd"/>
      <w:r w:rsidRPr="006E5185">
        <w:rPr>
          <w:rFonts w:ascii="Times New Roman" w:hAnsi="Times New Roman"/>
          <w:sz w:val="28"/>
          <w:szCs w:val="28"/>
        </w:rPr>
        <w:t xml:space="preserve"> для своих работ использует только натуральный шёлк различной плотности и выделки. Она создает картины в технике резервирования холодного батика и свободной росписи, сочетая в работах графику и живопись, линию и цвет.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185">
        <w:rPr>
          <w:rFonts w:ascii="Times New Roman" w:hAnsi="Times New Roman"/>
          <w:sz w:val="28"/>
          <w:szCs w:val="28"/>
        </w:rPr>
        <w:t xml:space="preserve">Переход от книжной графики к батику Фарида считает закономерным. Оформляя книги, она представляла, как это будет смотреться в картине. Знала, что рано или поздно начнет заниматься росписью по шёлку. С появлением в продаже натурального шёлка и красок всевозможных оттенков для работы с этим материалом, </w:t>
      </w:r>
      <w:proofErr w:type="spellStart"/>
      <w:r w:rsidRPr="006E5185">
        <w:rPr>
          <w:rFonts w:ascii="Times New Roman" w:hAnsi="Times New Roman"/>
          <w:sz w:val="28"/>
          <w:szCs w:val="28"/>
        </w:rPr>
        <w:t>Ф.Харрасова</w:t>
      </w:r>
      <w:proofErr w:type="spellEnd"/>
      <w:r w:rsidRPr="006E5185">
        <w:rPr>
          <w:rFonts w:ascii="Times New Roman" w:hAnsi="Times New Roman"/>
          <w:sz w:val="28"/>
          <w:szCs w:val="28"/>
        </w:rPr>
        <w:t xml:space="preserve"> с </w:t>
      </w:r>
      <w:r w:rsidRPr="006E5185">
        <w:rPr>
          <w:rFonts w:ascii="Times New Roman" w:hAnsi="Times New Roman"/>
          <w:sz w:val="28"/>
          <w:szCs w:val="28"/>
        </w:rPr>
        <w:lastRenderedPageBreak/>
        <w:t>головой окунулась в долгожданное занятие.</w:t>
      </w:r>
      <w:r w:rsidRPr="006E5185">
        <w:t xml:space="preserve"> </w:t>
      </w:r>
      <w:r w:rsidRPr="006E5185">
        <w:rPr>
          <w:rFonts w:ascii="Times New Roman" w:hAnsi="Times New Roman"/>
          <w:sz w:val="28"/>
          <w:szCs w:val="28"/>
        </w:rPr>
        <w:t>В батике используют краски на водной основе, они растекаются по ткани, создавая неповторимые узоры, это роднит роспись по шёлку с акварелью.</w:t>
      </w:r>
    </w:p>
    <w:p w:rsidR="006E5185" w:rsidRPr="00D77F7E" w:rsidRDefault="006E5185" w:rsidP="00C870B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7F7E">
        <w:rPr>
          <w:rFonts w:ascii="Times New Roman" w:hAnsi="Times New Roman"/>
          <w:b/>
          <w:sz w:val="28"/>
          <w:szCs w:val="28"/>
        </w:rPr>
        <w:t xml:space="preserve">Перед вами картина-батик </w:t>
      </w:r>
      <w:proofErr w:type="spellStart"/>
      <w:r w:rsidRPr="00D77F7E">
        <w:rPr>
          <w:rFonts w:ascii="Times New Roman" w:hAnsi="Times New Roman"/>
          <w:b/>
          <w:sz w:val="28"/>
          <w:szCs w:val="28"/>
        </w:rPr>
        <w:t>Фариды</w:t>
      </w:r>
      <w:proofErr w:type="spellEnd"/>
      <w:r w:rsidRPr="00D77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7F7E">
        <w:rPr>
          <w:rFonts w:ascii="Times New Roman" w:hAnsi="Times New Roman"/>
          <w:b/>
          <w:sz w:val="28"/>
          <w:szCs w:val="28"/>
        </w:rPr>
        <w:t>Загировны</w:t>
      </w:r>
      <w:proofErr w:type="spellEnd"/>
      <w:r w:rsidRPr="00D77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7F7E">
        <w:rPr>
          <w:rFonts w:ascii="Times New Roman" w:hAnsi="Times New Roman"/>
          <w:b/>
          <w:sz w:val="28"/>
          <w:szCs w:val="28"/>
        </w:rPr>
        <w:t>Харрасовой</w:t>
      </w:r>
      <w:proofErr w:type="spellEnd"/>
      <w:r w:rsidR="00277DB3" w:rsidRPr="00D77F7E">
        <w:rPr>
          <w:rFonts w:ascii="Times New Roman" w:hAnsi="Times New Roman"/>
          <w:b/>
          <w:sz w:val="28"/>
          <w:szCs w:val="28"/>
        </w:rPr>
        <w:t xml:space="preserve"> «Земное и небесное»</w:t>
      </w:r>
      <w:r w:rsidR="00D86D5C" w:rsidRPr="00D77F7E">
        <w:rPr>
          <w:rFonts w:ascii="Times New Roman" w:hAnsi="Times New Roman"/>
          <w:b/>
          <w:sz w:val="28"/>
          <w:szCs w:val="28"/>
        </w:rPr>
        <w:t>, опишите её, используя имена прилагательные.</w:t>
      </w:r>
    </w:p>
    <w:p w:rsidR="00D86D5C" w:rsidRDefault="00D86D5C" w:rsidP="00C870BF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D86D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36850" cy="2605271"/>
            <wp:effectExtent l="0" t="0" r="6350" b="5080"/>
            <wp:docPr id="1" name="Рисунок 1" descr="C:\Users\92FB~1\AppData\Local\Temp\Rar$DIa4200.11308\zemnoe_i_nebes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FB~1\AppData\Local\Temp\Rar$DIa4200.11308\zemnoe_i_nebesn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12" cy="26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B3" w:rsidRDefault="00277DB3" w:rsidP="00C870BF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277DB3" w:rsidRPr="00D77F7E" w:rsidRDefault="00277DB3" w:rsidP="00C870BF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D77F7E">
        <w:rPr>
          <w:rFonts w:ascii="Times New Roman" w:hAnsi="Times New Roman"/>
          <w:b/>
          <w:sz w:val="28"/>
          <w:szCs w:val="28"/>
        </w:rPr>
        <w:t>Эталон:</w:t>
      </w:r>
    </w:p>
    <w:p w:rsidR="00277DB3" w:rsidRDefault="00277DB3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7F7E">
        <w:rPr>
          <w:rFonts w:ascii="Times New Roman" w:hAnsi="Times New Roman"/>
          <w:sz w:val="28"/>
          <w:szCs w:val="28"/>
        </w:rPr>
        <w:t xml:space="preserve">     Ф.З. </w:t>
      </w:r>
      <w:proofErr w:type="spellStart"/>
      <w:r w:rsidRPr="00D77F7E">
        <w:rPr>
          <w:rFonts w:ascii="Times New Roman" w:hAnsi="Times New Roman"/>
          <w:sz w:val="28"/>
          <w:szCs w:val="28"/>
        </w:rPr>
        <w:t>Харрасова</w:t>
      </w:r>
      <w:proofErr w:type="spellEnd"/>
      <w:r w:rsidRPr="00D77F7E">
        <w:rPr>
          <w:rFonts w:ascii="Times New Roman" w:hAnsi="Times New Roman"/>
          <w:sz w:val="28"/>
          <w:szCs w:val="28"/>
        </w:rPr>
        <w:t xml:space="preserve"> много лет занималась графикой и оформила десятки книг, а потом увлеклась национальным орнаментом и техникой батика (роспись по шелку), найдя свой индивидуальный творческий почерк в соединении точности графики и цветовой гармонии живописи.   Хрупкость и нежность шелка обязывает к точности и легкости линий, так характерных для национального орнамента. Орнамент выступает как вечный кристалл сохранения образов во времени. Все образы в картине   постепенно переходят в орнамент. Во всём должно</w:t>
      </w:r>
      <w:r w:rsidR="00D77F7E" w:rsidRPr="00D77F7E">
        <w:rPr>
          <w:rFonts w:ascii="Times New Roman" w:hAnsi="Times New Roman"/>
          <w:sz w:val="28"/>
          <w:szCs w:val="28"/>
        </w:rPr>
        <w:t xml:space="preserve"> </w:t>
      </w:r>
      <w:r w:rsidRPr="00D77F7E">
        <w:rPr>
          <w:rFonts w:ascii="Times New Roman" w:hAnsi="Times New Roman"/>
          <w:sz w:val="28"/>
          <w:szCs w:val="28"/>
        </w:rPr>
        <w:t>быть равновесие</w:t>
      </w:r>
      <w:r w:rsidR="00D77F7E" w:rsidRPr="00D77F7E">
        <w:rPr>
          <w:rFonts w:ascii="Times New Roman" w:hAnsi="Times New Roman"/>
          <w:sz w:val="28"/>
          <w:szCs w:val="28"/>
        </w:rPr>
        <w:t xml:space="preserve">, а в картине «Земное и небесное» это равновесие выражено через образ крыльев бабочки. Ф. З. </w:t>
      </w:r>
      <w:proofErr w:type="spellStart"/>
      <w:r w:rsidR="00D77F7E" w:rsidRPr="00D77F7E">
        <w:rPr>
          <w:rFonts w:ascii="Times New Roman" w:hAnsi="Times New Roman"/>
          <w:sz w:val="28"/>
          <w:szCs w:val="28"/>
        </w:rPr>
        <w:t>Харрасова</w:t>
      </w:r>
      <w:proofErr w:type="spellEnd"/>
      <w:r w:rsidR="00D77F7E" w:rsidRPr="00D77F7E">
        <w:rPr>
          <w:rFonts w:ascii="Times New Roman" w:hAnsi="Times New Roman"/>
          <w:sz w:val="28"/>
          <w:szCs w:val="28"/>
        </w:rPr>
        <w:t xml:space="preserve"> в этой картине использует холодный батик: преобладают серые, фиолетовые, синие, сиреневые, розовые и жёлтые краски. Всех нас в этой картине привлекает национальный орнамент и яркие тона красок.</w:t>
      </w:r>
    </w:p>
    <w:p w:rsidR="000015A0" w:rsidRPr="00D77F7E" w:rsidRDefault="000015A0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015A0">
        <w:rPr>
          <w:rFonts w:ascii="Times New Roman" w:hAnsi="Times New Roman"/>
          <w:sz w:val="28"/>
          <w:szCs w:val="28"/>
        </w:rPr>
        <w:t>https://vk.com/wall-73497142_652</w:t>
      </w:r>
    </w:p>
    <w:p w:rsidR="00277DB3" w:rsidRDefault="008302C2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B3540">
        <w:rPr>
          <w:rFonts w:ascii="Times New Roman" w:hAnsi="Times New Roman"/>
          <w:b/>
          <w:sz w:val="28"/>
          <w:szCs w:val="28"/>
        </w:rPr>
        <w:t>Сегодня мы вновь отправляемся в</w:t>
      </w:r>
      <w:r w:rsidR="00413D16" w:rsidRPr="004B3540">
        <w:rPr>
          <w:rFonts w:ascii="Times New Roman" w:hAnsi="Times New Roman"/>
          <w:b/>
          <w:sz w:val="28"/>
          <w:szCs w:val="28"/>
        </w:rPr>
        <w:t xml:space="preserve"> культурный мир города Казани, который отражает историческое прошлое татарского народа.</w:t>
      </w:r>
      <w:r w:rsidR="009F1C5B" w:rsidRPr="004B3540">
        <w:rPr>
          <w:b/>
        </w:rPr>
        <w:t xml:space="preserve"> </w:t>
      </w:r>
      <w:r w:rsidR="009F1C5B" w:rsidRPr="004B3540">
        <w:rPr>
          <w:rFonts w:ascii="Times New Roman" w:hAnsi="Times New Roman"/>
          <w:b/>
          <w:sz w:val="28"/>
          <w:szCs w:val="28"/>
        </w:rPr>
        <w:t>Памятник казанскому водовозу –</w:t>
      </w:r>
      <w:r w:rsidR="009F1C5B" w:rsidRPr="009F1C5B">
        <w:rPr>
          <w:rFonts w:ascii="Times New Roman" w:hAnsi="Times New Roman"/>
          <w:sz w:val="28"/>
          <w:szCs w:val="28"/>
        </w:rPr>
        <w:t xml:space="preserve"> дань памяти давно ушедшей профессии, которую заменили современные технологии. Казань не всегда имела развитую систему водоснабжения. Основными источниками воды для казанцев были река Казанка и несколько водоемов в черте города. И именно водовозы обеспечивали горожан водой, доставляя ее в отдаленные от источников воды районы, где она была действительно нужна людям.</w:t>
      </w:r>
    </w:p>
    <w:p w:rsidR="009F1C5B" w:rsidRDefault="009F1C5B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1C5B">
        <w:rPr>
          <w:rFonts w:ascii="Times New Roman" w:hAnsi="Times New Roman"/>
          <w:sz w:val="28"/>
          <w:szCs w:val="28"/>
        </w:rPr>
        <w:t>Заказчиком памятника выступил «Казанский водоканал». Автором проекта стала известны</w:t>
      </w:r>
      <w:r w:rsidR="00383939">
        <w:rPr>
          <w:rFonts w:ascii="Times New Roman" w:hAnsi="Times New Roman"/>
          <w:sz w:val="28"/>
          <w:szCs w:val="28"/>
        </w:rPr>
        <w:t xml:space="preserve">й казанский архитектор </w:t>
      </w:r>
      <w:proofErr w:type="spellStart"/>
      <w:r w:rsidR="00383939">
        <w:rPr>
          <w:rFonts w:ascii="Times New Roman" w:hAnsi="Times New Roman"/>
          <w:sz w:val="28"/>
          <w:szCs w:val="28"/>
        </w:rPr>
        <w:t>Асия</w:t>
      </w:r>
      <w:proofErr w:type="spellEnd"/>
      <w:r w:rsidR="00383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939">
        <w:rPr>
          <w:rFonts w:ascii="Times New Roman" w:hAnsi="Times New Roman"/>
          <w:sz w:val="28"/>
          <w:szCs w:val="28"/>
        </w:rPr>
        <w:t>Мин</w:t>
      </w:r>
      <w:r w:rsidRPr="009F1C5B">
        <w:rPr>
          <w:rFonts w:ascii="Times New Roman" w:hAnsi="Times New Roman"/>
          <w:sz w:val="28"/>
          <w:szCs w:val="28"/>
        </w:rPr>
        <w:t>улина</w:t>
      </w:r>
      <w:proofErr w:type="spellEnd"/>
      <w:r w:rsidRPr="009F1C5B">
        <w:rPr>
          <w:rFonts w:ascii="Times New Roman" w:hAnsi="Times New Roman"/>
          <w:sz w:val="28"/>
          <w:szCs w:val="28"/>
        </w:rPr>
        <w:t>. Согласно первоначальной задумке скульптура должна была быть выполнена в виде питьевого фонтана, вершину которого украшает миниатюрная композиция в виде водовоза, наполняющего ведра юной горожанки водой из бочек с помощью специального черпака. Позже было решено убрать фонтан, а фигуры персонажей увеличить почти в натуральную величину. Также по запросу заказчика на пояс водовозу был добавлен кошелек, а на дугу упряжки – колокольчики.</w:t>
      </w:r>
    </w:p>
    <w:p w:rsidR="009F1C5B" w:rsidRPr="009F1C5B" w:rsidRDefault="009F1C5B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1C5B">
        <w:rPr>
          <w:rFonts w:ascii="Times New Roman" w:hAnsi="Times New Roman"/>
          <w:sz w:val="28"/>
          <w:szCs w:val="28"/>
        </w:rPr>
        <w:t>Казанский памятник водовозу – один из немногих «звучащих» памятников в мире. Если обратить внимание на упряжку лошади, то можно увидеть колокольчики, которые в старину своим звоном оповещали горожан о приближающемся торговце водой. Колокольчики был приобретены скульптором на одном из блошиных рынков Москвы и являются действующей частью композиции. Колокольчики звучат при прикосновении и во время сильных порывов ветра.</w:t>
      </w:r>
    </w:p>
    <w:p w:rsidR="009F1C5B" w:rsidRDefault="009F1C5B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1C5B">
        <w:rPr>
          <w:rFonts w:ascii="Times New Roman" w:hAnsi="Times New Roman"/>
          <w:sz w:val="28"/>
          <w:szCs w:val="28"/>
        </w:rPr>
        <w:t>На памятнике есть автограф автора, найти который не так уж и просто. Подпись представляет собой буквенное сочетание «АМ2, заключенное в полумесяц, и год создания скульптуры. Поиски изображения – непростая задача, с которой справятся только самые внимательные.</w:t>
      </w:r>
    </w:p>
    <w:p w:rsidR="00361C4F" w:rsidRPr="004B3540" w:rsidRDefault="00361C4F" w:rsidP="00C870B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4B3540">
        <w:rPr>
          <w:rFonts w:ascii="Times New Roman" w:hAnsi="Times New Roman"/>
          <w:b/>
          <w:sz w:val="28"/>
          <w:szCs w:val="28"/>
        </w:rPr>
        <w:t xml:space="preserve"> </w:t>
      </w:r>
      <w:r w:rsidR="004B3540">
        <w:rPr>
          <w:rFonts w:ascii="Times New Roman" w:hAnsi="Times New Roman"/>
          <w:b/>
          <w:sz w:val="28"/>
          <w:szCs w:val="28"/>
        </w:rPr>
        <w:t xml:space="preserve">  Для вас, обучающиеся, у меня </w:t>
      </w:r>
      <w:r w:rsidRPr="004B3540">
        <w:rPr>
          <w:rFonts w:ascii="Times New Roman" w:hAnsi="Times New Roman"/>
          <w:b/>
          <w:sz w:val="28"/>
          <w:szCs w:val="28"/>
        </w:rPr>
        <w:t xml:space="preserve">задания для разных уровней по выбору. </w:t>
      </w:r>
    </w:p>
    <w:p w:rsidR="00361C4F" w:rsidRPr="004B3540" w:rsidRDefault="00361C4F" w:rsidP="00C870BF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4B3540">
        <w:rPr>
          <w:rFonts w:ascii="Times New Roman" w:hAnsi="Times New Roman"/>
          <w:b/>
          <w:sz w:val="28"/>
          <w:szCs w:val="28"/>
        </w:rPr>
        <w:lastRenderedPageBreak/>
        <w:t xml:space="preserve">Объяснить значение и </w:t>
      </w:r>
      <w:r w:rsidRPr="004B3540">
        <w:rPr>
          <w:b/>
        </w:rPr>
        <w:t xml:space="preserve"> </w:t>
      </w:r>
      <w:r w:rsidRPr="004B3540">
        <w:rPr>
          <w:rFonts w:ascii="Times New Roman" w:hAnsi="Times New Roman"/>
          <w:b/>
          <w:sz w:val="28"/>
          <w:szCs w:val="28"/>
        </w:rPr>
        <w:t xml:space="preserve">происхождение поговорки – «На </w:t>
      </w:r>
      <w:proofErr w:type="gramStart"/>
      <w:r w:rsidRPr="004B3540">
        <w:rPr>
          <w:rFonts w:ascii="Times New Roman" w:hAnsi="Times New Roman"/>
          <w:b/>
          <w:sz w:val="28"/>
          <w:szCs w:val="28"/>
        </w:rPr>
        <w:t>обиженных</w:t>
      </w:r>
      <w:proofErr w:type="gramEnd"/>
      <w:r w:rsidRPr="004B3540">
        <w:rPr>
          <w:rFonts w:ascii="Times New Roman" w:hAnsi="Times New Roman"/>
          <w:b/>
          <w:sz w:val="28"/>
          <w:szCs w:val="28"/>
        </w:rPr>
        <w:t xml:space="preserve"> воду возят», употребляя имена прилагательные.</w:t>
      </w:r>
    </w:p>
    <w:p w:rsidR="00361C4F" w:rsidRPr="004B3540" w:rsidRDefault="00361C4F" w:rsidP="00C870BF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4B3540">
        <w:rPr>
          <w:rFonts w:ascii="Times New Roman" w:hAnsi="Times New Roman"/>
          <w:b/>
          <w:sz w:val="28"/>
          <w:szCs w:val="28"/>
        </w:rPr>
        <w:t xml:space="preserve">Подготовить сообщение об авторе  </w:t>
      </w:r>
      <w:proofErr w:type="gramStart"/>
      <w:r w:rsidRPr="004B3540">
        <w:rPr>
          <w:rFonts w:ascii="Times New Roman" w:hAnsi="Times New Roman"/>
          <w:b/>
          <w:sz w:val="28"/>
          <w:szCs w:val="28"/>
        </w:rPr>
        <w:t>памятника</w:t>
      </w:r>
      <w:proofErr w:type="gramEnd"/>
      <w:r w:rsidRPr="004B3540">
        <w:rPr>
          <w:rFonts w:ascii="Times New Roman" w:hAnsi="Times New Roman"/>
          <w:b/>
          <w:sz w:val="28"/>
          <w:szCs w:val="28"/>
        </w:rPr>
        <w:t xml:space="preserve"> Казанского водовоза</w:t>
      </w:r>
      <w:r w:rsidR="00383939" w:rsidRPr="004B3540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="00383939" w:rsidRPr="004B3540">
        <w:rPr>
          <w:rFonts w:ascii="Times New Roman" w:hAnsi="Times New Roman"/>
          <w:b/>
          <w:sz w:val="28"/>
          <w:szCs w:val="28"/>
        </w:rPr>
        <w:t>М.Минулино</w:t>
      </w:r>
      <w:r w:rsidRPr="004B3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B3540">
        <w:rPr>
          <w:rFonts w:ascii="Times New Roman" w:hAnsi="Times New Roman"/>
          <w:b/>
          <w:sz w:val="28"/>
          <w:szCs w:val="28"/>
        </w:rPr>
        <w:t>.</w:t>
      </w:r>
    </w:p>
    <w:p w:rsidR="00277DB3" w:rsidRPr="00D77F7E" w:rsidRDefault="00277DB3" w:rsidP="00C870BF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277DB3" w:rsidRDefault="008302C2" w:rsidP="000015A0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CF3F24" wp14:editId="2F48EE83">
            <wp:extent cx="4763346" cy="3572510"/>
            <wp:effectExtent l="0" t="0" r="0" b="8890"/>
            <wp:docPr id="3" name="Рисунок 3" descr="https://i3.photo.2gis.com/images/geo/21/2955487277542843_c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3.photo.2gis.com/images/geo/21/2955487277542843_c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00" cy="35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4F" w:rsidRDefault="00361C4F" w:rsidP="00C870BF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361C4F">
        <w:rPr>
          <w:rFonts w:ascii="Times New Roman" w:hAnsi="Times New Roman"/>
          <w:b/>
          <w:sz w:val="28"/>
          <w:szCs w:val="28"/>
        </w:rPr>
        <w:t>Эталон:</w:t>
      </w:r>
    </w:p>
    <w:p w:rsidR="00361C4F" w:rsidRDefault="00361C4F" w:rsidP="00C870BF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E128B">
        <w:rPr>
          <w:rFonts w:ascii="Times New Roman" w:hAnsi="Times New Roman"/>
          <w:sz w:val="28"/>
          <w:szCs w:val="28"/>
        </w:rPr>
        <w:t>Происхождение поговорки – «На обиженных воду возят» связано с петербургскими водовозами. Цена привозной воды в XIX веке составляла около 7 копеек серебром в год. Однако, встречались жадные торговцы, которые завышали цену с целью нажиться. За это незаконное деяние у торговца отнимали лошадь и заставляли возить бочки в тележке на себе.</w:t>
      </w:r>
    </w:p>
    <w:p w:rsidR="000015A0" w:rsidRPr="000015A0" w:rsidRDefault="000015A0" w:rsidP="000015A0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015A0">
        <w:rPr>
          <w:rFonts w:ascii="Times New Roman" w:hAnsi="Times New Roman"/>
          <w:b/>
          <w:sz w:val="28"/>
          <w:szCs w:val="28"/>
        </w:rPr>
        <w:t xml:space="preserve">Интернет ресурсы </w:t>
      </w:r>
      <w:r w:rsidRPr="000015A0">
        <w:rPr>
          <w:rFonts w:ascii="Times New Roman" w:hAnsi="Times New Roman"/>
          <w:b/>
          <w:sz w:val="28"/>
          <w:szCs w:val="28"/>
          <w:lang w:val="de-DE"/>
        </w:rPr>
        <w:t>https</w:t>
      </w:r>
      <w:r w:rsidRPr="000015A0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Pr="000015A0">
        <w:rPr>
          <w:rFonts w:ascii="Times New Roman" w:hAnsi="Times New Roman"/>
          <w:b/>
          <w:sz w:val="28"/>
          <w:szCs w:val="28"/>
          <w:lang w:val="de-DE"/>
        </w:rPr>
        <w:t>yandex</w:t>
      </w:r>
      <w:proofErr w:type="spellEnd"/>
      <w:r w:rsidRPr="000015A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015A0">
        <w:rPr>
          <w:rFonts w:ascii="Times New Roman" w:hAnsi="Times New Roman"/>
          <w:b/>
          <w:sz w:val="28"/>
          <w:szCs w:val="28"/>
          <w:lang w:val="de-DE"/>
        </w:rPr>
        <w:t>ru</w:t>
      </w:r>
      <w:proofErr w:type="spellEnd"/>
      <w:r w:rsidRPr="000015A0">
        <w:rPr>
          <w:rFonts w:ascii="Times New Roman" w:hAnsi="Times New Roman"/>
          <w:b/>
          <w:sz w:val="28"/>
          <w:szCs w:val="28"/>
        </w:rPr>
        <w:t>/</w:t>
      </w:r>
      <w:r w:rsidRPr="000015A0">
        <w:rPr>
          <w:rFonts w:ascii="Times New Roman" w:hAnsi="Times New Roman"/>
          <w:b/>
          <w:sz w:val="28"/>
          <w:szCs w:val="28"/>
          <w:lang w:val="de-DE"/>
        </w:rPr>
        <w:t>q</w:t>
      </w:r>
      <w:r w:rsidRPr="000015A0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015A0">
        <w:rPr>
          <w:rFonts w:ascii="Times New Roman" w:hAnsi="Times New Roman"/>
          <w:b/>
          <w:sz w:val="28"/>
          <w:szCs w:val="28"/>
          <w:lang w:val="de-DE"/>
        </w:rPr>
        <w:t>question</w:t>
      </w:r>
      <w:proofErr w:type="spellEnd"/>
      <w:r w:rsidRPr="000015A0">
        <w:rPr>
          <w:rFonts w:ascii="Times New Roman" w:hAnsi="Times New Roman"/>
          <w:b/>
          <w:sz w:val="28"/>
          <w:szCs w:val="28"/>
        </w:rPr>
        <w:t>/ /</w:t>
      </w:r>
    </w:p>
    <w:p w:rsidR="00383939" w:rsidRPr="00383939" w:rsidRDefault="00383939" w:rsidP="00C870BF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939">
        <w:rPr>
          <w:rFonts w:ascii="Times New Roman" w:hAnsi="Times New Roman"/>
          <w:sz w:val="28"/>
          <w:szCs w:val="28"/>
        </w:rPr>
        <w:t>Асия</w:t>
      </w:r>
      <w:proofErr w:type="spellEnd"/>
      <w:r w:rsidRPr="00383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939">
        <w:rPr>
          <w:rFonts w:ascii="Times New Roman" w:hAnsi="Times New Roman"/>
          <w:sz w:val="28"/>
          <w:szCs w:val="28"/>
        </w:rPr>
        <w:t>Минвалиевна</w:t>
      </w:r>
      <w:proofErr w:type="spellEnd"/>
      <w:r w:rsidRPr="00383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939">
        <w:rPr>
          <w:rFonts w:ascii="Times New Roman" w:hAnsi="Times New Roman"/>
          <w:sz w:val="28"/>
          <w:szCs w:val="28"/>
        </w:rPr>
        <w:t>Минулина</w:t>
      </w:r>
      <w:proofErr w:type="spellEnd"/>
      <w:r w:rsidRPr="00383939">
        <w:rPr>
          <w:rFonts w:ascii="Times New Roman" w:hAnsi="Times New Roman"/>
          <w:sz w:val="28"/>
          <w:szCs w:val="28"/>
        </w:rPr>
        <w:t xml:space="preserve"> родилась 26 </w:t>
      </w:r>
      <w:r>
        <w:rPr>
          <w:rFonts w:ascii="Times New Roman" w:hAnsi="Times New Roman"/>
          <w:sz w:val="28"/>
          <w:szCs w:val="28"/>
        </w:rPr>
        <w:t>ноября 1952 года в Ленинграде</w:t>
      </w:r>
      <w:r w:rsidRPr="00383939">
        <w:rPr>
          <w:rFonts w:ascii="Times New Roman" w:hAnsi="Times New Roman"/>
          <w:sz w:val="28"/>
          <w:szCs w:val="28"/>
        </w:rPr>
        <w:t xml:space="preserve">. Мать занималась рисованием и во время войны была чертёжницей, отец — военный, также </w:t>
      </w:r>
      <w:r>
        <w:rPr>
          <w:rFonts w:ascii="Times New Roman" w:hAnsi="Times New Roman"/>
          <w:sz w:val="28"/>
          <w:szCs w:val="28"/>
        </w:rPr>
        <w:t>увлекался музыкой и пением</w:t>
      </w:r>
      <w:r w:rsidRPr="00383939">
        <w:rPr>
          <w:rFonts w:ascii="Times New Roman" w:hAnsi="Times New Roman"/>
          <w:sz w:val="28"/>
          <w:szCs w:val="28"/>
        </w:rPr>
        <w:t xml:space="preserve">. Семья много раз переезжала, а в 1955 году </w:t>
      </w:r>
      <w:proofErr w:type="spellStart"/>
      <w:r w:rsidRPr="00383939">
        <w:rPr>
          <w:rFonts w:ascii="Times New Roman" w:hAnsi="Times New Roman"/>
          <w:sz w:val="28"/>
          <w:szCs w:val="28"/>
        </w:rPr>
        <w:t>Минулины</w:t>
      </w:r>
      <w:proofErr w:type="spellEnd"/>
      <w:r w:rsidRPr="00383939">
        <w:rPr>
          <w:rFonts w:ascii="Times New Roman" w:hAnsi="Times New Roman"/>
          <w:sz w:val="28"/>
          <w:szCs w:val="28"/>
        </w:rPr>
        <w:t xml:space="preserve"> вернулись в Казань, на историческу</w:t>
      </w:r>
      <w:r>
        <w:rPr>
          <w:rFonts w:ascii="Times New Roman" w:hAnsi="Times New Roman"/>
          <w:sz w:val="28"/>
          <w:szCs w:val="28"/>
        </w:rPr>
        <w:t>ю родину.</w:t>
      </w:r>
    </w:p>
    <w:p w:rsidR="00383939" w:rsidRPr="00383939" w:rsidRDefault="00383939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83939">
        <w:rPr>
          <w:rFonts w:ascii="Times New Roman" w:hAnsi="Times New Roman"/>
          <w:sz w:val="28"/>
          <w:szCs w:val="28"/>
        </w:rPr>
        <w:t xml:space="preserve">В 1974 году окончила художественно-педагогическое отделение Казанского </w:t>
      </w:r>
      <w:r>
        <w:rPr>
          <w:rFonts w:ascii="Times New Roman" w:hAnsi="Times New Roman"/>
          <w:sz w:val="28"/>
          <w:szCs w:val="28"/>
        </w:rPr>
        <w:t>художественного училища</w:t>
      </w:r>
      <w:r w:rsidRPr="00383939">
        <w:rPr>
          <w:rFonts w:ascii="Times New Roman" w:hAnsi="Times New Roman"/>
          <w:sz w:val="28"/>
          <w:szCs w:val="28"/>
        </w:rPr>
        <w:t>. Также пос</w:t>
      </w:r>
      <w:r>
        <w:rPr>
          <w:rFonts w:ascii="Times New Roman" w:hAnsi="Times New Roman"/>
          <w:sz w:val="28"/>
          <w:szCs w:val="28"/>
        </w:rPr>
        <w:t>ещала мастерскую В. Маликова</w:t>
      </w:r>
      <w:r w:rsidRPr="00383939">
        <w:rPr>
          <w:rFonts w:ascii="Times New Roman" w:hAnsi="Times New Roman"/>
          <w:sz w:val="28"/>
          <w:szCs w:val="28"/>
        </w:rPr>
        <w:t>, брала у нег</w:t>
      </w:r>
      <w:r>
        <w:rPr>
          <w:rFonts w:ascii="Times New Roman" w:hAnsi="Times New Roman"/>
          <w:sz w:val="28"/>
          <w:szCs w:val="28"/>
        </w:rPr>
        <w:t>о частные уроки скульптуры</w:t>
      </w:r>
      <w:r w:rsidRPr="00383939">
        <w:rPr>
          <w:rFonts w:ascii="Times New Roman" w:hAnsi="Times New Roman"/>
          <w:sz w:val="28"/>
          <w:szCs w:val="28"/>
        </w:rPr>
        <w:t>. После получения образования переехала в Нижнекамск, где работала в местном художественном фонде, одновременно начала за</w:t>
      </w:r>
      <w:r>
        <w:rPr>
          <w:rFonts w:ascii="Times New Roman" w:hAnsi="Times New Roman"/>
          <w:sz w:val="28"/>
          <w:szCs w:val="28"/>
        </w:rPr>
        <w:t>ниматься резьбой по дереву</w:t>
      </w:r>
      <w:r w:rsidRPr="00383939">
        <w:rPr>
          <w:rFonts w:ascii="Times New Roman" w:hAnsi="Times New Roman"/>
          <w:sz w:val="28"/>
          <w:szCs w:val="28"/>
        </w:rPr>
        <w:t>. В 1976 году поступила на отделение стекла и керамики факультета декоративно-прикладного искусства Ленинградского высшего художественно-промышленного училища имени В. И. Мухиной, а на четвёртом курсе учёбы перевелась на скульптурное отделение по специальности архитект</w:t>
      </w:r>
      <w:r>
        <w:rPr>
          <w:rFonts w:ascii="Times New Roman" w:hAnsi="Times New Roman"/>
          <w:sz w:val="28"/>
          <w:szCs w:val="28"/>
        </w:rPr>
        <w:t>урно-декоративной пластики</w:t>
      </w:r>
      <w:r w:rsidRPr="00383939">
        <w:rPr>
          <w:rFonts w:ascii="Times New Roman" w:hAnsi="Times New Roman"/>
          <w:sz w:val="28"/>
          <w:szCs w:val="28"/>
        </w:rPr>
        <w:t>. В 1984 году после восьми лет учёбы окончила институт, а з</w:t>
      </w:r>
      <w:r>
        <w:rPr>
          <w:rFonts w:ascii="Times New Roman" w:hAnsi="Times New Roman"/>
          <w:sz w:val="28"/>
          <w:szCs w:val="28"/>
        </w:rPr>
        <w:t>атем вернулась в Казань</w:t>
      </w:r>
      <w:r w:rsidRPr="00383939">
        <w:rPr>
          <w:rFonts w:ascii="Times New Roman" w:hAnsi="Times New Roman"/>
          <w:sz w:val="28"/>
          <w:szCs w:val="28"/>
        </w:rPr>
        <w:t>.</w:t>
      </w:r>
    </w:p>
    <w:p w:rsidR="00383939" w:rsidRPr="00383939" w:rsidRDefault="00383939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83939">
        <w:rPr>
          <w:rFonts w:ascii="Times New Roman" w:hAnsi="Times New Roman"/>
          <w:sz w:val="28"/>
          <w:szCs w:val="28"/>
        </w:rPr>
        <w:t>В 1984—1989 годах работала</w:t>
      </w:r>
      <w:r>
        <w:rPr>
          <w:rFonts w:ascii="Times New Roman" w:hAnsi="Times New Roman"/>
          <w:sz w:val="28"/>
          <w:szCs w:val="28"/>
        </w:rPr>
        <w:t xml:space="preserve"> в Художественном фонде ТАССР</w:t>
      </w:r>
      <w:r w:rsidRPr="00383939">
        <w:rPr>
          <w:rFonts w:ascii="Times New Roman" w:hAnsi="Times New Roman"/>
          <w:sz w:val="28"/>
          <w:szCs w:val="28"/>
        </w:rPr>
        <w:t>. В 1990 году была п</w:t>
      </w:r>
      <w:r>
        <w:rPr>
          <w:rFonts w:ascii="Times New Roman" w:hAnsi="Times New Roman"/>
          <w:sz w:val="28"/>
          <w:szCs w:val="28"/>
        </w:rPr>
        <w:t>ринята в Союз художников СССР</w:t>
      </w:r>
      <w:r w:rsidRPr="00383939">
        <w:rPr>
          <w:rFonts w:ascii="Times New Roman" w:hAnsi="Times New Roman"/>
          <w:sz w:val="28"/>
          <w:szCs w:val="28"/>
        </w:rPr>
        <w:t>, также является ч</w:t>
      </w:r>
      <w:r>
        <w:rPr>
          <w:rFonts w:ascii="Times New Roman" w:hAnsi="Times New Roman"/>
          <w:sz w:val="28"/>
          <w:szCs w:val="28"/>
        </w:rPr>
        <w:t>леном Союза художников России</w:t>
      </w:r>
      <w:r w:rsidRPr="00383939">
        <w:rPr>
          <w:rFonts w:ascii="Times New Roman" w:hAnsi="Times New Roman"/>
          <w:sz w:val="28"/>
          <w:szCs w:val="28"/>
        </w:rPr>
        <w:t xml:space="preserve">. В 1992—2005 годах была членом правления Союза художников Республики Татарстан, где руководила </w:t>
      </w:r>
      <w:r>
        <w:rPr>
          <w:rFonts w:ascii="Times New Roman" w:hAnsi="Times New Roman"/>
          <w:sz w:val="28"/>
          <w:szCs w:val="28"/>
        </w:rPr>
        <w:t>секцией скульптуры</w:t>
      </w:r>
      <w:r w:rsidRPr="00383939">
        <w:rPr>
          <w:rFonts w:ascii="Times New Roman" w:hAnsi="Times New Roman"/>
          <w:sz w:val="28"/>
          <w:szCs w:val="28"/>
        </w:rPr>
        <w:t xml:space="preserve">. В 2000 году по инициативе </w:t>
      </w:r>
      <w:proofErr w:type="spellStart"/>
      <w:r w:rsidRPr="00383939">
        <w:rPr>
          <w:rFonts w:ascii="Times New Roman" w:hAnsi="Times New Roman"/>
          <w:sz w:val="28"/>
          <w:szCs w:val="28"/>
        </w:rPr>
        <w:t>Минулиной</w:t>
      </w:r>
      <w:proofErr w:type="spellEnd"/>
      <w:r w:rsidRPr="00383939">
        <w:rPr>
          <w:rFonts w:ascii="Times New Roman" w:hAnsi="Times New Roman"/>
          <w:sz w:val="28"/>
          <w:szCs w:val="28"/>
        </w:rPr>
        <w:t xml:space="preserve"> в Казанском художественном училище было вновь открыто отделение скульптуры, со времён последнего набора с</w:t>
      </w:r>
      <w:r w:rsidR="00B022CE">
        <w:rPr>
          <w:rFonts w:ascii="Times New Roman" w:hAnsi="Times New Roman"/>
          <w:sz w:val="28"/>
          <w:szCs w:val="28"/>
        </w:rPr>
        <w:t>кульпторов в 1950-х годах</w:t>
      </w:r>
      <w:r w:rsidRPr="00383939">
        <w:rPr>
          <w:rFonts w:ascii="Times New Roman" w:hAnsi="Times New Roman"/>
          <w:sz w:val="28"/>
          <w:szCs w:val="28"/>
        </w:rPr>
        <w:t>. С 2001 года является ведущим преподавателем данного отделения, показала себя талантливым и вдумчивым педагогом, разработав собственную программу обучения, опирающуюся на приобщение студентов к классике пластического искусства, копирование античных образцов в сочетании с композиционной работой при использовании ин</w:t>
      </w:r>
      <w:r w:rsidR="00B022CE">
        <w:rPr>
          <w:rFonts w:ascii="Times New Roman" w:hAnsi="Times New Roman"/>
          <w:sz w:val="28"/>
          <w:szCs w:val="28"/>
        </w:rPr>
        <w:t>новационных технологий</w:t>
      </w:r>
      <w:r w:rsidRPr="00383939">
        <w:rPr>
          <w:rFonts w:ascii="Times New Roman" w:hAnsi="Times New Roman"/>
          <w:sz w:val="28"/>
          <w:szCs w:val="28"/>
        </w:rPr>
        <w:t>. Также была доцентом кафедры скульптуры казанского филиала Московского государственного академического художественного института имени В. И. Сурикова, до</w:t>
      </w:r>
      <w:r w:rsidR="00B022CE">
        <w:rPr>
          <w:rFonts w:ascii="Times New Roman" w:hAnsi="Times New Roman"/>
          <w:sz w:val="28"/>
          <w:szCs w:val="28"/>
        </w:rPr>
        <w:t xml:space="preserve"> его закрытия в 2017 году</w:t>
      </w:r>
      <w:r w:rsidRPr="00383939">
        <w:rPr>
          <w:rFonts w:ascii="Times New Roman" w:hAnsi="Times New Roman"/>
          <w:sz w:val="28"/>
          <w:szCs w:val="28"/>
        </w:rPr>
        <w:t>.</w:t>
      </w:r>
    </w:p>
    <w:p w:rsidR="00383939" w:rsidRDefault="00B022CE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3939" w:rsidRPr="00B022CE">
        <w:rPr>
          <w:rFonts w:ascii="Times New Roman" w:hAnsi="Times New Roman"/>
          <w:sz w:val="28"/>
          <w:szCs w:val="28"/>
        </w:rPr>
        <w:t xml:space="preserve">Неоднократно принимала участие в республиканских и всероссийских выставках, персональные экспозиции работ </w:t>
      </w:r>
      <w:proofErr w:type="spellStart"/>
      <w:r w:rsidR="00383939" w:rsidRPr="00B022CE">
        <w:rPr>
          <w:rFonts w:ascii="Times New Roman" w:hAnsi="Times New Roman"/>
          <w:sz w:val="28"/>
          <w:szCs w:val="28"/>
        </w:rPr>
        <w:t>Минулиной</w:t>
      </w:r>
      <w:proofErr w:type="spellEnd"/>
      <w:r w:rsidR="00383939" w:rsidRPr="00B022CE">
        <w:rPr>
          <w:rFonts w:ascii="Times New Roman" w:hAnsi="Times New Roman"/>
          <w:sz w:val="28"/>
          <w:szCs w:val="28"/>
        </w:rPr>
        <w:t xml:space="preserve"> проходили в Казани, первая из них состоялась в 1996 году в Национальном </w:t>
      </w:r>
      <w:r>
        <w:rPr>
          <w:rFonts w:ascii="Times New Roman" w:hAnsi="Times New Roman"/>
          <w:sz w:val="28"/>
          <w:szCs w:val="28"/>
        </w:rPr>
        <w:t>культурном центре «Казань»</w:t>
      </w:r>
      <w:r w:rsidR="00383939" w:rsidRPr="00B022CE">
        <w:rPr>
          <w:rFonts w:ascii="Times New Roman" w:hAnsi="Times New Roman"/>
          <w:sz w:val="28"/>
          <w:szCs w:val="28"/>
        </w:rPr>
        <w:t xml:space="preserve">. В 2006 году получила звание заслуженного деятеля </w:t>
      </w:r>
      <w:r w:rsidR="00383939" w:rsidRPr="00B022CE">
        <w:rPr>
          <w:rFonts w:ascii="Times New Roman" w:hAnsi="Times New Roman"/>
          <w:sz w:val="28"/>
          <w:szCs w:val="28"/>
        </w:rPr>
        <w:lastRenderedPageBreak/>
        <w:t xml:space="preserve">искусств Республики </w:t>
      </w:r>
      <w:r>
        <w:rPr>
          <w:rFonts w:ascii="Times New Roman" w:hAnsi="Times New Roman"/>
          <w:sz w:val="28"/>
          <w:szCs w:val="28"/>
        </w:rPr>
        <w:t>Татарстан</w:t>
      </w:r>
      <w:r w:rsidR="00383939" w:rsidRPr="00B022CE">
        <w:rPr>
          <w:rFonts w:ascii="Times New Roman" w:hAnsi="Times New Roman"/>
          <w:sz w:val="28"/>
          <w:szCs w:val="28"/>
        </w:rPr>
        <w:t>. В 2010 году была выдвинута на получение Государственной премии Республики Та</w:t>
      </w:r>
      <w:r>
        <w:rPr>
          <w:rFonts w:ascii="Times New Roman" w:hAnsi="Times New Roman"/>
          <w:sz w:val="28"/>
          <w:szCs w:val="28"/>
        </w:rPr>
        <w:t xml:space="preserve">тарстан имени </w:t>
      </w:r>
      <w:proofErr w:type="spellStart"/>
      <w:r>
        <w:rPr>
          <w:rFonts w:ascii="Times New Roman" w:hAnsi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Тукая</w:t>
      </w:r>
      <w:r w:rsidR="00383939" w:rsidRPr="00B022CE">
        <w:rPr>
          <w:rFonts w:ascii="Times New Roman" w:hAnsi="Times New Roman"/>
          <w:sz w:val="28"/>
          <w:szCs w:val="28"/>
        </w:rPr>
        <w:t>, лауреатом ко</w:t>
      </w:r>
      <w:r>
        <w:rPr>
          <w:rFonts w:ascii="Times New Roman" w:hAnsi="Times New Roman"/>
          <w:sz w:val="28"/>
          <w:szCs w:val="28"/>
        </w:rPr>
        <w:t>торой стала за ряд скульптур</w:t>
      </w:r>
      <w:r w:rsidR="00383939" w:rsidRPr="00B022CE">
        <w:rPr>
          <w:rFonts w:ascii="Times New Roman" w:hAnsi="Times New Roman"/>
          <w:sz w:val="28"/>
          <w:szCs w:val="28"/>
        </w:rPr>
        <w:t>. В 2012 году удостоена звания народного ху</w:t>
      </w:r>
      <w:r>
        <w:rPr>
          <w:rFonts w:ascii="Times New Roman" w:hAnsi="Times New Roman"/>
          <w:sz w:val="28"/>
          <w:szCs w:val="28"/>
        </w:rPr>
        <w:t>дожника Республики Татарстан</w:t>
      </w:r>
      <w:r w:rsidR="00383939" w:rsidRPr="00B022CE">
        <w:rPr>
          <w:rFonts w:ascii="Times New Roman" w:hAnsi="Times New Roman"/>
          <w:sz w:val="28"/>
          <w:szCs w:val="28"/>
        </w:rPr>
        <w:t xml:space="preserve">. Произведения </w:t>
      </w:r>
      <w:proofErr w:type="spellStart"/>
      <w:r w:rsidR="00383939" w:rsidRPr="00B022CE">
        <w:rPr>
          <w:rFonts w:ascii="Times New Roman" w:hAnsi="Times New Roman"/>
          <w:sz w:val="28"/>
          <w:szCs w:val="28"/>
        </w:rPr>
        <w:t>Минулиной</w:t>
      </w:r>
      <w:proofErr w:type="spellEnd"/>
      <w:r w:rsidR="00383939" w:rsidRPr="00B022CE">
        <w:rPr>
          <w:rFonts w:ascii="Times New Roman" w:hAnsi="Times New Roman"/>
          <w:sz w:val="28"/>
          <w:szCs w:val="28"/>
        </w:rPr>
        <w:t xml:space="preserve"> находятся в Государственном музее изобразительных искусств Республики Татарстан, в ряде других музеев и частных соб</w:t>
      </w:r>
      <w:r>
        <w:rPr>
          <w:rFonts w:ascii="Times New Roman" w:hAnsi="Times New Roman"/>
          <w:sz w:val="28"/>
          <w:szCs w:val="28"/>
        </w:rPr>
        <w:t>раний, в том числе за рубежом</w:t>
      </w:r>
      <w:r w:rsidR="00383939" w:rsidRPr="00B022CE">
        <w:rPr>
          <w:rFonts w:ascii="Times New Roman" w:hAnsi="Times New Roman"/>
          <w:sz w:val="28"/>
          <w:szCs w:val="28"/>
        </w:rPr>
        <w:t>.</w:t>
      </w:r>
    </w:p>
    <w:p w:rsidR="000015A0" w:rsidRPr="000015A0" w:rsidRDefault="000015A0" w:rsidP="00C870B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015A0">
        <w:rPr>
          <w:rFonts w:ascii="Times New Roman" w:hAnsi="Times New Roman"/>
          <w:b/>
          <w:sz w:val="28"/>
          <w:szCs w:val="28"/>
        </w:rPr>
        <w:t>Интернет-ресурсы: https://ru.wikipedia.org/wiki/</w:t>
      </w:r>
    </w:p>
    <w:p w:rsidR="002E128B" w:rsidRPr="000015A0" w:rsidRDefault="002E128B" w:rsidP="00C870B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D199F" w:rsidRDefault="00BD199F" w:rsidP="003256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5413" w:rsidRDefault="00A45413" w:rsidP="00A45413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45413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ED3F59" w:rsidRDefault="00ED3F59" w:rsidP="00ED3F59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D3F5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D3F59">
        <w:rPr>
          <w:rFonts w:ascii="Times New Roman" w:hAnsi="Times New Roman"/>
          <w:sz w:val="28"/>
          <w:szCs w:val="28"/>
        </w:rPr>
        <w:t>Дрожжановская</w:t>
      </w:r>
      <w:proofErr w:type="spellEnd"/>
      <w:r w:rsidRPr="00ED3F59">
        <w:rPr>
          <w:rFonts w:ascii="Times New Roman" w:hAnsi="Times New Roman"/>
          <w:sz w:val="28"/>
          <w:szCs w:val="28"/>
        </w:rPr>
        <w:t xml:space="preserve"> энциклопедия. –Чебоксары: издательство «</w:t>
      </w:r>
      <w:proofErr w:type="spellStart"/>
      <w:r w:rsidRPr="00ED3F59">
        <w:rPr>
          <w:rFonts w:ascii="Times New Roman" w:hAnsi="Times New Roman"/>
          <w:sz w:val="28"/>
          <w:szCs w:val="28"/>
        </w:rPr>
        <w:t>Перфектум</w:t>
      </w:r>
      <w:proofErr w:type="spellEnd"/>
      <w:r w:rsidRPr="00ED3F59">
        <w:rPr>
          <w:rFonts w:ascii="Times New Roman" w:hAnsi="Times New Roman"/>
          <w:sz w:val="28"/>
          <w:szCs w:val="28"/>
        </w:rPr>
        <w:t>», 2020. – 690 стр.</w:t>
      </w:r>
    </w:p>
    <w:p w:rsidR="00ED3F59" w:rsidRDefault="00ED3F59" w:rsidP="00ED3F59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1C69C3">
        <w:rPr>
          <w:rFonts w:ascii="Times New Roman" w:hAnsi="Times New Roman"/>
          <w:sz w:val="28"/>
          <w:szCs w:val="28"/>
        </w:rPr>
        <w:t xml:space="preserve"> Иванова В.А., </w:t>
      </w:r>
      <w:proofErr w:type="spellStart"/>
      <w:r w:rsidR="001C69C3">
        <w:rPr>
          <w:rFonts w:ascii="Times New Roman" w:hAnsi="Times New Roman"/>
          <w:sz w:val="28"/>
          <w:szCs w:val="28"/>
        </w:rPr>
        <w:t>Потиха</w:t>
      </w:r>
      <w:proofErr w:type="spellEnd"/>
      <w:r w:rsidR="001C69C3" w:rsidRPr="001C69C3">
        <w:rPr>
          <w:rFonts w:ascii="Times New Roman" w:hAnsi="Times New Roman"/>
          <w:sz w:val="28"/>
          <w:szCs w:val="28"/>
        </w:rPr>
        <w:t xml:space="preserve"> З.А., Розенталь Д.Э</w:t>
      </w:r>
      <w:r w:rsidR="001C69C3">
        <w:rPr>
          <w:rFonts w:ascii="Times New Roman" w:hAnsi="Times New Roman"/>
          <w:sz w:val="28"/>
          <w:szCs w:val="28"/>
        </w:rPr>
        <w:t xml:space="preserve">  Занимательно о русском языке</w:t>
      </w:r>
      <w:proofErr w:type="gramStart"/>
      <w:r w:rsidR="001C69C3">
        <w:rPr>
          <w:rFonts w:ascii="Times New Roman" w:hAnsi="Times New Roman"/>
          <w:sz w:val="28"/>
          <w:szCs w:val="28"/>
        </w:rPr>
        <w:t>.</w:t>
      </w:r>
      <w:r w:rsidRPr="00ED3F59">
        <w:rPr>
          <w:rFonts w:ascii="Times New Roman" w:hAnsi="Times New Roman"/>
          <w:sz w:val="28"/>
          <w:szCs w:val="28"/>
        </w:rPr>
        <w:t xml:space="preserve">.— </w:t>
      </w:r>
      <w:proofErr w:type="gramEnd"/>
      <w:r w:rsidRPr="00ED3F59">
        <w:rPr>
          <w:rFonts w:ascii="Times New Roman" w:hAnsi="Times New Roman"/>
          <w:sz w:val="28"/>
          <w:szCs w:val="28"/>
        </w:rPr>
        <w:t>М., Л.: Просвещение, 1990. — 257 с.</w:t>
      </w:r>
    </w:p>
    <w:p w:rsidR="000015A0" w:rsidRDefault="000015A0" w:rsidP="000015A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0015A0">
        <w:rPr>
          <w:rFonts w:ascii="Times New Roman" w:hAnsi="Times New Roman"/>
          <w:sz w:val="28"/>
          <w:szCs w:val="28"/>
        </w:rPr>
        <w:t xml:space="preserve">Интернет ресурсы </w:t>
      </w:r>
      <w:hyperlink r:id="rId8" w:history="1">
        <w:r w:rsidRPr="00E76C4D">
          <w:rPr>
            <w:rStyle w:val="a6"/>
            <w:rFonts w:ascii="Times New Roman" w:hAnsi="Times New Roman"/>
            <w:sz w:val="28"/>
            <w:szCs w:val="28"/>
          </w:rPr>
          <w:t>https://yandex.ru/q/question/</w:t>
        </w:r>
      </w:hyperlink>
    </w:p>
    <w:p w:rsidR="00ED3F59" w:rsidRPr="00A45413" w:rsidRDefault="000015A0" w:rsidP="000015A0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3F59">
        <w:rPr>
          <w:rFonts w:ascii="Times New Roman" w:hAnsi="Times New Roman"/>
          <w:sz w:val="28"/>
          <w:szCs w:val="28"/>
        </w:rPr>
        <w:t xml:space="preserve">3.  </w:t>
      </w:r>
      <w:r w:rsidR="00ED3F59" w:rsidRPr="00A45413">
        <w:rPr>
          <w:rFonts w:ascii="Times New Roman" w:hAnsi="Times New Roman"/>
          <w:sz w:val="28"/>
          <w:szCs w:val="28"/>
        </w:rPr>
        <w:t xml:space="preserve">Интернет-ресурсы: </w:t>
      </w:r>
      <w:r w:rsidR="001C69C3" w:rsidRPr="001C69C3">
        <w:rPr>
          <w:rFonts w:ascii="Times New Roman" w:hAnsi="Times New Roman"/>
          <w:sz w:val="28"/>
          <w:szCs w:val="28"/>
        </w:rPr>
        <w:t>https://ru.wikipedia.org/wiki/</w:t>
      </w:r>
    </w:p>
    <w:p w:rsidR="00A45413" w:rsidRPr="00A45413" w:rsidRDefault="00A45413" w:rsidP="0074350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45413">
        <w:rPr>
          <w:rFonts w:ascii="Times New Roman" w:hAnsi="Times New Roman"/>
          <w:sz w:val="28"/>
          <w:szCs w:val="28"/>
        </w:rPr>
        <w:t xml:space="preserve"> </w:t>
      </w:r>
      <w:r w:rsidR="00ED3F59">
        <w:rPr>
          <w:rFonts w:ascii="Times New Roman" w:hAnsi="Times New Roman"/>
          <w:sz w:val="28"/>
          <w:szCs w:val="28"/>
        </w:rPr>
        <w:t>4</w:t>
      </w:r>
      <w:r w:rsidR="001C69C3">
        <w:rPr>
          <w:rFonts w:ascii="Times New Roman" w:hAnsi="Times New Roman"/>
          <w:sz w:val="28"/>
          <w:szCs w:val="28"/>
        </w:rPr>
        <w:t xml:space="preserve">. </w:t>
      </w:r>
      <w:r w:rsidR="001C69C3" w:rsidRPr="001C69C3">
        <w:rPr>
          <w:rFonts w:ascii="Times New Roman" w:hAnsi="Times New Roman"/>
          <w:sz w:val="28"/>
          <w:szCs w:val="28"/>
        </w:rPr>
        <w:t>В. И. Даля</w:t>
      </w:r>
      <w:r w:rsidR="001C69C3">
        <w:rPr>
          <w:rFonts w:ascii="Times New Roman" w:hAnsi="Times New Roman"/>
          <w:sz w:val="28"/>
          <w:szCs w:val="28"/>
        </w:rPr>
        <w:t xml:space="preserve"> Пословицы русского народа. </w:t>
      </w:r>
      <w:r w:rsidR="0074350A" w:rsidRPr="0074350A">
        <w:rPr>
          <w:rFonts w:ascii="Times New Roman" w:hAnsi="Times New Roman"/>
          <w:sz w:val="28"/>
          <w:szCs w:val="28"/>
        </w:rPr>
        <w:t>- 4-е изд., стер. - Москва: Русский яз. Медиа, 2009. – 814с.</w:t>
      </w:r>
    </w:p>
    <w:p w:rsidR="00A45413" w:rsidRDefault="00ED3F59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350A">
        <w:rPr>
          <w:rFonts w:ascii="Times New Roman" w:hAnsi="Times New Roman"/>
          <w:sz w:val="28"/>
          <w:szCs w:val="28"/>
        </w:rPr>
        <w:t xml:space="preserve">. </w:t>
      </w:r>
      <w:r w:rsidR="0071186C" w:rsidRPr="0071186C">
        <w:rPr>
          <w:rFonts w:ascii="Times New Roman" w:hAnsi="Times New Roman"/>
          <w:sz w:val="28"/>
          <w:szCs w:val="28"/>
        </w:rPr>
        <w:t>Российская большая детская энциклопедия. – Минск: Современный литератор», 2006.-240 с.</w:t>
      </w:r>
    </w:p>
    <w:p w:rsidR="00ED3F59" w:rsidRDefault="00ED3F59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D3F59">
        <w:rPr>
          <w:rFonts w:ascii="Times New Roman" w:hAnsi="Times New Roman"/>
          <w:sz w:val="28"/>
          <w:szCs w:val="28"/>
        </w:rPr>
        <w:t>.</w:t>
      </w:r>
      <w:r w:rsidRPr="00ED3F59">
        <w:rPr>
          <w:rFonts w:ascii="Times New Roman" w:hAnsi="Times New Roman"/>
          <w:sz w:val="28"/>
          <w:szCs w:val="28"/>
        </w:rPr>
        <w:tab/>
        <w:t>Словарь синонимов и антонимов русского языка для школьников. - М.: ООО «Дом славянской книги», 2009.-384 с.</w:t>
      </w:r>
    </w:p>
    <w:p w:rsidR="0074350A" w:rsidRPr="00ED3F59" w:rsidRDefault="001C69C3" w:rsidP="001C69C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В.П.Жуков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4350A" w:rsidRPr="00ED3F59">
        <w:rPr>
          <w:rFonts w:ascii="Times New Roman" w:hAnsi="Times New Roman"/>
          <w:sz w:val="28"/>
          <w:szCs w:val="28"/>
        </w:rPr>
        <w:t>Словарь русских пословиц и поговорок.   — 7-е издание, стереотип. — М. : Рус</w:t>
      </w:r>
      <w:proofErr w:type="gramStart"/>
      <w:r w:rsidR="0074350A" w:rsidRPr="00ED3F59">
        <w:rPr>
          <w:rFonts w:ascii="Times New Roman" w:hAnsi="Times New Roman"/>
          <w:sz w:val="28"/>
          <w:szCs w:val="28"/>
        </w:rPr>
        <w:t>.</w:t>
      </w:r>
      <w:proofErr w:type="gramEnd"/>
      <w:r w:rsidR="0074350A" w:rsidRPr="00ED3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350A" w:rsidRPr="00ED3F59">
        <w:rPr>
          <w:rFonts w:ascii="Times New Roman" w:hAnsi="Times New Roman"/>
          <w:sz w:val="28"/>
          <w:szCs w:val="28"/>
        </w:rPr>
        <w:t>я</w:t>
      </w:r>
      <w:proofErr w:type="gramEnd"/>
      <w:r w:rsidR="0074350A" w:rsidRPr="00ED3F59">
        <w:rPr>
          <w:rFonts w:ascii="Times New Roman" w:hAnsi="Times New Roman"/>
          <w:sz w:val="28"/>
          <w:szCs w:val="28"/>
        </w:rPr>
        <w:t>з. , 2000. — 544 с.</w:t>
      </w:r>
    </w:p>
    <w:p w:rsidR="00A45413" w:rsidRPr="00A45413" w:rsidRDefault="00ED3F59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350A">
        <w:rPr>
          <w:rFonts w:ascii="Times New Roman" w:hAnsi="Times New Roman"/>
          <w:sz w:val="28"/>
          <w:szCs w:val="28"/>
        </w:rPr>
        <w:t xml:space="preserve">. </w:t>
      </w:r>
      <w:r w:rsidR="001C69C3">
        <w:rPr>
          <w:rFonts w:ascii="Times New Roman" w:hAnsi="Times New Roman"/>
          <w:sz w:val="28"/>
          <w:szCs w:val="28"/>
        </w:rPr>
        <w:t>Ожегов С.И.,  Шведова</w:t>
      </w:r>
      <w:r w:rsidR="001C69C3" w:rsidRPr="001C69C3">
        <w:rPr>
          <w:rFonts w:ascii="Times New Roman" w:hAnsi="Times New Roman"/>
          <w:sz w:val="28"/>
          <w:szCs w:val="28"/>
        </w:rPr>
        <w:t xml:space="preserve"> Н.Ю. </w:t>
      </w:r>
      <w:r w:rsidR="0071186C" w:rsidRPr="0071186C">
        <w:rPr>
          <w:rFonts w:ascii="Times New Roman" w:hAnsi="Times New Roman"/>
          <w:sz w:val="28"/>
          <w:szCs w:val="28"/>
        </w:rPr>
        <w:t>Толковый словарь русского языка. - М.: «Азбуковник», 1999. – 944с.</w:t>
      </w:r>
    </w:p>
    <w:p w:rsidR="00A45413" w:rsidRDefault="00ED3F59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350A">
        <w:rPr>
          <w:rFonts w:ascii="Times New Roman" w:hAnsi="Times New Roman"/>
          <w:sz w:val="28"/>
          <w:szCs w:val="28"/>
        </w:rPr>
        <w:t xml:space="preserve">. </w:t>
      </w:r>
      <w:r w:rsidR="001C69C3" w:rsidRPr="001C69C3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1C69C3" w:rsidRPr="001C69C3">
        <w:rPr>
          <w:rFonts w:ascii="Times New Roman" w:hAnsi="Times New Roman"/>
          <w:sz w:val="28"/>
          <w:szCs w:val="28"/>
        </w:rPr>
        <w:t>А.Быстрова</w:t>
      </w:r>
      <w:proofErr w:type="spellEnd"/>
      <w:r w:rsidR="001C69C3" w:rsidRPr="001C69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9C3" w:rsidRPr="001C69C3">
        <w:rPr>
          <w:rFonts w:ascii="Times New Roman" w:hAnsi="Times New Roman"/>
          <w:sz w:val="28"/>
          <w:szCs w:val="28"/>
        </w:rPr>
        <w:t>А.П.Окунева</w:t>
      </w:r>
      <w:proofErr w:type="spellEnd"/>
      <w:r w:rsidR="001C69C3" w:rsidRPr="001C69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9C3" w:rsidRPr="001C69C3">
        <w:rPr>
          <w:rFonts w:ascii="Times New Roman" w:hAnsi="Times New Roman"/>
          <w:sz w:val="28"/>
          <w:szCs w:val="28"/>
        </w:rPr>
        <w:t>Н.М.Шанский.</w:t>
      </w:r>
      <w:r w:rsidR="00A45413" w:rsidRPr="00A45413">
        <w:rPr>
          <w:rFonts w:ascii="Times New Roman" w:hAnsi="Times New Roman"/>
          <w:sz w:val="28"/>
          <w:szCs w:val="28"/>
        </w:rPr>
        <w:t>Учебный</w:t>
      </w:r>
      <w:proofErr w:type="spellEnd"/>
      <w:r w:rsidR="00A45413" w:rsidRPr="00A45413">
        <w:rPr>
          <w:rFonts w:ascii="Times New Roman" w:hAnsi="Times New Roman"/>
          <w:sz w:val="28"/>
          <w:szCs w:val="28"/>
        </w:rPr>
        <w:t xml:space="preserve"> фразеоло</w:t>
      </w:r>
      <w:r w:rsidR="001C69C3">
        <w:rPr>
          <w:rFonts w:ascii="Times New Roman" w:hAnsi="Times New Roman"/>
          <w:sz w:val="28"/>
          <w:szCs w:val="28"/>
        </w:rPr>
        <w:t>гический словарь русского язык</w:t>
      </w:r>
      <w:r w:rsidR="00A45413" w:rsidRPr="00A45413">
        <w:rPr>
          <w:rFonts w:ascii="Times New Roman" w:hAnsi="Times New Roman"/>
          <w:sz w:val="28"/>
          <w:szCs w:val="28"/>
        </w:rPr>
        <w:t>. -  Л: Просвещение, 1984</w:t>
      </w:r>
      <w:r w:rsidR="006408C3">
        <w:rPr>
          <w:rFonts w:ascii="Times New Roman" w:hAnsi="Times New Roman"/>
          <w:sz w:val="28"/>
          <w:szCs w:val="28"/>
        </w:rPr>
        <w:t>. – 260с.</w:t>
      </w:r>
    </w:p>
    <w:p w:rsidR="0074350A" w:rsidRDefault="00ED3F59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4350A" w:rsidRPr="0074350A">
        <w:rPr>
          <w:rFonts w:ascii="Times New Roman" w:hAnsi="Times New Roman"/>
          <w:sz w:val="28"/>
          <w:szCs w:val="28"/>
        </w:rPr>
        <w:t xml:space="preserve">. </w:t>
      </w:r>
      <w:r w:rsidR="001C69C3">
        <w:rPr>
          <w:rFonts w:ascii="Times New Roman" w:hAnsi="Times New Roman"/>
          <w:sz w:val="28"/>
          <w:szCs w:val="28"/>
        </w:rPr>
        <w:t>Ларионова</w:t>
      </w:r>
      <w:r w:rsidR="001C69C3" w:rsidRPr="001C69C3">
        <w:rPr>
          <w:rFonts w:ascii="Times New Roman" w:hAnsi="Times New Roman"/>
          <w:sz w:val="28"/>
          <w:szCs w:val="28"/>
        </w:rPr>
        <w:t xml:space="preserve"> Ю.А. </w:t>
      </w:r>
      <w:r w:rsidR="006408C3">
        <w:rPr>
          <w:rFonts w:ascii="Times New Roman" w:hAnsi="Times New Roman"/>
          <w:sz w:val="28"/>
          <w:szCs w:val="28"/>
        </w:rPr>
        <w:t xml:space="preserve"> </w:t>
      </w:r>
      <w:r w:rsidR="0074350A" w:rsidRPr="0074350A">
        <w:rPr>
          <w:rFonts w:ascii="Times New Roman" w:hAnsi="Times New Roman"/>
          <w:sz w:val="28"/>
          <w:szCs w:val="28"/>
        </w:rPr>
        <w:t xml:space="preserve">Фразеологический словарь современного русского языка— </w:t>
      </w:r>
      <w:proofErr w:type="gramStart"/>
      <w:r w:rsidR="0074350A" w:rsidRPr="0074350A">
        <w:rPr>
          <w:rFonts w:ascii="Times New Roman" w:hAnsi="Times New Roman"/>
          <w:sz w:val="28"/>
          <w:szCs w:val="28"/>
        </w:rPr>
        <w:t>М.</w:t>
      </w:r>
      <w:proofErr w:type="gramEnd"/>
      <w:r w:rsidR="0074350A" w:rsidRPr="0074350A">
        <w:rPr>
          <w:rFonts w:ascii="Times New Roman" w:hAnsi="Times New Roman"/>
          <w:sz w:val="28"/>
          <w:szCs w:val="28"/>
        </w:rPr>
        <w:t>:«Аделант»,2014.—512с.</w:t>
      </w:r>
    </w:p>
    <w:p w:rsidR="006408C3" w:rsidRDefault="006408C3" w:rsidP="006408C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D3F59" w:rsidRPr="00ED3F59">
        <w:rPr>
          <w:rFonts w:ascii="Times New Roman" w:hAnsi="Times New Roman"/>
          <w:sz w:val="28"/>
          <w:szCs w:val="28"/>
        </w:rPr>
        <w:t xml:space="preserve">    Школьная энциклопедия «</w:t>
      </w:r>
      <w:proofErr w:type="spellStart"/>
      <w:r w:rsidR="00ED3F59" w:rsidRPr="00ED3F59">
        <w:rPr>
          <w:rFonts w:ascii="Times New Roman" w:hAnsi="Times New Roman"/>
          <w:sz w:val="28"/>
          <w:szCs w:val="28"/>
        </w:rPr>
        <w:t>Руссика</w:t>
      </w:r>
      <w:proofErr w:type="spellEnd"/>
      <w:r w:rsidR="00ED3F59" w:rsidRPr="00ED3F59">
        <w:rPr>
          <w:rFonts w:ascii="Times New Roman" w:hAnsi="Times New Roman"/>
          <w:sz w:val="28"/>
          <w:szCs w:val="28"/>
        </w:rPr>
        <w:t>» История России. 20 век.- М.: ОЛМА</w:t>
      </w:r>
      <w:r>
        <w:rPr>
          <w:rFonts w:ascii="Times New Roman" w:hAnsi="Times New Roman"/>
          <w:sz w:val="28"/>
          <w:szCs w:val="28"/>
        </w:rPr>
        <w:t>-ПРЕСС Образование, 2003.-544 с.</w:t>
      </w:r>
    </w:p>
    <w:p w:rsidR="00BD199F" w:rsidRDefault="00BD199F" w:rsidP="00BD199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408C3">
        <w:rPr>
          <w:rFonts w:ascii="Times New Roman" w:hAnsi="Times New Roman"/>
          <w:sz w:val="28"/>
          <w:szCs w:val="28"/>
        </w:rPr>
        <w:t xml:space="preserve">. </w:t>
      </w:r>
      <w:r w:rsidR="001C69C3">
        <w:rPr>
          <w:rFonts w:ascii="Times New Roman" w:hAnsi="Times New Roman"/>
          <w:sz w:val="28"/>
          <w:szCs w:val="28"/>
        </w:rPr>
        <w:t xml:space="preserve">Рублёв С.В. </w:t>
      </w:r>
      <w:r w:rsidR="0071186C" w:rsidRPr="006408C3">
        <w:rPr>
          <w:rFonts w:ascii="Times New Roman" w:hAnsi="Times New Roman"/>
          <w:sz w:val="28"/>
          <w:szCs w:val="28"/>
        </w:rPr>
        <w:t>Энциклопедии для</w:t>
      </w:r>
      <w:r w:rsidR="001C69C3">
        <w:rPr>
          <w:rFonts w:ascii="Times New Roman" w:hAnsi="Times New Roman"/>
          <w:sz w:val="28"/>
          <w:szCs w:val="28"/>
        </w:rPr>
        <w:t xml:space="preserve"> детей</w:t>
      </w:r>
      <w:r w:rsidR="0071186C" w:rsidRPr="006408C3">
        <w:rPr>
          <w:rFonts w:ascii="Times New Roman" w:hAnsi="Times New Roman"/>
          <w:sz w:val="28"/>
          <w:szCs w:val="28"/>
        </w:rPr>
        <w:t>: Животный мир России: Энциклопедия для дете</w:t>
      </w:r>
      <w:r>
        <w:rPr>
          <w:rFonts w:ascii="Times New Roman" w:hAnsi="Times New Roman"/>
          <w:sz w:val="28"/>
          <w:szCs w:val="28"/>
        </w:rPr>
        <w:t>й.- М.: «Владис»,2018. – 128 с.</w:t>
      </w:r>
    </w:p>
    <w:p w:rsidR="00ED3F59" w:rsidRPr="00BD199F" w:rsidRDefault="00BD199F" w:rsidP="00BD199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C69C3">
        <w:rPr>
          <w:rFonts w:ascii="Times New Roman" w:hAnsi="Times New Roman"/>
          <w:sz w:val="28"/>
          <w:szCs w:val="28"/>
        </w:rPr>
        <w:t>Барский Ю.П.</w:t>
      </w:r>
      <w:r w:rsidR="006408C3" w:rsidRPr="00BD199F">
        <w:rPr>
          <w:rFonts w:ascii="Times New Roman" w:hAnsi="Times New Roman"/>
          <w:sz w:val="28"/>
          <w:szCs w:val="28"/>
        </w:rPr>
        <w:t xml:space="preserve"> </w:t>
      </w:r>
      <w:r w:rsidR="00ED3F59" w:rsidRPr="00BD199F">
        <w:rPr>
          <w:rFonts w:ascii="Times New Roman" w:hAnsi="Times New Roman"/>
          <w:sz w:val="28"/>
          <w:szCs w:val="28"/>
        </w:rPr>
        <w:t>Энциклопедия «Хочу всё знать» - Ленинград: Детская литература, 1970. - 105 с..</w:t>
      </w:r>
    </w:p>
    <w:p w:rsidR="00D51918" w:rsidRDefault="00D51918" w:rsidP="00ED3F59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1918">
        <w:rPr>
          <w:rFonts w:ascii="Times New Roman" w:hAnsi="Times New Roman"/>
          <w:sz w:val="28"/>
          <w:szCs w:val="28"/>
        </w:rPr>
        <w:t xml:space="preserve">    </w:t>
      </w:r>
    </w:p>
    <w:p w:rsidR="00A45413" w:rsidRPr="00A45413" w:rsidRDefault="00A45413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413" w:rsidRPr="00A45413" w:rsidRDefault="00A45413" w:rsidP="00A4541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5413" w:rsidRPr="00B022CE" w:rsidRDefault="00A45413" w:rsidP="00C870BF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A45413" w:rsidRPr="00B022CE" w:rsidSect="0072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7A"/>
    <w:multiLevelType w:val="hybridMultilevel"/>
    <w:tmpl w:val="4D9A7FF4"/>
    <w:lvl w:ilvl="0" w:tplc="46523F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>
    <w:nsid w:val="16FE51BC"/>
    <w:multiLevelType w:val="hybridMultilevel"/>
    <w:tmpl w:val="CBF042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757"/>
    <w:multiLevelType w:val="multilevel"/>
    <w:tmpl w:val="97BC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B38DF"/>
    <w:multiLevelType w:val="hybridMultilevel"/>
    <w:tmpl w:val="C3C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5D04"/>
    <w:multiLevelType w:val="hybridMultilevel"/>
    <w:tmpl w:val="46160C80"/>
    <w:lvl w:ilvl="0" w:tplc="1AE87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2F619B"/>
    <w:multiLevelType w:val="hybridMultilevel"/>
    <w:tmpl w:val="316EB8F4"/>
    <w:lvl w:ilvl="0" w:tplc="3F5C105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055F38"/>
    <w:multiLevelType w:val="hybridMultilevel"/>
    <w:tmpl w:val="87C406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7292"/>
    <w:multiLevelType w:val="hybridMultilevel"/>
    <w:tmpl w:val="CB041476"/>
    <w:lvl w:ilvl="0" w:tplc="97B8FE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7C7FFB"/>
    <w:multiLevelType w:val="hybridMultilevel"/>
    <w:tmpl w:val="137AAF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0068"/>
    <w:multiLevelType w:val="hybridMultilevel"/>
    <w:tmpl w:val="0C047584"/>
    <w:lvl w:ilvl="0" w:tplc="FAE48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7B"/>
    <w:rsid w:val="000015A0"/>
    <w:rsid w:val="000462AB"/>
    <w:rsid w:val="00097C52"/>
    <w:rsid w:val="000E01E2"/>
    <w:rsid w:val="000F506B"/>
    <w:rsid w:val="00120B4A"/>
    <w:rsid w:val="00132234"/>
    <w:rsid w:val="00136C37"/>
    <w:rsid w:val="0015170B"/>
    <w:rsid w:val="00173CD1"/>
    <w:rsid w:val="001903C9"/>
    <w:rsid w:val="00190C8B"/>
    <w:rsid w:val="001915CA"/>
    <w:rsid w:val="001A69E7"/>
    <w:rsid w:val="001C69C3"/>
    <w:rsid w:val="00201195"/>
    <w:rsid w:val="00227533"/>
    <w:rsid w:val="00245E91"/>
    <w:rsid w:val="00277DB3"/>
    <w:rsid w:val="002A4381"/>
    <w:rsid w:val="002B0295"/>
    <w:rsid w:val="002B4094"/>
    <w:rsid w:val="002D3BAB"/>
    <w:rsid w:val="002D7CC7"/>
    <w:rsid w:val="002E128B"/>
    <w:rsid w:val="002E47BF"/>
    <w:rsid w:val="00320548"/>
    <w:rsid w:val="003256D8"/>
    <w:rsid w:val="00347834"/>
    <w:rsid w:val="00361C4F"/>
    <w:rsid w:val="00383939"/>
    <w:rsid w:val="00387A80"/>
    <w:rsid w:val="0039071E"/>
    <w:rsid w:val="003A0BA7"/>
    <w:rsid w:val="00413D16"/>
    <w:rsid w:val="00452E54"/>
    <w:rsid w:val="00453DCF"/>
    <w:rsid w:val="004825B9"/>
    <w:rsid w:val="004B059E"/>
    <w:rsid w:val="004B3540"/>
    <w:rsid w:val="004D124D"/>
    <w:rsid w:val="004F024C"/>
    <w:rsid w:val="00513713"/>
    <w:rsid w:val="0053474C"/>
    <w:rsid w:val="00541B8A"/>
    <w:rsid w:val="005459C9"/>
    <w:rsid w:val="0057309E"/>
    <w:rsid w:val="0058700C"/>
    <w:rsid w:val="00591DEB"/>
    <w:rsid w:val="005E4667"/>
    <w:rsid w:val="006408C3"/>
    <w:rsid w:val="0064657C"/>
    <w:rsid w:val="00650507"/>
    <w:rsid w:val="00662A1A"/>
    <w:rsid w:val="0067269B"/>
    <w:rsid w:val="006830DE"/>
    <w:rsid w:val="00697359"/>
    <w:rsid w:val="006B3BC0"/>
    <w:rsid w:val="006B5889"/>
    <w:rsid w:val="006C71F5"/>
    <w:rsid w:val="006E5185"/>
    <w:rsid w:val="006F14D4"/>
    <w:rsid w:val="006F7901"/>
    <w:rsid w:val="0071186C"/>
    <w:rsid w:val="00725761"/>
    <w:rsid w:val="0074350A"/>
    <w:rsid w:val="007553A7"/>
    <w:rsid w:val="00755BD2"/>
    <w:rsid w:val="00787980"/>
    <w:rsid w:val="0079306F"/>
    <w:rsid w:val="007A177B"/>
    <w:rsid w:val="007A45E0"/>
    <w:rsid w:val="007B3C60"/>
    <w:rsid w:val="007C3C1E"/>
    <w:rsid w:val="008023CC"/>
    <w:rsid w:val="0081214B"/>
    <w:rsid w:val="00821098"/>
    <w:rsid w:val="008302C2"/>
    <w:rsid w:val="008778CD"/>
    <w:rsid w:val="00900B7F"/>
    <w:rsid w:val="009014E7"/>
    <w:rsid w:val="0090525C"/>
    <w:rsid w:val="0095046F"/>
    <w:rsid w:val="00993835"/>
    <w:rsid w:val="00995810"/>
    <w:rsid w:val="009A0644"/>
    <w:rsid w:val="009A7435"/>
    <w:rsid w:val="009D1CB7"/>
    <w:rsid w:val="009D7FCE"/>
    <w:rsid w:val="009F1C5B"/>
    <w:rsid w:val="00A161B2"/>
    <w:rsid w:val="00A45413"/>
    <w:rsid w:val="00A5703F"/>
    <w:rsid w:val="00A614D1"/>
    <w:rsid w:val="00A6309C"/>
    <w:rsid w:val="00A826E3"/>
    <w:rsid w:val="00A83B0B"/>
    <w:rsid w:val="00A91373"/>
    <w:rsid w:val="00B022CE"/>
    <w:rsid w:val="00B30235"/>
    <w:rsid w:val="00B37940"/>
    <w:rsid w:val="00B723D9"/>
    <w:rsid w:val="00B731CE"/>
    <w:rsid w:val="00B829C2"/>
    <w:rsid w:val="00BA14FB"/>
    <w:rsid w:val="00BA209B"/>
    <w:rsid w:val="00BA26AB"/>
    <w:rsid w:val="00BA54E7"/>
    <w:rsid w:val="00BC61C5"/>
    <w:rsid w:val="00BD199F"/>
    <w:rsid w:val="00C225D6"/>
    <w:rsid w:val="00C870BF"/>
    <w:rsid w:val="00C94D20"/>
    <w:rsid w:val="00C97A8E"/>
    <w:rsid w:val="00CB7B2A"/>
    <w:rsid w:val="00CE46B8"/>
    <w:rsid w:val="00CF7CC8"/>
    <w:rsid w:val="00D4017C"/>
    <w:rsid w:val="00D51918"/>
    <w:rsid w:val="00D7457F"/>
    <w:rsid w:val="00D77F7E"/>
    <w:rsid w:val="00D86D5C"/>
    <w:rsid w:val="00D87B20"/>
    <w:rsid w:val="00DE745D"/>
    <w:rsid w:val="00DF7E29"/>
    <w:rsid w:val="00E10439"/>
    <w:rsid w:val="00E3115C"/>
    <w:rsid w:val="00E50621"/>
    <w:rsid w:val="00E57118"/>
    <w:rsid w:val="00E613A8"/>
    <w:rsid w:val="00E92556"/>
    <w:rsid w:val="00E926C2"/>
    <w:rsid w:val="00EC0D42"/>
    <w:rsid w:val="00EC3F49"/>
    <w:rsid w:val="00ED3F59"/>
    <w:rsid w:val="00ED4CBE"/>
    <w:rsid w:val="00F11E0B"/>
    <w:rsid w:val="00F178A1"/>
    <w:rsid w:val="00F23173"/>
    <w:rsid w:val="00F36442"/>
    <w:rsid w:val="00F6488D"/>
    <w:rsid w:val="00F73DEB"/>
    <w:rsid w:val="00FA64FB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B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306F"/>
    <w:pPr>
      <w:ind w:left="720"/>
      <w:contextualSpacing/>
    </w:pPr>
  </w:style>
  <w:style w:type="table" w:styleId="a4">
    <w:name w:val="Table Grid"/>
    <w:basedOn w:val="a1"/>
    <w:rsid w:val="006C71F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614D1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001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B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306F"/>
    <w:pPr>
      <w:ind w:left="720"/>
      <w:contextualSpacing/>
    </w:pPr>
  </w:style>
  <w:style w:type="table" w:styleId="a4">
    <w:name w:val="Table Grid"/>
    <w:basedOn w:val="a1"/>
    <w:rsid w:val="006C71F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25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614D1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00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q/questio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18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Дахия Саитова</dc:creator>
  <cp:keywords/>
  <dc:description/>
  <cp:lastModifiedBy>Tamara</cp:lastModifiedBy>
  <cp:revision>38</cp:revision>
  <dcterms:created xsi:type="dcterms:W3CDTF">2023-01-06T12:07:00Z</dcterms:created>
  <dcterms:modified xsi:type="dcterms:W3CDTF">2023-02-19T07:49:00Z</dcterms:modified>
</cp:coreProperties>
</file>