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27" w:rsidRDefault="002359A7" w:rsidP="008C4FAD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87971012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4FAD" w:rsidRPr="008C4FAD" w:rsidRDefault="00302925" w:rsidP="00A435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24DE" w:rsidRPr="008C4FAD" w:rsidRDefault="003622E0" w:rsidP="008C4FA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8C4FAD" w:rsidRPr="008C4FAD" w:rsidTr="00391719">
        <w:trPr>
          <w:trHeight w:val="2127"/>
        </w:trPr>
        <w:tc>
          <w:tcPr>
            <w:tcW w:w="6120" w:type="dxa"/>
          </w:tcPr>
          <w:p w:rsidR="008C4FAD" w:rsidRPr="008C4FAD" w:rsidRDefault="00B04729" w:rsidP="00391719">
            <w:pP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="008C4FAD" w:rsidRPr="008C4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Выполнила: </w:t>
            </w:r>
            <w:r w:rsidR="00566E06">
              <w:rPr>
                <w:rFonts w:ascii="Times New Roman" w:hAnsi="Times New Roman" w:cs="Times New Roman"/>
                <w:bCs/>
                <w:sz w:val="28"/>
                <w:szCs w:val="28"/>
              </w:rPr>
              <w:t>Хусаинова Д.Р.</w:t>
            </w:r>
          </w:p>
          <w:p w:rsidR="008C4FAD" w:rsidRDefault="00B04729" w:rsidP="00B965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  </w:t>
            </w:r>
            <w:r w:rsidR="0014493D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Учитель</w:t>
            </w:r>
            <w:r w:rsidR="00B9656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русского языка и литературы,</w:t>
            </w:r>
          </w:p>
          <w:p w:rsidR="00B04729" w:rsidRDefault="00B04729" w:rsidP="00B965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           </w:t>
            </w:r>
            <w:r w:rsidR="00B9656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МБОУ “</w:t>
            </w:r>
            <w:r w:rsidR="00566E0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Деушевская ООШ</w:t>
            </w:r>
            <w:r w:rsidR="00B9656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B9656B" w:rsidRPr="008C4FAD" w:rsidRDefault="00B04729" w:rsidP="00B965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            Апастовского района РТ</w:t>
            </w:r>
          </w:p>
        </w:tc>
      </w:tr>
    </w:tbl>
    <w:p w:rsidR="00D124DE" w:rsidRPr="00A435E7" w:rsidRDefault="008C4FAD" w:rsidP="00A435E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8C4FAD">
        <w:rPr>
          <w:rFonts w:ascii="Times New Roman" w:hAnsi="Times New Roman" w:cs="Times New Roman"/>
          <w:bCs/>
          <w:sz w:val="28"/>
          <w:szCs w:val="28"/>
          <w:lang w:val="tt-RU"/>
        </w:rPr>
        <w:t>Казань, 202</w:t>
      </w:r>
      <w:bookmarkEnd w:id="0"/>
      <w:r w:rsidR="00566E06">
        <w:rPr>
          <w:rFonts w:ascii="Times New Roman" w:hAnsi="Times New Roman" w:cs="Times New Roman"/>
          <w:bCs/>
          <w:sz w:val="28"/>
          <w:szCs w:val="28"/>
          <w:lang w:val="tt-RU"/>
        </w:rPr>
        <w:t>3</w:t>
      </w:r>
      <w:bookmarkStart w:id="1" w:name="_GoBack"/>
      <w:bookmarkEnd w:id="1"/>
      <w:r w:rsidR="00302925">
        <w:rPr>
          <w:rStyle w:val="FontStyle11"/>
          <w:sz w:val="28"/>
          <w:szCs w:val="28"/>
          <w:u w:val="single"/>
        </w:rPr>
        <w:t xml:space="preserve"> </w:t>
      </w:r>
    </w:p>
    <w:p w:rsidR="00D124DE" w:rsidRDefault="00D124DE" w:rsidP="008C4FAD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  <w:u w:val="single"/>
        </w:rPr>
      </w:pPr>
    </w:p>
    <w:p w:rsidR="008C4FAD" w:rsidRPr="00CE3F00" w:rsidRDefault="008C4FAD" w:rsidP="008C4FAD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CE3F00">
        <w:rPr>
          <w:rFonts w:ascii="Times New Roman" w:eastAsia="PMingLiU" w:hAnsi="Times New Roman" w:cs="Times New Roman"/>
          <w:b/>
          <w:sz w:val="28"/>
          <w:szCs w:val="28"/>
        </w:rPr>
        <w:t>ПЛАНИРОВАНИЕ ПРОЕКТА</w:t>
      </w:r>
    </w:p>
    <w:p w:rsidR="008C4FAD" w:rsidRPr="000E3071" w:rsidRDefault="008C4FAD" w:rsidP="008C4FAD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</w:rPr>
      </w:pPr>
    </w:p>
    <w:p w:rsidR="008C4FAD" w:rsidRPr="00C47B3E" w:rsidRDefault="008C4FAD" w:rsidP="008C4FAD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Выбор темы и обоснование её актуальности.</w:t>
      </w:r>
    </w:p>
    <w:p w:rsidR="008C4FAD" w:rsidRPr="00C47B3E" w:rsidRDefault="008C4FAD" w:rsidP="008C4FAD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Составление библиографии, относящимися к теме проектной работы.</w:t>
      </w:r>
    </w:p>
    <w:p w:rsidR="008C4FAD" w:rsidRPr="00C47B3E" w:rsidRDefault="008C4FAD" w:rsidP="008C4FAD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Сбор фактического материала.</w:t>
      </w:r>
    </w:p>
    <w:p w:rsidR="008C4FAD" w:rsidRPr="00C47B3E" w:rsidRDefault="008C4FAD" w:rsidP="008C4FAD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Обработка и анализ полученной информации.</w:t>
      </w:r>
    </w:p>
    <w:p w:rsidR="008C4FAD" w:rsidRPr="00C47B3E" w:rsidRDefault="008C4FAD" w:rsidP="008C4FAD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проблемной ситуации.</w:t>
      </w:r>
    </w:p>
    <w:p w:rsidR="008C4FAD" w:rsidRPr="00C47B3E" w:rsidRDefault="008C4FAD" w:rsidP="008C4FAD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цели проекта.</w:t>
      </w:r>
    </w:p>
    <w:p w:rsidR="008C4FAD" w:rsidRPr="00C47B3E" w:rsidRDefault="008C4FAD" w:rsidP="008C4FAD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задач и ожидаемых результатов.</w:t>
      </w:r>
    </w:p>
    <w:p w:rsidR="008C4FAD" w:rsidRPr="00C47B3E" w:rsidRDefault="008C4FAD" w:rsidP="008C4FAD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Осуществление плана действий.</w:t>
      </w:r>
    </w:p>
    <w:p w:rsidR="008C4FAD" w:rsidRDefault="008C4FAD" w:rsidP="008C4FAD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Оформление материала.</w:t>
      </w:r>
    </w:p>
    <w:p w:rsidR="00214297" w:rsidRPr="00C47B3E" w:rsidRDefault="00214297" w:rsidP="00214297">
      <w:pPr>
        <w:pStyle w:val="a3"/>
        <w:spacing w:line="360" w:lineRule="auto"/>
        <w:ind w:left="1069"/>
        <w:rPr>
          <w:sz w:val="28"/>
          <w:szCs w:val="28"/>
          <w:shd w:val="clear" w:color="auto" w:fill="FFFFFF"/>
        </w:rPr>
      </w:pPr>
    </w:p>
    <w:p w:rsidR="005A4740" w:rsidRPr="00214297" w:rsidRDefault="005A4740" w:rsidP="00D12A03">
      <w:pPr>
        <w:rPr>
          <w:rFonts w:ascii="Times New Roman" w:hAnsi="Times New Roman" w:cs="Times New Roman"/>
          <w:sz w:val="28"/>
          <w:szCs w:val="28"/>
        </w:rPr>
      </w:pPr>
      <w:r w:rsidRPr="00214297">
        <w:rPr>
          <w:rFonts w:ascii="Times New Roman" w:hAnsi="Times New Roman" w:cs="Times New Roman"/>
          <w:sz w:val="28"/>
          <w:szCs w:val="28"/>
        </w:rPr>
        <w:t xml:space="preserve">Тема «Имя числительное» </w:t>
      </w:r>
      <w:r w:rsidR="00A55841" w:rsidRPr="00214297">
        <w:rPr>
          <w:rFonts w:ascii="Times New Roman" w:hAnsi="Times New Roman" w:cs="Times New Roman"/>
          <w:sz w:val="28"/>
          <w:szCs w:val="28"/>
        </w:rPr>
        <w:t>в учебнике  «Русский язык» под ред. Е.А. Быстровой,   6  класс (</w:t>
      </w:r>
      <w:r w:rsidR="00A55841" w:rsidRPr="002142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5841" w:rsidRPr="00214297">
        <w:rPr>
          <w:rFonts w:ascii="Times New Roman" w:hAnsi="Times New Roman" w:cs="Times New Roman"/>
          <w:sz w:val="28"/>
          <w:szCs w:val="28"/>
        </w:rPr>
        <w:t xml:space="preserve"> часть). – </w:t>
      </w:r>
      <w:proofErr w:type="gramStart"/>
      <w:r w:rsidR="00A55841" w:rsidRPr="00214297">
        <w:rPr>
          <w:rFonts w:ascii="Times New Roman" w:hAnsi="Times New Roman" w:cs="Times New Roman"/>
          <w:sz w:val="28"/>
          <w:szCs w:val="28"/>
        </w:rPr>
        <w:t>Москва,  «</w:t>
      </w:r>
      <w:proofErr w:type="gramEnd"/>
      <w:r w:rsidR="00A55841" w:rsidRPr="00214297">
        <w:rPr>
          <w:rFonts w:ascii="Times New Roman" w:hAnsi="Times New Roman" w:cs="Times New Roman"/>
          <w:sz w:val="28"/>
          <w:szCs w:val="28"/>
        </w:rPr>
        <w:t xml:space="preserve">Русское слово» представлена </w:t>
      </w:r>
      <w:r w:rsidRPr="00214297">
        <w:rPr>
          <w:rFonts w:ascii="Times New Roman" w:hAnsi="Times New Roman" w:cs="Times New Roman"/>
          <w:sz w:val="28"/>
          <w:szCs w:val="28"/>
        </w:rPr>
        <w:t xml:space="preserve"> в восьми параграфах, упражнениях к ним, разделами «Знаете ли вы, что…», «Проверяем себя», «Говорим правильно».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3"/>
        <w:gridCol w:w="2127"/>
        <w:gridCol w:w="2976"/>
        <w:gridCol w:w="2092"/>
      </w:tblGrid>
      <w:tr w:rsidR="00B95AFA" w:rsidRPr="00214297" w:rsidTr="00B95AFA">
        <w:tc>
          <w:tcPr>
            <w:tcW w:w="2376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Номер, название параграфа</w:t>
            </w:r>
          </w:p>
        </w:tc>
        <w:tc>
          <w:tcPr>
            <w:tcW w:w="2127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Кол-во упражнений, раздел «Проверяем себя»</w:t>
            </w:r>
          </w:p>
        </w:tc>
        <w:tc>
          <w:tcPr>
            <w:tcW w:w="2976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Формируемое умение</w:t>
            </w:r>
          </w:p>
        </w:tc>
        <w:tc>
          <w:tcPr>
            <w:tcW w:w="2092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95AFA" w:rsidRPr="00214297" w:rsidTr="00B95AFA">
        <w:tc>
          <w:tcPr>
            <w:tcW w:w="2376" w:type="dxa"/>
          </w:tcPr>
          <w:p w:rsidR="00B95AFA" w:rsidRPr="00214297" w:rsidRDefault="00B95AFA" w:rsidP="00D12A0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21429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§ 11.Имя числительное</w:t>
            </w:r>
          </w:p>
        </w:tc>
        <w:tc>
          <w:tcPr>
            <w:tcW w:w="2127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B81368" w:rsidRPr="00214297" w:rsidRDefault="00B95AFA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-распознавание числительных</w:t>
            </w:r>
            <w:r w:rsidR="00B81368" w:rsidRPr="0021429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81368" w:rsidRPr="00214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</w:t>
            </w: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5AFA" w:rsidRPr="00214297" w:rsidRDefault="00B95AFA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-группировка по порядковым и количественным;</w:t>
            </w:r>
          </w:p>
          <w:p w:rsidR="00B81368" w:rsidRPr="00214297" w:rsidRDefault="00B95AFA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1368" w:rsidRPr="00214297">
              <w:rPr>
                <w:rFonts w:ascii="Times New Roman" w:hAnsi="Times New Roman" w:cs="Times New Roman"/>
                <w:sz w:val="28"/>
                <w:szCs w:val="28"/>
              </w:rPr>
              <w:t>определение части речи у слов, содержащих цифры.</w:t>
            </w:r>
          </w:p>
        </w:tc>
        <w:tc>
          <w:tcPr>
            <w:tcW w:w="2092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AFA" w:rsidRPr="00214297" w:rsidTr="00B95AFA">
        <w:tc>
          <w:tcPr>
            <w:tcW w:w="2376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§ 12.Имена числительные простые, сложные, составные</w:t>
            </w:r>
          </w:p>
        </w:tc>
        <w:tc>
          <w:tcPr>
            <w:tcW w:w="2127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B95AFA" w:rsidRPr="00214297" w:rsidRDefault="00B81368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-отличать простые, составные, сложные числительные;</w:t>
            </w:r>
          </w:p>
          <w:p w:rsidR="00B81368" w:rsidRPr="00214297" w:rsidRDefault="00B81368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273C" w:rsidRPr="00214297">
              <w:rPr>
                <w:rFonts w:ascii="Times New Roman" w:hAnsi="Times New Roman" w:cs="Times New Roman"/>
                <w:sz w:val="28"/>
                <w:szCs w:val="28"/>
              </w:rPr>
              <w:t>склонять простые, составные, сложные числительные;</w:t>
            </w:r>
          </w:p>
          <w:p w:rsidR="0097273C" w:rsidRPr="00214297" w:rsidRDefault="0097273C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-постановка мягкого знака в числительных.</w:t>
            </w:r>
          </w:p>
        </w:tc>
        <w:tc>
          <w:tcPr>
            <w:tcW w:w="2092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AFA" w:rsidRPr="00214297" w:rsidTr="00B95AFA">
        <w:tc>
          <w:tcPr>
            <w:tcW w:w="2376" w:type="dxa"/>
          </w:tcPr>
          <w:p w:rsidR="00B95AFA" w:rsidRPr="00214297" w:rsidRDefault="00B9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§ 13.Количественные числительные</w:t>
            </w:r>
          </w:p>
        </w:tc>
        <w:tc>
          <w:tcPr>
            <w:tcW w:w="2127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7, «Проверяем себя»</w:t>
            </w:r>
          </w:p>
        </w:tc>
        <w:tc>
          <w:tcPr>
            <w:tcW w:w="2976" w:type="dxa"/>
          </w:tcPr>
          <w:p w:rsidR="00B95AFA" w:rsidRPr="00214297" w:rsidRDefault="0097273C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-определять роль числительного в предложении;</w:t>
            </w:r>
          </w:p>
          <w:p w:rsidR="0097273C" w:rsidRPr="00214297" w:rsidRDefault="0097273C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-определять разряд числительного (целое, дробное, составное);</w:t>
            </w:r>
          </w:p>
          <w:p w:rsidR="0097273C" w:rsidRPr="00214297" w:rsidRDefault="00AC4DF6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-правильное употребление</w:t>
            </w:r>
            <w:r w:rsidR="0097273C" w:rsidRPr="00214297">
              <w:rPr>
                <w:rFonts w:ascii="Times New Roman" w:hAnsi="Times New Roman" w:cs="Times New Roman"/>
                <w:sz w:val="28"/>
                <w:szCs w:val="28"/>
              </w:rPr>
              <w:t xml:space="preserve"> собирательных числительных</w:t>
            </w: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4DF6" w:rsidRPr="00214297" w:rsidRDefault="00AC4DF6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-находить и исправлять ошибки в использовании собирательных числительных.</w:t>
            </w:r>
          </w:p>
        </w:tc>
        <w:tc>
          <w:tcPr>
            <w:tcW w:w="2092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AFA" w:rsidRPr="00214297" w:rsidTr="00B95AFA">
        <w:tc>
          <w:tcPr>
            <w:tcW w:w="2376" w:type="dxa"/>
          </w:tcPr>
          <w:p w:rsidR="00B95AFA" w:rsidRPr="00214297" w:rsidRDefault="00B9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§ 14.Склонение числительных, образующих целые числа</w:t>
            </w:r>
          </w:p>
        </w:tc>
        <w:tc>
          <w:tcPr>
            <w:tcW w:w="2127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B95AFA" w:rsidRPr="00214297" w:rsidRDefault="00AC4DF6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-склонять числительные, обозначающие целые числа;</w:t>
            </w:r>
          </w:p>
          <w:p w:rsidR="00AC4DF6" w:rsidRPr="00214297" w:rsidRDefault="00AC4DF6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5091" w:rsidRPr="00214297">
              <w:rPr>
                <w:rFonts w:ascii="Times New Roman" w:hAnsi="Times New Roman" w:cs="Times New Roman"/>
                <w:sz w:val="28"/>
                <w:szCs w:val="28"/>
              </w:rPr>
              <w:t>правильное употребление мягкого знака в числительных, обозначающих целые числа;</w:t>
            </w:r>
          </w:p>
          <w:p w:rsidR="00605091" w:rsidRPr="00214297" w:rsidRDefault="00605091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-склонять числительные 40, 90,100;</w:t>
            </w:r>
          </w:p>
          <w:p w:rsidR="00605091" w:rsidRPr="00214297" w:rsidRDefault="00605091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-склонять числительные от 50 до 80, от 200 до 900;</w:t>
            </w:r>
          </w:p>
          <w:p w:rsidR="00605091" w:rsidRPr="00214297" w:rsidRDefault="00605091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 постановка мягкого знака в числительных;</w:t>
            </w:r>
          </w:p>
          <w:p w:rsidR="00605091" w:rsidRPr="00214297" w:rsidRDefault="00605091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 xml:space="preserve">-склонение </w:t>
            </w:r>
            <w:r w:rsidRPr="00214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числительных тысяча, миллион, миллиард;</w:t>
            </w:r>
          </w:p>
          <w:p w:rsidR="00605091" w:rsidRPr="00214297" w:rsidRDefault="00605091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-определение падежа числительного.</w:t>
            </w:r>
          </w:p>
        </w:tc>
        <w:tc>
          <w:tcPr>
            <w:tcW w:w="2092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AFA" w:rsidRPr="00214297" w:rsidTr="00B95AFA">
        <w:tc>
          <w:tcPr>
            <w:tcW w:w="2376" w:type="dxa"/>
          </w:tcPr>
          <w:p w:rsidR="00B95AFA" w:rsidRPr="00214297" w:rsidRDefault="00B9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§ 15.Склонение дробных числительных</w:t>
            </w:r>
          </w:p>
        </w:tc>
        <w:tc>
          <w:tcPr>
            <w:tcW w:w="2127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B95AFA" w:rsidRPr="00214297" w:rsidRDefault="00F74602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-склонять дробные числительные;</w:t>
            </w:r>
          </w:p>
          <w:p w:rsidR="00F74602" w:rsidRPr="00214297" w:rsidRDefault="00F74602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-склонять числительные полтора и полтораста.</w:t>
            </w:r>
          </w:p>
        </w:tc>
        <w:tc>
          <w:tcPr>
            <w:tcW w:w="2092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AFA" w:rsidRPr="00214297" w:rsidTr="00B95AFA">
        <w:tc>
          <w:tcPr>
            <w:tcW w:w="2376" w:type="dxa"/>
          </w:tcPr>
          <w:p w:rsidR="00B95AFA" w:rsidRPr="00214297" w:rsidRDefault="00B9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§ 16.склонение собирательных числительных</w:t>
            </w:r>
          </w:p>
        </w:tc>
        <w:tc>
          <w:tcPr>
            <w:tcW w:w="2127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14, «Проверяем себя»</w:t>
            </w:r>
          </w:p>
        </w:tc>
        <w:tc>
          <w:tcPr>
            <w:tcW w:w="2976" w:type="dxa"/>
          </w:tcPr>
          <w:p w:rsidR="00B95AFA" w:rsidRPr="00214297" w:rsidRDefault="00F74602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-склонение собирательных числительных;</w:t>
            </w:r>
          </w:p>
          <w:p w:rsidR="00AB2602" w:rsidRPr="00214297" w:rsidRDefault="00F74602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2602" w:rsidRPr="00214297">
              <w:rPr>
                <w:rFonts w:ascii="Times New Roman" w:hAnsi="Times New Roman" w:cs="Times New Roman"/>
                <w:sz w:val="28"/>
                <w:szCs w:val="28"/>
              </w:rPr>
              <w:t>склонение числительных оба, обе.</w:t>
            </w:r>
          </w:p>
        </w:tc>
        <w:tc>
          <w:tcPr>
            <w:tcW w:w="2092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AFA" w:rsidRPr="00214297" w:rsidTr="00B95AFA">
        <w:tc>
          <w:tcPr>
            <w:tcW w:w="2376" w:type="dxa"/>
          </w:tcPr>
          <w:p w:rsidR="00B95AFA" w:rsidRPr="00214297" w:rsidRDefault="00B9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§ 17.Порядковые имена числительные</w:t>
            </w:r>
          </w:p>
        </w:tc>
        <w:tc>
          <w:tcPr>
            <w:tcW w:w="2127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B95AFA" w:rsidRPr="00214297" w:rsidRDefault="00AB2602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-склонение порядковых числительных;</w:t>
            </w:r>
          </w:p>
          <w:p w:rsidR="00AB2602" w:rsidRPr="00214297" w:rsidRDefault="00AB2602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-определять роль числительного в предложении;</w:t>
            </w:r>
          </w:p>
          <w:p w:rsidR="00AB2602" w:rsidRPr="00214297" w:rsidRDefault="00AB2602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-производить морфологический разбор числительного.</w:t>
            </w:r>
          </w:p>
        </w:tc>
        <w:tc>
          <w:tcPr>
            <w:tcW w:w="2092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AFA" w:rsidRPr="00214297" w:rsidTr="00B95AFA">
        <w:tc>
          <w:tcPr>
            <w:tcW w:w="2376" w:type="dxa"/>
          </w:tcPr>
          <w:p w:rsidR="00B95AFA" w:rsidRPr="00214297" w:rsidRDefault="00B95AFA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21429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§ 18.Употребление числительных в речи</w:t>
            </w:r>
          </w:p>
        </w:tc>
        <w:tc>
          <w:tcPr>
            <w:tcW w:w="2127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9, «Проверяем себя»</w:t>
            </w:r>
          </w:p>
        </w:tc>
        <w:tc>
          <w:tcPr>
            <w:tcW w:w="2976" w:type="dxa"/>
          </w:tcPr>
          <w:p w:rsidR="00B95AFA" w:rsidRPr="00214297" w:rsidRDefault="00AB2602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-употреблять числительные в разных стилях речи;</w:t>
            </w:r>
          </w:p>
          <w:p w:rsidR="00AB2602" w:rsidRPr="00214297" w:rsidRDefault="00AB2602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-составлять  словосочетания с числительными;</w:t>
            </w:r>
          </w:p>
          <w:p w:rsidR="00AB2602" w:rsidRPr="00214297" w:rsidRDefault="00AB2602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-конструировать предложения с числительными;</w:t>
            </w:r>
          </w:p>
          <w:p w:rsidR="00AB2602" w:rsidRPr="00214297" w:rsidRDefault="00AB2602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-находить и исправлять ошибки в использовании  числительных.</w:t>
            </w:r>
          </w:p>
        </w:tc>
        <w:tc>
          <w:tcPr>
            <w:tcW w:w="2092" w:type="dxa"/>
          </w:tcPr>
          <w:p w:rsidR="00B95AFA" w:rsidRPr="00214297" w:rsidRDefault="00B95AFA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D7" w:rsidRPr="00214297" w:rsidTr="00B95AFA">
        <w:tc>
          <w:tcPr>
            <w:tcW w:w="2376" w:type="dxa"/>
          </w:tcPr>
          <w:p w:rsidR="00201ED7" w:rsidRPr="00201ED7" w:rsidRDefault="00201ED7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21429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§</w:t>
            </w:r>
            <w:r w:rsidR="00710BA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19</w:t>
            </w:r>
            <w:r w:rsidR="00710BA3" w:rsidRPr="000B24B3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  <w:t>.</w:t>
            </w:r>
            <w:r w:rsidRPr="000B24B3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  <w:t>Морфологический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разбор числительных</w:t>
            </w:r>
          </w:p>
        </w:tc>
        <w:tc>
          <w:tcPr>
            <w:tcW w:w="2127" w:type="dxa"/>
          </w:tcPr>
          <w:p w:rsidR="00201ED7" w:rsidRPr="00214297" w:rsidRDefault="00201ED7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01ED7" w:rsidRPr="00214297" w:rsidRDefault="00201ED7" w:rsidP="005A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01ED7" w:rsidRPr="00214297" w:rsidRDefault="00201ED7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9A7" w:rsidRDefault="002359A7" w:rsidP="00D12A03">
      <w:pPr>
        <w:rPr>
          <w:rFonts w:ascii="Times New Roman" w:hAnsi="Times New Roman" w:cs="Times New Roman"/>
          <w:color w:val="FF0000"/>
        </w:rPr>
      </w:pPr>
    </w:p>
    <w:p w:rsidR="002359A7" w:rsidRDefault="002359A7" w:rsidP="00D12A03">
      <w:pPr>
        <w:rPr>
          <w:rFonts w:ascii="Times New Roman" w:hAnsi="Times New Roman" w:cs="Times New Roman"/>
          <w:color w:val="FF0000"/>
        </w:rPr>
      </w:pPr>
    </w:p>
    <w:p w:rsidR="00A55841" w:rsidRPr="00214297" w:rsidRDefault="00A55841" w:rsidP="00A55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97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B94BC1" w:rsidRDefault="00A55841" w:rsidP="00B94BC1">
      <w:pPr>
        <w:pStyle w:val="a5"/>
        <w:jc w:val="center"/>
        <w:rPr>
          <w:b/>
          <w:bCs/>
          <w:kern w:val="36"/>
          <w:sz w:val="28"/>
          <w:szCs w:val="28"/>
        </w:rPr>
      </w:pPr>
      <w:r w:rsidRPr="00214297">
        <w:rPr>
          <w:b/>
          <w:bCs/>
          <w:kern w:val="36"/>
          <w:sz w:val="28"/>
          <w:szCs w:val="28"/>
        </w:rPr>
        <w:t>§ 11.</w:t>
      </w:r>
      <w:r w:rsidR="00710BA3">
        <w:rPr>
          <w:b/>
          <w:bCs/>
          <w:kern w:val="36"/>
          <w:sz w:val="28"/>
          <w:szCs w:val="28"/>
        </w:rPr>
        <w:t xml:space="preserve"> </w:t>
      </w:r>
      <w:r w:rsidRPr="00214297">
        <w:rPr>
          <w:b/>
          <w:bCs/>
          <w:kern w:val="36"/>
          <w:sz w:val="28"/>
          <w:szCs w:val="28"/>
        </w:rPr>
        <w:t>Имя числительное</w:t>
      </w:r>
    </w:p>
    <w:p w:rsidR="00163153" w:rsidRPr="00B94BC1" w:rsidRDefault="00B94BC1" w:rsidP="00B94BC1">
      <w:pPr>
        <w:pStyle w:val="a5"/>
        <w:rPr>
          <w:bCs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1.</w:t>
      </w:r>
      <w:r w:rsidR="005C4E39" w:rsidRPr="00214297">
        <w:rPr>
          <w:sz w:val="28"/>
          <w:szCs w:val="28"/>
        </w:rPr>
        <w:t>Н</w:t>
      </w:r>
      <w:r w:rsidR="00163153" w:rsidRPr="00214297">
        <w:rPr>
          <w:sz w:val="28"/>
          <w:szCs w:val="28"/>
        </w:rPr>
        <w:t>айди</w:t>
      </w:r>
      <w:r w:rsidR="00302925">
        <w:rPr>
          <w:sz w:val="28"/>
          <w:szCs w:val="28"/>
        </w:rPr>
        <w:t>те</w:t>
      </w:r>
      <w:r w:rsidR="00163153" w:rsidRPr="00214297">
        <w:rPr>
          <w:sz w:val="28"/>
          <w:szCs w:val="28"/>
        </w:rPr>
        <w:t xml:space="preserve"> высказыван</w:t>
      </w:r>
      <w:r w:rsidR="005C4E39" w:rsidRPr="00214297">
        <w:rPr>
          <w:sz w:val="28"/>
          <w:szCs w:val="28"/>
        </w:rPr>
        <w:t xml:space="preserve">ия о числительных великих людей </w:t>
      </w:r>
      <w:r>
        <w:rPr>
          <w:sz w:val="28"/>
          <w:szCs w:val="28"/>
        </w:rPr>
        <w:t xml:space="preserve"> </w:t>
      </w:r>
      <w:r w:rsidR="00710BA3">
        <w:rPr>
          <w:sz w:val="28"/>
          <w:szCs w:val="28"/>
        </w:rPr>
        <w:t xml:space="preserve">в </w:t>
      </w:r>
      <w:r w:rsidR="005C4E39" w:rsidRPr="00214297">
        <w:rPr>
          <w:sz w:val="28"/>
          <w:szCs w:val="28"/>
        </w:rPr>
        <w:t>энциклопедиях.</w:t>
      </w:r>
      <w:r w:rsidR="00163153" w:rsidRPr="00214297">
        <w:rPr>
          <w:sz w:val="28"/>
          <w:szCs w:val="28"/>
        </w:rPr>
        <w:t xml:space="preserve"> Поясни одно из них</w:t>
      </w:r>
    </w:p>
    <w:p w:rsidR="00163153" w:rsidRPr="00214297" w:rsidRDefault="00A55841" w:rsidP="00B94BC1">
      <w:pPr>
        <w:pStyle w:val="a5"/>
        <w:rPr>
          <w:rStyle w:val="a6"/>
          <w:sz w:val="28"/>
          <w:szCs w:val="28"/>
        </w:rPr>
      </w:pPr>
      <w:r w:rsidRPr="00214297">
        <w:rPr>
          <w:rStyle w:val="a6"/>
          <w:sz w:val="28"/>
          <w:szCs w:val="28"/>
        </w:rPr>
        <w:lastRenderedPageBreak/>
        <w:t>Эталон</w:t>
      </w:r>
      <w:r w:rsidR="00B94BC1">
        <w:rPr>
          <w:rStyle w:val="a6"/>
          <w:sz w:val="28"/>
          <w:szCs w:val="28"/>
        </w:rPr>
        <w:t>:</w:t>
      </w:r>
    </w:p>
    <w:p w:rsidR="00163153" w:rsidRPr="00214297" w:rsidRDefault="00937701" w:rsidP="00B94BC1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8"/>
          <w:szCs w:val="28"/>
        </w:rPr>
      </w:pPr>
      <w:r w:rsidRPr="00214297">
        <w:rPr>
          <w:rStyle w:val="a6"/>
          <w:b w:val="0"/>
          <w:i/>
          <w:sz w:val="28"/>
          <w:szCs w:val="28"/>
        </w:rPr>
        <w:t xml:space="preserve">Все вещи можно представить в виде чисел. </w:t>
      </w:r>
    </w:p>
    <w:p w:rsidR="00163153" w:rsidRPr="00214297" w:rsidRDefault="00710BA3" w:rsidP="00B94BC1">
      <w:pPr>
        <w:pStyle w:val="a5"/>
        <w:spacing w:before="0" w:beforeAutospacing="0" w:after="0" w:afterAutospacing="0"/>
        <w:rPr>
          <w:rStyle w:val="a6"/>
          <w:b w:val="0"/>
          <w:i/>
          <w:sz w:val="28"/>
          <w:szCs w:val="28"/>
        </w:rPr>
      </w:pPr>
      <w:r>
        <w:rPr>
          <w:rStyle w:val="a6"/>
          <w:b w:val="0"/>
          <w:i/>
          <w:sz w:val="28"/>
          <w:szCs w:val="28"/>
        </w:rPr>
        <w:t xml:space="preserve">                                                                 </w:t>
      </w:r>
      <w:r w:rsidR="00B94BC1">
        <w:rPr>
          <w:rStyle w:val="a6"/>
          <w:b w:val="0"/>
          <w:i/>
          <w:sz w:val="28"/>
          <w:szCs w:val="28"/>
        </w:rPr>
        <w:t xml:space="preserve">                 </w:t>
      </w:r>
      <w:r>
        <w:rPr>
          <w:rStyle w:val="a6"/>
          <w:b w:val="0"/>
          <w:i/>
          <w:sz w:val="28"/>
          <w:szCs w:val="28"/>
        </w:rPr>
        <w:t xml:space="preserve"> </w:t>
      </w:r>
      <w:r w:rsidR="00937701" w:rsidRPr="00214297">
        <w:rPr>
          <w:rStyle w:val="a6"/>
          <w:b w:val="0"/>
          <w:i/>
          <w:sz w:val="28"/>
          <w:szCs w:val="28"/>
        </w:rPr>
        <w:t>Пифагор</w:t>
      </w:r>
    </w:p>
    <w:p w:rsidR="00163153" w:rsidRPr="00214297" w:rsidRDefault="00937701" w:rsidP="00B94BC1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8"/>
          <w:szCs w:val="28"/>
        </w:rPr>
      </w:pPr>
      <w:r w:rsidRPr="00214297">
        <w:rPr>
          <w:rStyle w:val="a6"/>
          <w:b w:val="0"/>
          <w:i/>
          <w:sz w:val="28"/>
          <w:szCs w:val="28"/>
        </w:rPr>
        <w:t xml:space="preserve">Мы …никогда бы не стали разумными, если бы исключили число из человеческой природы. </w:t>
      </w:r>
    </w:p>
    <w:p w:rsidR="00163153" w:rsidRPr="00214297" w:rsidRDefault="00710BA3" w:rsidP="00B94BC1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8"/>
          <w:szCs w:val="28"/>
        </w:rPr>
      </w:pPr>
      <w:r>
        <w:rPr>
          <w:rStyle w:val="a6"/>
          <w:b w:val="0"/>
          <w:i/>
          <w:sz w:val="28"/>
          <w:szCs w:val="28"/>
        </w:rPr>
        <w:t xml:space="preserve">                                                                                   </w:t>
      </w:r>
      <w:r w:rsidR="00937701" w:rsidRPr="00214297">
        <w:rPr>
          <w:rStyle w:val="a6"/>
          <w:b w:val="0"/>
          <w:i/>
          <w:sz w:val="28"/>
          <w:szCs w:val="28"/>
        </w:rPr>
        <w:t>Платон</w:t>
      </w:r>
    </w:p>
    <w:p w:rsidR="00163153" w:rsidRPr="00214297" w:rsidRDefault="00937701" w:rsidP="00B94BC1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8"/>
          <w:szCs w:val="28"/>
        </w:rPr>
      </w:pPr>
      <w:r w:rsidRPr="00214297">
        <w:rPr>
          <w:rStyle w:val="a6"/>
          <w:b w:val="0"/>
          <w:i/>
          <w:sz w:val="28"/>
          <w:szCs w:val="28"/>
        </w:rPr>
        <w:t xml:space="preserve">Твой ум без числа ничего не постигает. </w:t>
      </w:r>
    </w:p>
    <w:p w:rsidR="00937701" w:rsidRPr="00214297" w:rsidRDefault="00710BA3" w:rsidP="00B94BC1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8"/>
          <w:szCs w:val="28"/>
        </w:rPr>
      </w:pPr>
      <w:r>
        <w:rPr>
          <w:rStyle w:val="a6"/>
          <w:b w:val="0"/>
          <w:i/>
          <w:sz w:val="28"/>
          <w:szCs w:val="28"/>
        </w:rPr>
        <w:t xml:space="preserve">                                                                  </w:t>
      </w:r>
      <w:r w:rsidR="00937701" w:rsidRPr="00214297">
        <w:rPr>
          <w:rStyle w:val="a6"/>
          <w:b w:val="0"/>
          <w:i/>
          <w:sz w:val="28"/>
          <w:szCs w:val="28"/>
        </w:rPr>
        <w:t>Н Кузанский</w:t>
      </w:r>
    </w:p>
    <w:p w:rsidR="00976226" w:rsidRPr="00214297" w:rsidRDefault="00976226" w:rsidP="00B94BC1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8"/>
          <w:szCs w:val="28"/>
        </w:rPr>
      </w:pPr>
    </w:p>
    <w:p w:rsidR="00937701" w:rsidRPr="00214297" w:rsidRDefault="00937701" w:rsidP="00B94BC1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8"/>
          <w:szCs w:val="28"/>
        </w:rPr>
      </w:pPr>
      <w:r w:rsidRPr="00214297">
        <w:rPr>
          <w:rStyle w:val="a6"/>
          <w:b w:val="0"/>
          <w:i/>
          <w:sz w:val="28"/>
          <w:szCs w:val="28"/>
        </w:rPr>
        <w:t>Число, выраженное десятичным знаком, прочтет и немец, и русский, и араб, и янки одинаково.</w:t>
      </w:r>
      <w:r w:rsidR="00710BA3">
        <w:rPr>
          <w:rStyle w:val="a6"/>
          <w:b w:val="0"/>
          <w:i/>
          <w:sz w:val="28"/>
          <w:szCs w:val="28"/>
        </w:rPr>
        <w:t xml:space="preserve">                                                                                  </w:t>
      </w:r>
      <w:r w:rsidRPr="00214297">
        <w:rPr>
          <w:rStyle w:val="a6"/>
          <w:b w:val="0"/>
          <w:i/>
          <w:sz w:val="28"/>
          <w:szCs w:val="28"/>
        </w:rPr>
        <w:t xml:space="preserve"> </w:t>
      </w:r>
      <w:proofErr w:type="spellStart"/>
      <w:r w:rsidRPr="00214297">
        <w:rPr>
          <w:rStyle w:val="a6"/>
          <w:b w:val="0"/>
          <w:i/>
          <w:sz w:val="28"/>
          <w:szCs w:val="28"/>
        </w:rPr>
        <w:t>Д.Менделеев</w:t>
      </w:r>
      <w:proofErr w:type="spellEnd"/>
    </w:p>
    <w:p w:rsidR="00976226" w:rsidRPr="00214297" w:rsidRDefault="00976226" w:rsidP="00B94BC1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8"/>
          <w:szCs w:val="28"/>
        </w:rPr>
      </w:pPr>
    </w:p>
    <w:p w:rsidR="00163153" w:rsidRPr="00214297" w:rsidRDefault="00937701" w:rsidP="00B94BC1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8"/>
          <w:szCs w:val="28"/>
        </w:rPr>
      </w:pPr>
      <w:r w:rsidRPr="00214297">
        <w:rPr>
          <w:rStyle w:val="a6"/>
          <w:b w:val="0"/>
          <w:i/>
          <w:sz w:val="28"/>
          <w:szCs w:val="28"/>
        </w:rPr>
        <w:t xml:space="preserve">Возможно, если бы люди имели одиннадцать пальцев, была бы принята </w:t>
      </w:r>
      <w:proofErr w:type="spellStart"/>
      <w:r w:rsidRPr="00214297">
        <w:rPr>
          <w:rStyle w:val="a6"/>
          <w:b w:val="0"/>
          <w:i/>
          <w:sz w:val="28"/>
          <w:szCs w:val="28"/>
        </w:rPr>
        <w:t>одиннадцатиричная</w:t>
      </w:r>
      <w:proofErr w:type="spellEnd"/>
      <w:r w:rsidRPr="00214297">
        <w:rPr>
          <w:rStyle w:val="a6"/>
          <w:b w:val="0"/>
          <w:i/>
          <w:sz w:val="28"/>
          <w:szCs w:val="28"/>
        </w:rPr>
        <w:t xml:space="preserve"> система исчисления. </w:t>
      </w:r>
    </w:p>
    <w:p w:rsidR="00163153" w:rsidRPr="00214297" w:rsidRDefault="00710BA3" w:rsidP="00B94BC1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8"/>
          <w:szCs w:val="28"/>
        </w:rPr>
      </w:pPr>
      <w:r>
        <w:rPr>
          <w:rStyle w:val="a6"/>
          <w:b w:val="0"/>
          <w:i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937701" w:rsidRPr="00214297">
        <w:rPr>
          <w:rStyle w:val="a6"/>
          <w:b w:val="0"/>
          <w:i/>
          <w:sz w:val="28"/>
          <w:szCs w:val="28"/>
        </w:rPr>
        <w:t>А.Лебег</w:t>
      </w:r>
      <w:proofErr w:type="spellEnd"/>
    </w:p>
    <w:p w:rsidR="00976226" w:rsidRPr="00214297" w:rsidRDefault="00976226" w:rsidP="00B94BC1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8"/>
          <w:szCs w:val="28"/>
        </w:rPr>
      </w:pPr>
    </w:p>
    <w:p w:rsidR="00163153" w:rsidRPr="00214297" w:rsidRDefault="00937701" w:rsidP="00B94BC1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8"/>
          <w:szCs w:val="28"/>
        </w:rPr>
      </w:pPr>
      <w:r w:rsidRPr="00214297">
        <w:rPr>
          <w:rStyle w:val="a6"/>
          <w:b w:val="0"/>
          <w:i/>
          <w:sz w:val="28"/>
          <w:szCs w:val="28"/>
        </w:rPr>
        <w:t>Циф</w:t>
      </w:r>
      <w:r w:rsidR="00710BA3">
        <w:rPr>
          <w:rStyle w:val="a6"/>
          <w:b w:val="0"/>
          <w:i/>
          <w:sz w:val="28"/>
          <w:szCs w:val="28"/>
        </w:rPr>
        <w:t>ры (числа) не управляют миром, а</w:t>
      </w:r>
      <w:r w:rsidRPr="00214297">
        <w:rPr>
          <w:rStyle w:val="a6"/>
          <w:b w:val="0"/>
          <w:i/>
          <w:sz w:val="28"/>
          <w:szCs w:val="28"/>
        </w:rPr>
        <w:t xml:space="preserve"> они показывают, как управляется мир. </w:t>
      </w:r>
    </w:p>
    <w:p w:rsidR="00163153" w:rsidRPr="00214297" w:rsidRDefault="00710BA3" w:rsidP="00B94BC1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8"/>
          <w:szCs w:val="28"/>
        </w:rPr>
      </w:pPr>
      <w:r>
        <w:rPr>
          <w:rStyle w:val="a6"/>
          <w:b w:val="0"/>
          <w:i/>
          <w:sz w:val="28"/>
          <w:szCs w:val="28"/>
        </w:rPr>
        <w:t xml:space="preserve">                                                                                                         </w:t>
      </w:r>
      <w:r w:rsidR="00937701" w:rsidRPr="00214297">
        <w:rPr>
          <w:rStyle w:val="a6"/>
          <w:b w:val="0"/>
          <w:i/>
          <w:sz w:val="28"/>
          <w:szCs w:val="28"/>
        </w:rPr>
        <w:t>И.В. Гёте</w:t>
      </w:r>
    </w:p>
    <w:p w:rsidR="00976226" w:rsidRPr="00214297" w:rsidRDefault="00976226" w:rsidP="00B94BC1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8"/>
          <w:szCs w:val="28"/>
        </w:rPr>
      </w:pPr>
    </w:p>
    <w:p w:rsidR="00163153" w:rsidRPr="00214297" w:rsidRDefault="00163153" w:rsidP="00B94BC1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8"/>
          <w:szCs w:val="28"/>
        </w:rPr>
      </w:pPr>
      <w:r w:rsidRPr="00214297">
        <w:rPr>
          <w:rStyle w:val="a6"/>
          <w:b w:val="0"/>
          <w:i/>
          <w:sz w:val="28"/>
          <w:szCs w:val="28"/>
        </w:rPr>
        <w:t>Человек подобен дроби</w:t>
      </w:r>
      <w:r w:rsidR="00937701" w:rsidRPr="00214297">
        <w:rPr>
          <w:rStyle w:val="a6"/>
          <w:b w:val="0"/>
          <w:i/>
          <w:sz w:val="28"/>
          <w:szCs w:val="28"/>
        </w:rPr>
        <w:t>: в знаменателе – то, что он о себе думает, в числителе – то, что есть на самом деле.</w:t>
      </w:r>
      <w:r w:rsidRPr="00214297">
        <w:rPr>
          <w:rStyle w:val="a6"/>
          <w:b w:val="0"/>
          <w:i/>
          <w:sz w:val="28"/>
          <w:szCs w:val="28"/>
        </w:rPr>
        <w:t xml:space="preserve"> </w:t>
      </w:r>
      <w:r w:rsidR="00937701" w:rsidRPr="00214297">
        <w:rPr>
          <w:rStyle w:val="a6"/>
          <w:b w:val="0"/>
          <w:i/>
          <w:sz w:val="28"/>
          <w:szCs w:val="28"/>
        </w:rPr>
        <w:t>Чем больше знаменатель. Тем меньше дробь.</w:t>
      </w:r>
    </w:p>
    <w:p w:rsidR="00937701" w:rsidRPr="00214297" w:rsidRDefault="00937701" w:rsidP="00B94BC1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8"/>
          <w:szCs w:val="28"/>
        </w:rPr>
      </w:pPr>
      <w:r w:rsidRPr="00214297">
        <w:rPr>
          <w:rStyle w:val="a6"/>
          <w:b w:val="0"/>
          <w:i/>
          <w:sz w:val="28"/>
          <w:szCs w:val="28"/>
        </w:rPr>
        <w:t xml:space="preserve"> </w:t>
      </w:r>
      <w:r w:rsidR="00710BA3">
        <w:rPr>
          <w:rStyle w:val="a6"/>
          <w:b w:val="0"/>
          <w:i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214297">
        <w:rPr>
          <w:rStyle w:val="a6"/>
          <w:b w:val="0"/>
          <w:i/>
          <w:sz w:val="28"/>
          <w:szCs w:val="28"/>
        </w:rPr>
        <w:t>Л.Н.Толстой</w:t>
      </w:r>
      <w:proofErr w:type="spellEnd"/>
    </w:p>
    <w:p w:rsidR="00163153" w:rsidRPr="00214297" w:rsidRDefault="00163153" w:rsidP="005C4E39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8"/>
          <w:szCs w:val="28"/>
        </w:rPr>
      </w:pPr>
    </w:p>
    <w:p w:rsidR="00163153" w:rsidRPr="00214297" w:rsidRDefault="00163153" w:rsidP="00163153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214297">
        <w:rPr>
          <w:rStyle w:val="a6"/>
          <w:b w:val="0"/>
          <w:sz w:val="28"/>
          <w:szCs w:val="28"/>
        </w:rPr>
        <w:t xml:space="preserve">Мне очень понравилось высказывание </w:t>
      </w:r>
      <w:proofErr w:type="spellStart"/>
      <w:r w:rsidRPr="00214297">
        <w:rPr>
          <w:rStyle w:val="a6"/>
          <w:b w:val="0"/>
          <w:sz w:val="28"/>
          <w:szCs w:val="28"/>
        </w:rPr>
        <w:t>Д.Менделеева</w:t>
      </w:r>
      <w:proofErr w:type="spellEnd"/>
      <w:r w:rsidRPr="00214297">
        <w:rPr>
          <w:rStyle w:val="a6"/>
          <w:b w:val="0"/>
          <w:sz w:val="28"/>
          <w:szCs w:val="28"/>
        </w:rPr>
        <w:t xml:space="preserve"> о том, что язык цифр – это международный язык, понятный и доступный каждому народу, каждому человеку.</w:t>
      </w:r>
      <w:r w:rsidR="005C4E39" w:rsidRPr="00214297">
        <w:rPr>
          <w:rStyle w:val="a6"/>
          <w:b w:val="0"/>
          <w:sz w:val="28"/>
          <w:szCs w:val="28"/>
        </w:rPr>
        <w:t xml:space="preserve"> В современном мире люди разных стран, языков, религий очень близко общаются между собой  и, благодаря цифрам, быстрее друг друга понимают. Можно сказать, что цифры объединяют весь мир.</w:t>
      </w:r>
    </w:p>
    <w:p w:rsidR="003F3D07" w:rsidRPr="00214297" w:rsidRDefault="003F3D07" w:rsidP="00D12A03">
      <w:pPr>
        <w:rPr>
          <w:rFonts w:ascii="Times New Roman" w:hAnsi="Times New Roman" w:cs="Times New Roman"/>
          <w:sz w:val="28"/>
          <w:szCs w:val="28"/>
        </w:rPr>
      </w:pPr>
    </w:p>
    <w:p w:rsidR="004C2D35" w:rsidRPr="003F3D07" w:rsidRDefault="00B94BC1" w:rsidP="00144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8AA" w:rsidRPr="003F3D07">
        <w:rPr>
          <w:rFonts w:ascii="Times New Roman" w:hAnsi="Times New Roman" w:cs="Times New Roman"/>
          <w:sz w:val="28"/>
          <w:szCs w:val="28"/>
        </w:rPr>
        <w:t xml:space="preserve">Найдите   </w:t>
      </w:r>
      <w:r w:rsidR="00455CEF" w:rsidRPr="003F3D07">
        <w:rPr>
          <w:rFonts w:ascii="Times New Roman" w:hAnsi="Times New Roman" w:cs="Times New Roman"/>
          <w:sz w:val="28"/>
          <w:szCs w:val="28"/>
        </w:rPr>
        <w:t xml:space="preserve">интересную </w:t>
      </w:r>
      <w:r w:rsidR="007958AA" w:rsidRPr="003F3D07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B4590A">
        <w:rPr>
          <w:rFonts w:ascii="Times New Roman" w:hAnsi="Times New Roman" w:cs="Times New Roman"/>
          <w:sz w:val="28"/>
          <w:szCs w:val="28"/>
        </w:rPr>
        <w:t>в энцикл</w:t>
      </w:r>
      <w:r w:rsidR="00201ED7" w:rsidRPr="003F3D07">
        <w:rPr>
          <w:rFonts w:ascii="Times New Roman" w:hAnsi="Times New Roman" w:cs="Times New Roman"/>
          <w:sz w:val="28"/>
          <w:szCs w:val="28"/>
        </w:rPr>
        <w:t xml:space="preserve">опедии «Татарский энциклопедический словарь» </w:t>
      </w:r>
      <w:r w:rsidR="00712690" w:rsidRPr="003F3D07">
        <w:rPr>
          <w:rFonts w:ascii="Times New Roman" w:hAnsi="Times New Roman" w:cs="Times New Roman"/>
          <w:sz w:val="28"/>
          <w:szCs w:val="28"/>
        </w:rPr>
        <w:t>Исследуйте, какую роль в статье играют числительные</w:t>
      </w:r>
    </w:p>
    <w:p w:rsidR="004C2D35" w:rsidRPr="00214297" w:rsidRDefault="004C2D35" w:rsidP="00B94BC1">
      <w:pPr>
        <w:rPr>
          <w:rFonts w:ascii="Times New Roman" w:hAnsi="Times New Roman" w:cs="Times New Roman"/>
          <w:b/>
          <w:sz w:val="28"/>
          <w:szCs w:val="28"/>
        </w:rPr>
      </w:pPr>
      <w:r w:rsidRPr="00214297">
        <w:rPr>
          <w:rFonts w:ascii="Times New Roman" w:hAnsi="Times New Roman" w:cs="Times New Roman"/>
          <w:b/>
          <w:sz w:val="28"/>
          <w:szCs w:val="28"/>
        </w:rPr>
        <w:t>Эталон</w:t>
      </w:r>
      <w:r w:rsidR="00B94BC1">
        <w:rPr>
          <w:rFonts w:ascii="Times New Roman" w:hAnsi="Times New Roman" w:cs="Times New Roman"/>
          <w:b/>
          <w:sz w:val="28"/>
          <w:szCs w:val="28"/>
        </w:rPr>
        <w:t>:</w:t>
      </w:r>
    </w:p>
    <w:p w:rsidR="00D2060E" w:rsidRPr="00214297" w:rsidRDefault="00201ED7" w:rsidP="007126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Апастово, село, центр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Апастовского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( 1930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-1963гг. и с 4 марта</w:t>
      </w:r>
      <w:r w:rsidR="003F3D07">
        <w:rPr>
          <w:rFonts w:ascii="Times New Roman" w:hAnsi="Times New Roman" w:cs="Times New Roman"/>
          <w:i/>
          <w:sz w:val="28"/>
          <w:szCs w:val="28"/>
        </w:rPr>
        <w:t xml:space="preserve"> 1964 года). Расположено в западной </w:t>
      </w:r>
      <w:r>
        <w:rPr>
          <w:rFonts w:ascii="Times New Roman" w:hAnsi="Times New Roman" w:cs="Times New Roman"/>
          <w:i/>
          <w:sz w:val="28"/>
          <w:szCs w:val="28"/>
        </w:rPr>
        <w:t>части РТ, на автомобильной дороге Казань –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Ульяновск</w:t>
      </w:r>
      <w:r w:rsidR="003F3D0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3F3D0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3F3D07">
        <w:rPr>
          <w:rFonts w:ascii="Times New Roman" w:hAnsi="Times New Roman" w:cs="Times New Roman"/>
          <w:i/>
          <w:sz w:val="28"/>
          <w:szCs w:val="28"/>
        </w:rPr>
        <w:t xml:space="preserve"> 11 км к </w:t>
      </w:r>
      <w:proofErr w:type="spellStart"/>
      <w:r w:rsidR="003F3D07">
        <w:rPr>
          <w:rFonts w:ascii="Times New Roman" w:hAnsi="Times New Roman" w:cs="Times New Roman"/>
          <w:i/>
          <w:sz w:val="28"/>
          <w:szCs w:val="28"/>
        </w:rPr>
        <w:t>Юго</w:t>
      </w:r>
      <w:proofErr w:type="spellEnd"/>
      <w:r w:rsidR="003F3D07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Востоку. Расстояние до Казани 109км. В 1989 году – 3814 жители- татары, в 1997году – 4577 жители – татары. Основана в 17 веке. </w:t>
      </w:r>
    </w:p>
    <w:p w:rsidR="00F67278" w:rsidRDefault="004C2D35" w:rsidP="00710BA3">
      <w:pPr>
        <w:jc w:val="both"/>
        <w:rPr>
          <w:rFonts w:ascii="Times New Roman" w:hAnsi="Times New Roman" w:cs="Times New Roman"/>
          <w:sz w:val="28"/>
          <w:szCs w:val="28"/>
        </w:rPr>
      </w:pPr>
      <w:r w:rsidRPr="00214297">
        <w:rPr>
          <w:rFonts w:ascii="Times New Roman" w:hAnsi="Times New Roman" w:cs="Times New Roman"/>
          <w:sz w:val="28"/>
          <w:szCs w:val="28"/>
        </w:rPr>
        <w:t xml:space="preserve">Вывод: в данной статье </w:t>
      </w:r>
      <w:r w:rsidR="003F3D07">
        <w:rPr>
          <w:rFonts w:ascii="Times New Roman" w:hAnsi="Times New Roman" w:cs="Times New Roman"/>
          <w:sz w:val="28"/>
          <w:szCs w:val="28"/>
        </w:rPr>
        <w:t>76</w:t>
      </w:r>
      <w:r w:rsidR="00455CEF" w:rsidRPr="00214297">
        <w:rPr>
          <w:rFonts w:ascii="Times New Roman" w:hAnsi="Times New Roman" w:cs="Times New Roman"/>
          <w:sz w:val="28"/>
          <w:szCs w:val="28"/>
        </w:rPr>
        <w:t xml:space="preserve"> с</w:t>
      </w:r>
      <w:r w:rsidR="003F3D07">
        <w:rPr>
          <w:rFonts w:ascii="Times New Roman" w:hAnsi="Times New Roman" w:cs="Times New Roman"/>
          <w:sz w:val="28"/>
          <w:szCs w:val="28"/>
        </w:rPr>
        <w:t>лов. Из них существительных – 21</w:t>
      </w:r>
      <w:r w:rsidR="00455CEF" w:rsidRPr="00214297">
        <w:rPr>
          <w:rFonts w:ascii="Times New Roman" w:hAnsi="Times New Roman" w:cs="Times New Roman"/>
          <w:sz w:val="28"/>
          <w:szCs w:val="28"/>
        </w:rPr>
        <w:t>, ч</w:t>
      </w:r>
      <w:r w:rsidR="00D2060E">
        <w:rPr>
          <w:rFonts w:ascii="Times New Roman" w:hAnsi="Times New Roman" w:cs="Times New Roman"/>
          <w:sz w:val="28"/>
          <w:szCs w:val="28"/>
        </w:rPr>
        <w:t xml:space="preserve">то составляет 60%, </w:t>
      </w:r>
      <w:r w:rsidR="003F3D07">
        <w:rPr>
          <w:rFonts w:ascii="Times New Roman" w:hAnsi="Times New Roman" w:cs="Times New Roman"/>
          <w:sz w:val="28"/>
          <w:szCs w:val="28"/>
        </w:rPr>
        <w:t>числительных – 10</w:t>
      </w:r>
      <w:r w:rsidR="00455CEF" w:rsidRPr="00214297">
        <w:rPr>
          <w:rFonts w:ascii="Times New Roman" w:hAnsi="Times New Roman" w:cs="Times New Roman"/>
          <w:sz w:val="28"/>
          <w:szCs w:val="28"/>
        </w:rPr>
        <w:t xml:space="preserve">, что составляет – 4 %. Несмотря на небольшой процент от общего числа слов </w:t>
      </w:r>
      <w:r w:rsidR="00976226" w:rsidRPr="00214297">
        <w:rPr>
          <w:rFonts w:ascii="Times New Roman" w:hAnsi="Times New Roman" w:cs="Times New Roman"/>
          <w:sz w:val="28"/>
          <w:szCs w:val="28"/>
        </w:rPr>
        <w:t xml:space="preserve">можно с уверенностью сказать, что </w:t>
      </w:r>
      <w:r w:rsidR="00712690" w:rsidRPr="00214297">
        <w:rPr>
          <w:rFonts w:ascii="Times New Roman" w:hAnsi="Times New Roman" w:cs="Times New Roman"/>
          <w:sz w:val="28"/>
          <w:szCs w:val="28"/>
        </w:rPr>
        <w:t xml:space="preserve">без них не было бы точного и понятного </w:t>
      </w:r>
      <w:r w:rsidR="00B537FC" w:rsidRPr="00214297">
        <w:rPr>
          <w:rFonts w:ascii="Times New Roman" w:hAnsi="Times New Roman" w:cs="Times New Roman"/>
          <w:sz w:val="28"/>
          <w:szCs w:val="28"/>
        </w:rPr>
        <w:t>изложения интересных</w:t>
      </w:r>
      <w:r w:rsidR="00976226" w:rsidRPr="00214297">
        <w:rPr>
          <w:rFonts w:ascii="Times New Roman" w:hAnsi="Times New Roman" w:cs="Times New Roman"/>
          <w:sz w:val="28"/>
          <w:szCs w:val="28"/>
        </w:rPr>
        <w:t xml:space="preserve">, а главное, </w:t>
      </w:r>
      <w:r w:rsidR="00B537FC" w:rsidRPr="00214297">
        <w:rPr>
          <w:rFonts w:ascii="Times New Roman" w:hAnsi="Times New Roman" w:cs="Times New Roman"/>
          <w:sz w:val="28"/>
          <w:szCs w:val="28"/>
        </w:rPr>
        <w:t xml:space="preserve"> научных фактов.</w:t>
      </w:r>
    </w:p>
    <w:p w:rsidR="00B94BC1" w:rsidRPr="00214297" w:rsidRDefault="00B94BC1" w:rsidP="00710BA3">
      <w:pPr>
        <w:jc w:val="both"/>
        <w:rPr>
          <w:rFonts w:ascii="Times New Roman" w:hAnsi="Times New Roman" w:cs="Times New Roman"/>
          <w:sz w:val="28"/>
          <w:szCs w:val="28"/>
        </w:rPr>
      </w:pPr>
      <w:r w:rsidRPr="003F3D07">
        <w:rPr>
          <w:rFonts w:ascii="Times New Roman" w:hAnsi="Times New Roman" w:cs="Times New Roman"/>
          <w:sz w:val="28"/>
          <w:szCs w:val="28"/>
        </w:rPr>
        <w:t>Казань, Институт татарской энциклопедии АН РТ, 19</w:t>
      </w:r>
      <w:r>
        <w:rPr>
          <w:rFonts w:ascii="Times New Roman" w:hAnsi="Times New Roman" w:cs="Times New Roman"/>
          <w:sz w:val="28"/>
          <w:szCs w:val="28"/>
        </w:rPr>
        <w:t xml:space="preserve">99 год, главный </w:t>
      </w:r>
      <w:r w:rsidRPr="003F3D07">
        <w:rPr>
          <w:rFonts w:ascii="Times New Roman" w:hAnsi="Times New Roman" w:cs="Times New Roman"/>
          <w:sz w:val="28"/>
          <w:szCs w:val="28"/>
        </w:rPr>
        <w:t xml:space="preserve">редактор </w:t>
      </w:r>
      <w:proofErr w:type="spellStart"/>
      <w:r w:rsidRPr="003F3D07">
        <w:rPr>
          <w:rFonts w:ascii="Times New Roman" w:hAnsi="Times New Roman" w:cs="Times New Roman"/>
          <w:sz w:val="28"/>
          <w:szCs w:val="28"/>
        </w:rPr>
        <w:t>М.Х.Хасанов</w:t>
      </w:r>
      <w:proofErr w:type="spellEnd"/>
      <w:r w:rsidRPr="003F3D07">
        <w:rPr>
          <w:rFonts w:ascii="Times New Roman" w:hAnsi="Times New Roman" w:cs="Times New Roman"/>
          <w:sz w:val="28"/>
          <w:szCs w:val="28"/>
        </w:rPr>
        <w:t>, стр.37)</w:t>
      </w:r>
    </w:p>
    <w:p w:rsidR="00F67278" w:rsidRPr="00214297" w:rsidRDefault="00976226" w:rsidP="00976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§ 12.Имена числительные простые, сложные, составные</w:t>
      </w:r>
    </w:p>
    <w:p w:rsidR="00415157" w:rsidRPr="00214297" w:rsidRDefault="00976226" w:rsidP="00D12A03">
      <w:pPr>
        <w:rPr>
          <w:rFonts w:ascii="Times New Roman" w:hAnsi="Times New Roman" w:cs="Times New Roman"/>
          <w:sz w:val="28"/>
          <w:szCs w:val="28"/>
        </w:rPr>
      </w:pPr>
      <w:r w:rsidRPr="00214297">
        <w:rPr>
          <w:rFonts w:ascii="Times New Roman" w:hAnsi="Times New Roman" w:cs="Times New Roman"/>
          <w:sz w:val="28"/>
          <w:szCs w:val="28"/>
        </w:rPr>
        <w:t>Задание 1.</w:t>
      </w:r>
    </w:p>
    <w:p w:rsidR="00F01213" w:rsidRPr="00214297" w:rsidRDefault="00976226" w:rsidP="00F01213">
      <w:pPr>
        <w:rPr>
          <w:rFonts w:ascii="Times New Roman" w:hAnsi="Times New Roman" w:cs="Times New Roman"/>
          <w:sz w:val="28"/>
          <w:szCs w:val="28"/>
        </w:rPr>
      </w:pPr>
      <w:r w:rsidRPr="00214297">
        <w:rPr>
          <w:rFonts w:ascii="Times New Roman" w:hAnsi="Times New Roman" w:cs="Times New Roman"/>
          <w:sz w:val="28"/>
          <w:szCs w:val="28"/>
        </w:rPr>
        <w:t>П</w:t>
      </w:r>
      <w:r w:rsidR="00F01213" w:rsidRPr="00214297">
        <w:rPr>
          <w:rFonts w:ascii="Times New Roman" w:hAnsi="Times New Roman" w:cs="Times New Roman"/>
          <w:sz w:val="28"/>
          <w:szCs w:val="28"/>
        </w:rPr>
        <w:t>редставь, что тебе нужн</w:t>
      </w:r>
      <w:r w:rsidRPr="00214297">
        <w:rPr>
          <w:rFonts w:ascii="Times New Roman" w:hAnsi="Times New Roman" w:cs="Times New Roman"/>
          <w:sz w:val="28"/>
          <w:szCs w:val="28"/>
        </w:rPr>
        <w:t>о проверить соседа на знание простых, составных и сложных числительных.</w:t>
      </w:r>
      <w:r w:rsidR="00D2060E">
        <w:rPr>
          <w:rFonts w:ascii="Times New Roman" w:hAnsi="Times New Roman" w:cs="Times New Roman"/>
          <w:sz w:val="28"/>
          <w:szCs w:val="28"/>
        </w:rPr>
        <w:t xml:space="preserve"> </w:t>
      </w:r>
      <w:r w:rsidR="00F01213" w:rsidRPr="00214297">
        <w:rPr>
          <w:rFonts w:ascii="Times New Roman" w:hAnsi="Times New Roman" w:cs="Times New Roman"/>
          <w:sz w:val="28"/>
          <w:szCs w:val="28"/>
        </w:rPr>
        <w:t xml:space="preserve">Подбери текст </w:t>
      </w:r>
      <w:r w:rsidRPr="00214297">
        <w:rPr>
          <w:rFonts w:ascii="Times New Roman" w:hAnsi="Times New Roman" w:cs="Times New Roman"/>
          <w:sz w:val="28"/>
          <w:szCs w:val="28"/>
        </w:rPr>
        <w:t xml:space="preserve">из энциклопедии </w:t>
      </w:r>
      <w:r w:rsidR="00B94BC1" w:rsidRPr="00214297">
        <w:rPr>
          <w:rFonts w:ascii="Times New Roman" w:hAnsi="Times New Roman" w:cs="Times New Roman"/>
          <w:sz w:val="28"/>
          <w:szCs w:val="28"/>
        </w:rPr>
        <w:t>и составь задание.</w:t>
      </w:r>
    </w:p>
    <w:p w:rsidR="00F01213" w:rsidRPr="00214297" w:rsidRDefault="00391719" w:rsidP="00B94BC1">
      <w:pPr>
        <w:rPr>
          <w:rFonts w:ascii="Times New Roman" w:hAnsi="Times New Roman" w:cs="Times New Roman"/>
          <w:b/>
          <w:sz w:val="28"/>
          <w:szCs w:val="28"/>
        </w:rPr>
      </w:pPr>
      <w:r w:rsidRPr="00214297">
        <w:rPr>
          <w:rFonts w:ascii="Times New Roman" w:hAnsi="Times New Roman" w:cs="Times New Roman"/>
          <w:b/>
          <w:sz w:val="28"/>
          <w:szCs w:val="28"/>
        </w:rPr>
        <w:t>Эталон</w:t>
      </w:r>
      <w:r w:rsidR="00B94BC1">
        <w:rPr>
          <w:rFonts w:ascii="Times New Roman" w:hAnsi="Times New Roman" w:cs="Times New Roman"/>
          <w:b/>
          <w:sz w:val="28"/>
          <w:szCs w:val="28"/>
        </w:rPr>
        <w:t>:</w:t>
      </w:r>
    </w:p>
    <w:p w:rsidR="00B94BC1" w:rsidRDefault="00401547" w:rsidP="00D12A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настоящее время известно 39 спутников Юпитера. 4 самых крупных спутника – Ио, Европа, Ганимед и Каллисто известны под названием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галилеевых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спутников, названных так в честь итальянского астронома Галилея. Он был первым. Кто обнаружил эти спутники при помощи телескопа в 1610 году. Диаметр половины спутников Юпитера менее 50 километров, самые маленькие –диаметром около 2 километров.</w:t>
      </w:r>
    </w:p>
    <w:p w:rsidR="002F0589" w:rsidRPr="00214297" w:rsidRDefault="00401547" w:rsidP="00D12A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BC1" w:rsidRPr="00214297">
        <w:rPr>
          <w:rFonts w:ascii="Times New Roman" w:hAnsi="Times New Roman" w:cs="Times New Roman"/>
          <w:sz w:val="28"/>
          <w:szCs w:val="28"/>
        </w:rPr>
        <w:t>«</w:t>
      </w:r>
      <w:r w:rsidR="00B94BC1">
        <w:rPr>
          <w:rFonts w:ascii="Times New Roman" w:hAnsi="Times New Roman" w:cs="Times New Roman"/>
          <w:sz w:val="28"/>
          <w:szCs w:val="28"/>
        </w:rPr>
        <w:t>Космос. Рекорды и факты</w:t>
      </w:r>
      <w:r w:rsidR="00B94BC1" w:rsidRPr="0021429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94BC1" w:rsidRPr="00214297">
        <w:rPr>
          <w:rFonts w:ascii="Times New Roman" w:hAnsi="Times New Roman" w:cs="Times New Roman"/>
          <w:sz w:val="28"/>
          <w:szCs w:val="28"/>
        </w:rPr>
        <w:t>( Москва</w:t>
      </w:r>
      <w:proofErr w:type="gramEnd"/>
      <w:r w:rsidR="00B94BC1" w:rsidRPr="00214297">
        <w:rPr>
          <w:rFonts w:ascii="Times New Roman" w:hAnsi="Times New Roman" w:cs="Times New Roman"/>
          <w:sz w:val="28"/>
          <w:szCs w:val="28"/>
        </w:rPr>
        <w:t xml:space="preserve"> «</w:t>
      </w:r>
      <w:r w:rsidR="00B94BC1">
        <w:rPr>
          <w:rFonts w:ascii="Times New Roman" w:hAnsi="Times New Roman" w:cs="Times New Roman"/>
          <w:sz w:val="28"/>
          <w:szCs w:val="28"/>
        </w:rPr>
        <w:t>Астрель» 2014</w:t>
      </w:r>
      <w:r w:rsidR="00B94BC1" w:rsidRPr="00214297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2F0589" w:rsidRPr="00214297" w:rsidRDefault="00391719" w:rsidP="00D12A03">
      <w:pPr>
        <w:rPr>
          <w:rFonts w:ascii="Times New Roman" w:hAnsi="Times New Roman" w:cs="Times New Roman"/>
          <w:sz w:val="28"/>
          <w:szCs w:val="28"/>
        </w:rPr>
      </w:pPr>
      <w:r w:rsidRPr="00214297">
        <w:rPr>
          <w:rFonts w:ascii="Times New Roman" w:hAnsi="Times New Roman" w:cs="Times New Roman"/>
          <w:sz w:val="28"/>
          <w:szCs w:val="28"/>
        </w:rPr>
        <w:t>Выпиши из текста по одному примеру числительные, распределив их по столбикам.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1719" w:rsidRPr="00214297" w:rsidTr="00391719">
        <w:tc>
          <w:tcPr>
            <w:tcW w:w="3190" w:type="dxa"/>
          </w:tcPr>
          <w:p w:rsidR="00391719" w:rsidRPr="00214297" w:rsidRDefault="00391719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Простое</w:t>
            </w:r>
          </w:p>
        </w:tc>
        <w:tc>
          <w:tcPr>
            <w:tcW w:w="3190" w:type="dxa"/>
          </w:tcPr>
          <w:p w:rsidR="00391719" w:rsidRPr="00214297" w:rsidRDefault="00391719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Составное</w:t>
            </w:r>
          </w:p>
        </w:tc>
        <w:tc>
          <w:tcPr>
            <w:tcW w:w="3191" w:type="dxa"/>
          </w:tcPr>
          <w:p w:rsidR="00391719" w:rsidRPr="00214297" w:rsidRDefault="00391719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Сложное</w:t>
            </w:r>
          </w:p>
        </w:tc>
      </w:tr>
      <w:tr w:rsidR="00391719" w:rsidRPr="00214297" w:rsidTr="00391719">
        <w:tc>
          <w:tcPr>
            <w:tcW w:w="3190" w:type="dxa"/>
          </w:tcPr>
          <w:p w:rsidR="00391719" w:rsidRPr="00214297" w:rsidRDefault="00401547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</w:t>
            </w:r>
          </w:p>
        </w:tc>
        <w:tc>
          <w:tcPr>
            <w:tcW w:w="3190" w:type="dxa"/>
          </w:tcPr>
          <w:p w:rsidR="00391719" w:rsidRPr="00214297" w:rsidRDefault="00401547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Тридцать девять</w:t>
            </w:r>
          </w:p>
        </w:tc>
        <w:tc>
          <w:tcPr>
            <w:tcW w:w="3191" w:type="dxa"/>
          </w:tcPr>
          <w:p w:rsidR="00391719" w:rsidRPr="00214297" w:rsidRDefault="00401547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пятьдесят</w:t>
            </w:r>
          </w:p>
        </w:tc>
      </w:tr>
      <w:tr w:rsidR="00391719" w:rsidRPr="00214297" w:rsidTr="00391719">
        <w:tc>
          <w:tcPr>
            <w:tcW w:w="3190" w:type="dxa"/>
          </w:tcPr>
          <w:p w:rsidR="00391719" w:rsidRPr="00214297" w:rsidRDefault="00401547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</w:p>
        </w:tc>
        <w:tc>
          <w:tcPr>
            <w:tcW w:w="3190" w:type="dxa"/>
          </w:tcPr>
          <w:p w:rsidR="00391719" w:rsidRPr="00214297" w:rsidRDefault="00401547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Тысяча шестьсот десять</w:t>
            </w:r>
          </w:p>
        </w:tc>
        <w:tc>
          <w:tcPr>
            <w:tcW w:w="3191" w:type="dxa"/>
          </w:tcPr>
          <w:p w:rsidR="00391719" w:rsidRPr="00214297" w:rsidRDefault="00391719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семьдесят</w:t>
            </w:r>
          </w:p>
        </w:tc>
      </w:tr>
    </w:tbl>
    <w:p w:rsidR="00B94BC1" w:rsidRDefault="00B94BC1" w:rsidP="00710BA3">
      <w:pPr>
        <w:rPr>
          <w:rFonts w:ascii="Times New Roman" w:hAnsi="Times New Roman" w:cs="Times New Roman"/>
          <w:sz w:val="28"/>
          <w:szCs w:val="28"/>
        </w:rPr>
      </w:pPr>
    </w:p>
    <w:p w:rsidR="00710BA3" w:rsidRPr="00214297" w:rsidRDefault="00B94BC1" w:rsidP="00710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10BA3" w:rsidRPr="00214297">
        <w:rPr>
          <w:rFonts w:ascii="Times New Roman" w:hAnsi="Times New Roman" w:cs="Times New Roman"/>
          <w:sz w:val="28"/>
          <w:szCs w:val="28"/>
        </w:rPr>
        <w:t xml:space="preserve">Найди в энциклопедии текст с </w:t>
      </w:r>
      <w:proofErr w:type="gramStart"/>
      <w:r w:rsidR="00710BA3" w:rsidRPr="00214297">
        <w:rPr>
          <w:rFonts w:ascii="Times New Roman" w:hAnsi="Times New Roman" w:cs="Times New Roman"/>
          <w:sz w:val="28"/>
          <w:szCs w:val="28"/>
        </w:rPr>
        <w:t>простыми ,</w:t>
      </w:r>
      <w:proofErr w:type="gramEnd"/>
      <w:r w:rsidR="00710BA3" w:rsidRPr="00214297">
        <w:rPr>
          <w:rFonts w:ascii="Times New Roman" w:hAnsi="Times New Roman" w:cs="Times New Roman"/>
          <w:sz w:val="28"/>
          <w:szCs w:val="28"/>
        </w:rPr>
        <w:t xml:space="preserve"> составными и сложными числительными. Запиши их в именительном, родительном и творительном падежах.</w:t>
      </w:r>
    </w:p>
    <w:p w:rsidR="00710BA3" w:rsidRPr="00214297" w:rsidRDefault="00710BA3" w:rsidP="00710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97">
        <w:rPr>
          <w:rFonts w:ascii="Times New Roman" w:hAnsi="Times New Roman" w:cs="Times New Roman"/>
          <w:b/>
          <w:sz w:val="28"/>
          <w:szCs w:val="28"/>
        </w:rPr>
        <w:t>Эталон</w:t>
      </w:r>
    </w:p>
    <w:p w:rsidR="00710BA3" w:rsidRPr="00214297" w:rsidRDefault="00710BA3" w:rsidP="00710B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297">
        <w:rPr>
          <w:rFonts w:ascii="Times New Roman" w:hAnsi="Times New Roman" w:cs="Times New Roman"/>
          <w:i/>
          <w:sz w:val="28"/>
          <w:szCs w:val="28"/>
        </w:rPr>
        <w:t xml:space="preserve">Храм Артемиды-охотницы, построенный в городе Эфесе в </w:t>
      </w:r>
      <w:r w:rsidRPr="00214297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14297">
        <w:rPr>
          <w:rFonts w:ascii="Times New Roman" w:hAnsi="Times New Roman" w:cs="Times New Roman"/>
          <w:i/>
          <w:sz w:val="28"/>
          <w:szCs w:val="28"/>
        </w:rPr>
        <w:t xml:space="preserve"> веке до н.э., недаром считался четвертым чудом света. Это было поистине великолепное сооружение из белого мрамора. Ширина храма составляла 51 м, а длина – 105  м. Деревянную крышу поддерживали 300 колонн, достигающие высоты шестиэтажного дома</w:t>
      </w:r>
    </w:p>
    <w:p w:rsidR="00710BA3" w:rsidRPr="00214297" w:rsidRDefault="00B94BC1" w:rsidP="00710BA3">
      <w:pPr>
        <w:jc w:val="both"/>
        <w:rPr>
          <w:rFonts w:ascii="Times New Roman" w:hAnsi="Times New Roman" w:cs="Times New Roman"/>
          <w:sz w:val="28"/>
          <w:szCs w:val="28"/>
        </w:rPr>
      </w:pPr>
      <w:r w:rsidRPr="00214297">
        <w:rPr>
          <w:rFonts w:ascii="Times New Roman" w:hAnsi="Times New Roman" w:cs="Times New Roman"/>
          <w:sz w:val="28"/>
          <w:szCs w:val="28"/>
        </w:rPr>
        <w:t xml:space="preserve">«Кто? Где? </w:t>
      </w:r>
      <w:proofErr w:type="gramStart"/>
      <w:r w:rsidRPr="00214297">
        <w:rPr>
          <w:rFonts w:ascii="Times New Roman" w:hAnsi="Times New Roman" w:cs="Times New Roman"/>
          <w:sz w:val="28"/>
          <w:szCs w:val="28"/>
        </w:rPr>
        <w:t>и Когда</w:t>
      </w:r>
      <w:proofErr w:type="gramEnd"/>
      <w:r w:rsidRPr="00214297">
        <w:rPr>
          <w:rFonts w:ascii="Times New Roman" w:hAnsi="Times New Roman" w:cs="Times New Roman"/>
          <w:sz w:val="28"/>
          <w:szCs w:val="28"/>
        </w:rPr>
        <w:t>?» (издательский дом «Пилигрим», 1999г.)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694"/>
        <w:gridCol w:w="3367"/>
      </w:tblGrid>
      <w:tr w:rsidR="00710BA3" w:rsidRPr="00214297" w:rsidTr="00B04729">
        <w:tc>
          <w:tcPr>
            <w:tcW w:w="817" w:type="dxa"/>
          </w:tcPr>
          <w:p w:rsidR="00710BA3" w:rsidRPr="00214297" w:rsidRDefault="00710BA3" w:rsidP="00B0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10BA3" w:rsidRPr="00214297" w:rsidRDefault="00710BA3" w:rsidP="00B0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Простое</w:t>
            </w:r>
          </w:p>
        </w:tc>
        <w:tc>
          <w:tcPr>
            <w:tcW w:w="2694" w:type="dxa"/>
          </w:tcPr>
          <w:p w:rsidR="00710BA3" w:rsidRPr="00214297" w:rsidRDefault="00710BA3" w:rsidP="00B0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Составное</w:t>
            </w:r>
          </w:p>
        </w:tc>
        <w:tc>
          <w:tcPr>
            <w:tcW w:w="3367" w:type="dxa"/>
          </w:tcPr>
          <w:p w:rsidR="00710BA3" w:rsidRPr="00214297" w:rsidRDefault="00710BA3" w:rsidP="00B0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Сложное</w:t>
            </w:r>
          </w:p>
        </w:tc>
      </w:tr>
      <w:tr w:rsidR="00710BA3" w:rsidRPr="00214297" w:rsidTr="00B04729">
        <w:tc>
          <w:tcPr>
            <w:tcW w:w="817" w:type="dxa"/>
          </w:tcPr>
          <w:p w:rsidR="00710BA3" w:rsidRPr="00214297" w:rsidRDefault="00710BA3" w:rsidP="00B0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10BA3" w:rsidRPr="00214297" w:rsidRDefault="00710BA3" w:rsidP="00B0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</w:p>
        </w:tc>
        <w:tc>
          <w:tcPr>
            <w:tcW w:w="2694" w:type="dxa"/>
          </w:tcPr>
          <w:p w:rsidR="00710BA3" w:rsidRPr="00214297" w:rsidRDefault="00710BA3" w:rsidP="00B0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Сто пять</w:t>
            </w:r>
          </w:p>
        </w:tc>
        <w:tc>
          <w:tcPr>
            <w:tcW w:w="3367" w:type="dxa"/>
          </w:tcPr>
          <w:p w:rsidR="00710BA3" w:rsidRPr="00214297" w:rsidRDefault="00710BA3" w:rsidP="00B0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триста</w:t>
            </w:r>
          </w:p>
        </w:tc>
      </w:tr>
      <w:tr w:rsidR="00710BA3" w:rsidRPr="00214297" w:rsidTr="00B04729">
        <w:tc>
          <w:tcPr>
            <w:tcW w:w="817" w:type="dxa"/>
          </w:tcPr>
          <w:p w:rsidR="00710BA3" w:rsidRPr="00214297" w:rsidRDefault="00710BA3" w:rsidP="00B0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10BA3" w:rsidRPr="00214297" w:rsidRDefault="00710BA3" w:rsidP="00B0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шести</w:t>
            </w:r>
          </w:p>
        </w:tc>
        <w:tc>
          <w:tcPr>
            <w:tcW w:w="2694" w:type="dxa"/>
          </w:tcPr>
          <w:p w:rsidR="00710BA3" w:rsidRPr="00214297" w:rsidRDefault="00710BA3" w:rsidP="00B0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Ста пяти</w:t>
            </w:r>
          </w:p>
        </w:tc>
        <w:tc>
          <w:tcPr>
            <w:tcW w:w="3367" w:type="dxa"/>
          </w:tcPr>
          <w:p w:rsidR="00710BA3" w:rsidRPr="00214297" w:rsidRDefault="00710BA3" w:rsidP="00B0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трехсот</w:t>
            </w:r>
          </w:p>
        </w:tc>
      </w:tr>
      <w:tr w:rsidR="00710BA3" w:rsidRPr="00214297" w:rsidTr="00B04729">
        <w:tc>
          <w:tcPr>
            <w:tcW w:w="817" w:type="dxa"/>
          </w:tcPr>
          <w:p w:rsidR="00710BA3" w:rsidRPr="00214297" w:rsidRDefault="00710BA3" w:rsidP="00B0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2693" w:type="dxa"/>
          </w:tcPr>
          <w:p w:rsidR="00710BA3" w:rsidRPr="00214297" w:rsidRDefault="00710BA3" w:rsidP="00B0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шестью</w:t>
            </w:r>
          </w:p>
        </w:tc>
        <w:tc>
          <w:tcPr>
            <w:tcW w:w="2694" w:type="dxa"/>
          </w:tcPr>
          <w:p w:rsidR="00710BA3" w:rsidRPr="00214297" w:rsidRDefault="00710BA3" w:rsidP="00B0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Ста пятью</w:t>
            </w:r>
          </w:p>
        </w:tc>
        <w:tc>
          <w:tcPr>
            <w:tcW w:w="3367" w:type="dxa"/>
          </w:tcPr>
          <w:p w:rsidR="00710BA3" w:rsidRPr="00214297" w:rsidRDefault="00710BA3" w:rsidP="00B0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тремястами</w:t>
            </w:r>
          </w:p>
        </w:tc>
      </w:tr>
    </w:tbl>
    <w:p w:rsidR="00710BA3" w:rsidRPr="00214297" w:rsidRDefault="00710BA3" w:rsidP="00710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3F5" w:rsidRPr="00B94BC1" w:rsidRDefault="00B94BC1" w:rsidP="00B94BC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10BA3" w:rsidRPr="00B94BC1">
        <w:rPr>
          <w:sz w:val="28"/>
          <w:szCs w:val="28"/>
        </w:rPr>
        <w:t xml:space="preserve">  </w:t>
      </w:r>
      <w:r w:rsidR="00D85FC9" w:rsidRPr="00B94BC1">
        <w:rPr>
          <w:rFonts w:ascii="Times New Roman" w:hAnsi="Times New Roman" w:cs="Times New Roman"/>
          <w:sz w:val="28"/>
          <w:szCs w:val="28"/>
        </w:rPr>
        <w:t xml:space="preserve">Найди в энциклопедии </w:t>
      </w:r>
      <w:r w:rsidR="0028607C" w:rsidRPr="00B94BC1">
        <w:rPr>
          <w:rFonts w:ascii="Times New Roman" w:hAnsi="Times New Roman" w:cs="Times New Roman"/>
          <w:sz w:val="28"/>
          <w:szCs w:val="28"/>
        </w:rPr>
        <w:t>статью с числительными на орфограмму « Мягкий знак на конце и в середине числительных». Заполни таблицу примерами из текста</w:t>
      </w:r>
    </w:p>
    <w:p w:rsidR="0028607C" w:rsidRPr="00B94BC1" w:rsidRDefault="0028607C" w:rsidP="00B94BC1">
      <w:pPr>
        <w:rPr>
          <w:rFonts w:ascii="Times New Roman" w:hAnsi="Times New Roman" w:cs="Times New Roman"/>
          <w:b/>
          <w:sz w:val="28"/>
          <w:szCs w:val="28"/>
        </w:rPr>
      </w:pPr>
      <w:r w:rsidRPr="00B94BC1">
        <w:rPr>
          <w:rFonts w:ascii="Times New Roman" w:hAnsi="Times New Roman" w:cs="Times New Roman"/>
          <w:b/>
          <w:sz w:val="28"/>
          <w:szCs w:val="28"/>
        </w:rPr>
        <w:t>Эталон</w:t>
      </w:r>
      <w:r w:rsidR="00B94BC1" w:rsidRPr="00B94BC1">
        <w:rPr>
          <w:rFonts w:ascii="Times New Roman" w:hAnsi="Times New Roman" w:cs="Times New Roman"/>
          <w:b/>
          <w:sz w:val="28"/>
          <w:szCs w:val="28"/>
        </w:rPr>
        <w:t>:</w:t>
      </w:r>
    </w:p>
    <w:p w:rsidR="0028607C" w:rsidRDefault="00D85FC9" w:rsidP="004604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«Множество спутников»</w:t>
      </w:r>
    </w:p>
    <w:p w:rsidR="00D85FC9" w:rsidRPr="00214297" w:rsidRDefault="00D85FC9" w:rsidP="004604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Всего 30 лет назад считалось, что у Сатурна 10 спутников. В настоящее время известно, что эта планета имеет не менее 50 спутников. Часть из них представляет собой каменные обломки размером всего 5  километров в поперечнике, и их орбиты вблизи колец как, например,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Диона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имеет диаметр более 500 км и вращаются вокруг Сатурна.</w:t>
      </w:r>
    </w:p>
    <w:p w:rsidR="005763F5" w:rsidRPr="00214297" w:rsidRDefault="00B94BC1" w:rsidP="0028607C">
      <w:pPr>
        <w:pStyle w:val="a3"/>
        <w:rPr>
          <w:sz w:val="28"/>
          <w:szCs w:val="28"/>
        </w:rPr>
      </w:pPr>
      <w:r w:rsidRPr="00B94BC1">
        <w:rPr>
          <w:sz w:val="28"/>
          <w:szCs w:val="28"/>
        </w:rPr>
        <w:t>«Космос. Рекорды и факты» (Москва «Астрель» 2004г.)</w:t>
      </w:r>
    </w:p>
    <w:p w:rsidR="005763F5" w:rsidRPr="00214297" w:rsidRDefault="005763F5" w:rsidP="005763F5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8607C" w:rsidRPr="00214297" w:rsidTr="0028607C">
        <w:tc>
          <w:tcPr>
            <w:tcW w:w="4785" w:type="dxa"/>
          </w:tcPr>
          <w:p w:rsidR="0028607C" w:rsidRPr="00214297" w:rsidRDefault="0028607C" w:rsidP="005763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14297">
              <w:rPr>
                <w:sz w:val="28"/>
                <w:szCs w:val="28"/>
              </w:rPr>
              <w:t>-Ь-</w:t>
            </w:r>
          </w:p>
        </w:tc>
        <w:tc>
          <w:tcPr>
            <w:tcW w:w="4786" w:type="dxa"/>
          </w:tcPr>
          <w:p w:rsidR="0028607C" w:rsidRPr="00214297" w:rsidRDefault="0028607C" w:rsidP="005763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14297">
              <w:rPr>
                <w:sz w:val="28"/>
                <w:szCs w:val="28"/>
              </w:rPr>
              <w:t>-Ь</w:t>
            </w:r>
          </w:p>
        </w:tc>
      </w:tr>
      <w:tr w:rsidR="0028607C" w:rsidRPr="00214297" w:rsidTr="0028607C">
        <w:tc>
          <w:tcPr>
            <w:tcW w:w="4785" w:type="dxa"/>
          </w:tcPr>
          <w:p w:rsidR="0028607C" w:rsidRPr="00214297" w:rsidRDefault="00D85FC9" w:rsidP="005763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</w:t>
            </w:r>
            <w:r w:rsidR="00460452" w:rsidRPr="00214297">
              <w:rPr>
                <w:sz w:val="28"/>
                <w:szCs w:val="28"/>
              </w:rPr>
              <w:t>ьсот</w:t>
            </w:r>
          </w:p>
        </w:tc>
        <w:tc>
          <w:tcPr>
            <w:tcW w:w="4786" w:type="dxa"/>
          </w:tcPr>
          <w:p w:rsidR="0028607C" w:rsidRPr="00214297" w:rsidRDefault="00D85FC9" w:rsidP="005763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</w:tr>
      <w:tr w:rsidR="0028607C" w:rsidRPr="00214297" w:rsidTr="0028607C">
        <w:tc>
          <w:tcPr>
            <w:tcW w:w="4785" w:type="dxa"/>
          </w:tcPr>
          <w:p w:rsidR="0028607C" w:rsidRPr="00214297" w:rsidRDefault="00D85FC9" w:rsidP="005763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пятьдесят</w:t>
            </w:r>
          </w:p>
        </w:tc>
        <w:tc>
          <w:tcPr>
            <w:tcW w:w="4786" w:type="dxa"/>
          </w:tcPr>
          <w:p w:rsidR="0028607C" w:rsidRPr="00214297" w:rsidRDefault="00460452" w:rsidP="005763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14297">
              <w:rPr>
                <w:sz w:val="28"/>
                <w:szCs w:val="28"/>
              </w:rPr>
              <w:t>тридцать</w:t>
            </w:r>
          </w:p>
        </w:tc>
      </w:tr>
    </w:tbl>
    <w:p w:rsidR="005763F5" w:rsidRDefault="005763F5" w:rsidP="00710BA3">
      <w:pPr>
        <w:rPr>
          <w:sz w:val="28"/>
          <w:szCs w:val="28"/>
        </w:rPr>
      </w:pPr>
    </w:p>
    <w:p w:rsidR="00B4590A" w:rsidRPr="00710BA3" w:rsidRDefault="00B4590A" w:rsidP="00710BA3">
      <w:pPr>
        <w:rPr>
          <w:sz w:val="28"/>
          <w:szCs w:val="28"/>
        </w:rPr>
      </w:pPr>
    </w:p>
    <w:p w:rsidR="003F3D07" w:rsidRPr="00214297" w:rsidRDefault="003F3D07" w:rsidP="005763F5">
      <w:pPr>
        <w:pStyle w:val="a3"/>
        <w:jc w:val="center"/>
        <w:rPr>
          <w:sz w:val="28"/>
          <w:szCs w:val="28"/>
        </w:rPr>
      </w:pPr>
    </w:p>
    <w:p w:rsidR="005763F5" w:rsidRPr="00214297" w:rsidRDefault="003B4E5E" w:rsidP="005763F5">
      <w:pPr>
        <w:pStyle w:val="a3"/>
        <w:jc w:val="center"/>
        <w:rPr>
          <w:b/>
          <w:sz w:val="28"/>
          <w:szCs w:val="28"/>
        </w:rPr>
      </w:pPr>
      <w:r w:rsidRPr="00214297">
        <w:rPr>
          <w:b/>
          <w:bCs/>
          <w:kern w:val="36"/>
          <w:sz w:val="28"/>
          <w:szCs w:val="28"/>
        </w:rPr>
        <w:t>§ 13.Количественные числительные</w:t>
      </w:r>
    </w:p>
    <w:p w:rsidR="005763F5" w:rsidRPr="00214297" w:rsidRDefault="005763F5" w:rsidP="005763F5">
      <w:pPr>
        <w:pStyle w:val="a3"/>
        <w:jc w:val="center"/>
        <w:rPr>
          <w:sz w:val="28"/>
          <w:szCs w:val="28"/>
        </w:rPr>
      </w:pPr>
    </w:p>
    <w:p w:rsidR="005F6C3A" w:rsidRPr="00214297" w:rsidRDefault="00B94BC1" w:rsidP="00D12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2C7" w:rsidRPr="00214297">
        <w:rPr>
          <w:rFonts w:ascii="Times New Roman" w:hAnsi="Times New Roman" w:cs="Times New Roman"/>
          <w:sz w:val="28"/>
          <w:szCs w:val="28"/>
        </w:rPr>
        <w:t>Подбери текст с количественными числительными из энци</w:t>
      </w:r>
      <w:r w:rsidR="00326D88">
        <w:rPr>
          <w:rFonts w:ascii="Times New Roman" w:hAnsi="Times New Roman" w:cs="Times New Roman"/>
          <w:sz w:val="28"/>
          <w:szCs w:val="28"/>
        </w:rPr>
        <w:t xml:space="preserve">клопедии </w:t>
      </w:r>
    </w:p>
    <w:p w:rsidR="005F6C3A" w:rsidRPr="00326D88" w:rsidRDefault="005F6C3A" w:rsidP="00D12A03">
      <w:pPr>
        <w:rPr>
          <w:rFonts w:ascii="Times New Roman" w:hAnsi="Times New Roman" w:cs="Times New Roman"/>
          <w:sz w:val="28"/>
          <w:szCs w:val="28"/>
        </w:rPr>
      </w:pPr>
      <w:r w:rsidRPr="00214297">
        <w:rPr>
          <w:rFonts w:ascii="Times New Roman" w:hAnsi="Times New Roman" w:cs="Times New Roman"/>
          <w:sz w:val="28"/>
          <w:szCs w:val="28"/>
        </w:rPr>
        <w:t xml:space="preserve"> Определи</w:t>
      </w:r>
      <w:r w:rsidR="00B4590A">
        <w:rPr>
          <w:rFonts w:ascii="Times New Roman" w:hAnsi="Times New Roman" w:cs="Times New Roman"/>
          <w:sz w:val="28"/>
          <w:szCs w:val="28"/>
        </w:rPr>
        <w:t xml:space="preserve"> синтаксическую</w:t>
      </w:r>
      <w:r w:rsidRPr="00214297">
        <w:rPr>
          <w:rFonts w:ascii="Times New Roman" w:hAnsi="Times New Roman" w:cs="Times New Roman"/>
          <w:sz w:val="28"/>
          <w:szCs w:val="28"/>
        </w:rPr>
        <w:t xml:space="preserve"> роль количественного числительного в предложении.</w:t>
      </w:r>
    </w:p>
    <w:p w:rsidR="005F6C3A" w:rsidRPr="00B94BC1" w:rsidRDefault="005F6C3A" w:rsidP="00B94BC1">
      <w:pPr>
        <w:rPr>
          <w:rFonts w:ascii="Times New Roman" w:hAnsi="Times New Roman" w:cs="Times New Roman"/>
          <w:b/>
          <w:sz w:val="28"/>
          <w:szCs w:val="28"/>
        </w:rPr>
      </w:pPr>
      <w:r w:rsidRPr="00214297">
        <w:rPr>
          <w:rFonts w:ascii="Times New Roman" w:hAnsi="Times New Roman" w:cs="Times New Roman"/>
          <w:b/>
          <w:sz w:val="28"/>
          <w:szCs w:val="28"/>
        </w:rPr>
        <w:t>Эталон</w:t>
      </w:r>
      <w:r w:rsidR="00B94BC1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</w:t>
      </w:r>
      <w:r w:rsidR="00921B77">
        <w:rPr>
          <w:rFonts w:ascii="Times New Roman" w:hAnsi="Times New Roman" w:cs="Times New Roman"/>
          <w:sz w:val="28"/>
          <w:szCs w:val="28"/>
        </w:rPr>
        <w:t>Черешня</w:t>
      </w:r>
    </w:p>
    <w:p w:rsidR="005F6C3A" w:rsidRPr="00214297" w:rsidRDefault="00921B77" w:rsidP="005F6C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Дерево черешни живет до 100 лет</w:t>
      </w:r>
      <w:r w:rsidR="00F07997">
        <w:rPr>
          <w:rFonts w:ascii="Times New Roman" w:hAnsi="Times New Roman" w:cs="Times New Roman"/>
          <w:i/>
          <w:sz w:val="28"/>
          <w:szCs w:val="28"/>
        </w:rPr>
        <w:t xml:space="preserve">. Плодоносить начинает с 4-7 лет. Несмотря на более суровые условия, деревья вырастают мощные, с хорошо развитыми ветвями. Высота </w:t>
      </w:r>
      <w:proofErr w:type="spellStart"/>
      <w:r w:rsidR="00F07997">
        <w:rPr>
          <w:rFonts w:ascii="Times New Roman" w:hAnsi="Times New Roman" w:cs="Times New Roman"/>
          <w:i/>
          <w:sz w:val="28"/>
          <w:szCs w:val="28"/>
        </w:rPr>
        <w:t>сильноростых</w:t>
      </w:r>
      <w:proofErr w:type="spellEnd"/>
      <w:r w:rsidR="00F07997">
        <w:rPr>
          <w:rFonts w:ascii="Times New Roman" w:hAnsi="Times New Roman" w:cs="Times New Roman"/>
          <w:i/>
          <w:sz w:val="28"/>
          <w:szCs w:val="28"/>
        </w:rPr>
        <w:t xml:space="preserve"> сортов достигает 5 метров и среднерослых до 3-4 метров.</w:t>
      </w:r>
    </w:p>
    <w:p w:rsidR="005F6C3A" w:rsidRPr="00214297" w:rsidRDefault="00B94BC1" w:rsidP="005F6C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«Энциклопедия садовода и огородника», Москва, ЭКСМО, 2011год)</w:t>
      </w:r>
    </w:p>
    <w:p w:rsidR="005F6C3A" w:rsidRDefault="00F07997" w:rsidP="005F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100 лет – обстоятельство</w:t>
      </w:r>
    </w:p>
    <w:p w:rsidR="00F07997" w:rsidRDefault="00F07997" w:rsidP="005F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 до 7 лет – обстоятельство</w:t>
      </w:r>
    </w:p>
    <w:p w:rsidR="005F7B71" w:rsidRPr="00214297" w:rsidRDefault="00F07997" w:rsidP="00B94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метров - обстоятельство</w:t>
      </w:r>
    </w:p>
    <w:p w:rsidR="005F7B71" w:rsidRPr="00214297" w:rsidRDefault="005F7B71" w:rsidP="005F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69B" w:rsidRPr="00214297" w:rsidRDefault="00AD05B4" w:rsidP="002142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BE1" w:rsidRDefault="00B94BC1" w:rsidP="004C7BE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7D0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97D07" w:rsidRPr="00B97D07">
        <w:rPr>
          <w:rFonts w:ascii="Times New Roman" w:hAnsi="Times New Roman" w:cs="Times New Roman"/>
          <w:sz w:val="28"/>
          <w:szCs w:val="28"/>
        </w:rPr>
        <w:t>Представь, что твой сосед по парте</w:t>
      </w:r>
      <w:r w:rsidR="00BB47EC" w:rsidRPr="00B97D07">
        <w:rPr>
          <w:rFonts w:ascii="Times New Roman" w:hAnsi="Times New Roman" w:cs="Times New Roman"/>
          <w:sz w:val="28"/>
          <w:szCs w:val="28"/>
        </w:rPr>
        <w:t>, работая</w:t>
      </w:r>
      <w:r w:rsidR="002C4ED9" w:rsidRPr="00B97D07">
        <w:rPr>
          <w:rFonts w:ascii="Times New Roman" w:hAnsi="Times New Roman" w:cs="Times New Roman"/>
          <w:sz w:val="28"/>
          <w:szCs w:val="28"/>
        </w:rPr>
        <w:t xml:space="preserve"> над текстом</w:t>
      </w:r>
      <w:r w:rsidR="00302925">
        <w:rPr>
          <w:rFonts w:ascii="Times New Roman" w:hAnsi="Times New Roman" w:cs="Times New Roman"/>
          <w:sz w:val="28"/>
          <w:szCs w:val="28"/>
        </w:rPr>
        <w:t>,</w:t>
      </w:r>
      <w:r w:rsidR="002C4ED9" w:rsidRPr="00B97D07">
        <w:rPr>
          <w:rFonts w:ascii="Times New Roman" w:hAnsi="Times New Roman" w:cs="Times New Roman"/>
          <w:sz w:val="28"/>
          <w:szCs w:val="28"/>
        </w:rPr>
        <w:t xml:space="preserve"> </w:t>
      </w:r>
      <w:r w:rsidR="00BB47EC" w:rsidRPr="00B97D07">
        <w:rPr>
          <w:rFonts w:ascii="Times New Roman" w:hAnsi="Times New Roman" w:cs="Times New Roman"/>
          <w:sz w:val="28"/>
          <w:szCs w:val="28"/>
        </w:rPr>
        <w:t xml:space="preserve">должен был выписать и просклонять </w:t>
      </w:r>
      <w:r w:rsidR="002C4ED9" w:rsidRPr="00B97D07">
        <w:rPr>
          <w:rFonts w:ascii="Times New Roman" w:hAnsi="Times New Roman" w:cs="Times New Roman"/>
          <w:sz w:val="28"/>
          <w:szCs w:val="28"/>
        </w:rPr>
        <w:t>количественные</w:t>
      </w:r>
      <w:r w:rsidR="00F67894" w:rsidRPr="00B97D07">
        <w:rPr>
          <w:rFonts w:ascii="Times New Roman" w:hAnsi="Times New Roman" w:cs="Times New Roman"/>
          <w:sz w:val="28"/>
          <w:szCs w:val="28"/>
        </w:rPr>
        <w:t xml:space="preserve"> и порядковые  </w:t>
      </w:r>
      <w:r w:rsidR="002C4ED9" w:rsidRPr="00B97D07">
        <w:rPr>
          <w:rFonts w:ascii="Times New Roman" w:hAnsi="Times New Roman" w:cs="Times New Roman"/>
          <w:sz w:val="28"/>
          <w:szCs w:val="28"/>
        </w:rPr>
        <w:t xml:space="preserve"> </w:t>
      </w:r>
      <w:r w:rsidR="00BB47EC" w:rsidRPr="00B97D07">
        <w:rPr>
          <w:rFonts w:ascii="Times New Roman" w:hAnsi="Times New Roman" w:cs="Times New Roman"/>
          <w:sz w:val="28"/>
          <w:szCs w:val="28"/>
        </w:rPr>
        <w:t>числительные. Пров</w:t>
      </w:r>
      <w:r w:rsidR="004C7BE1">
        <w:rPr>
          <w:rFonts w:ascii="Times New Roman" w:hAnsi="Times New Roman" w:cs="Times New Roman"/>
          <w:sz w:val="28"/>
          <w:szCs w:val="28"/>
        </w:rPr>
        <w:t>ерь, справился ли он с заданием</w:t>
      </w:r>
      <w:r w:rsidR="004C7BE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</w:p>
    <w:p w:rsidR="00203AE6" w:rsidRPr="004C7BE1" w:rsidRDefault="004C7BE1" w:rsidP="004C7BE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4493D" w:rsidRPr="0014493D">
        <w:rPr>
          <w:rFonts w:ascii="Times New Roman" w:hAnsi="Times New Roman" w:cs="Times New Roman"/>
          <w:b/>
          <w:sz w:val="28"/>
          <w:szCs w:val="28"/>
        </w:rPr>
        <w:t>Эталон</w:t>
      </w:r>
      <w:r w:rsidR="00B94BC1">
        <w:rPr>
          <w:rFonts w:ascii="Times New Roman" w:hAnsi="Times New Roman" w:cs="Times New Roman"/>
          <w:b/>
          <w:sz w:val="28"/>
          <w:szCs w:val="28"/>
        </w:rPr>
        <w:t>:</w:t>
      </w:r>
    </w:p>
    <w:p w:rsidR="00B61645" w:rsidRDefault="00B97D07" w:rsidP="008173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7D07">
        <w:rPr>
          <w:rFonts w:ascii="Times New Roman" w:hAnsi="Times New Roman" w:cs="Times New Roman"/>
          <w:i/>
          <w:sz w:val="28"/>
          <w:szCs w:val="28"/>
        </w:rPr>
        <w:t>Вашингтон</w:t>
      </w:r>
      <w:r>
        <w:rPr>
          <w:rFonts w:ascii="Times New Roman" w:hAnsi="Times New Roman" w:cs="Times New Roman"/>
          <w:i/>
          <w:sz w:val="28"/>
          <w:szCs w:val="28"/>
        </w:rPr>
        <w:t xml:space="preserve"> Джордж</w:t>
      </w:r>
      <w:r w:rsidR="004C7BE1">
        <w:rPr>
          <w:rFonts w:ascii="Times New Roman" w:hAnsi="Times New Roman" w:cs="Times New Roman"/>
          <w:i/>
          <w:sz w:val="28"/>
          <w:szCs w:val="28"/>
        </w:rPr>
        <w:t xml:space="preserve"> (22.02.1723 </w:t>
      </w:r>
      <w:r>
        <w:rPr>
          <w:rFonts w:ascii="Times New Roman" w:hAnsi="Times New Roman" w:cs="Times New Roman"/>
          <w:i/>
          <w:sz w:val="28"/>
          <w:szCs w:val="28"/>
        </w:rPr>
        <w:t>-14.12.</w:t>
      </w:r>
      <w:r w:rsidR="004C7BE1">
        <w:rPr>
          <w:rFonts w:ascii="Times New Roman" w:hAnsi="Times New Roman" w:cs="Times New Roman"/>
          <w:i/>
          <w:sz w:val="28"/>
          <w:szCs w:val="28"/>
        </w:rPr>
        <w:t xml:space="preserve">1799 </w:t>
      </w:r>
      <w:proofErr w:type="spellStart"/>
      <w:r w:rsidR="004C7BE1">
        <w:rPr>
          <w:rFonts w:ascii="Times New Roman" w:hAnsi="Times New Roman" w:cs="Times New Roman"/>
          <w:i/>
          <w:sz w:val="28"/>
          <w:szCs w:val="28"/>
        </w:rPr>
        <w:t>г.р</w:t>
      </w:r>
      <w:proofErr w:type="spellEnd"/>
      <w:r w:rsidR="004C7BE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– американский государственный деятель, </w:t>
      </w:r>
      <w:r w:rsidR="004C7BE1">
        <w:rPr>
          <w:rFonts w:ascii="Times New Roman" w:hAnsi="Times New Roman" w:cs="Times New Roman"/>
          <w:i/>
          <w:sz w:val="28"/>
          <w:szCs w:val="28"/>
        </w:rPr>
        <w:t>первый президент США.</w:t>
      </w:r>
    </w:p>
    <w:p w:rsidR="004C7BE1" w:rsidRDefault="004C7BE1" w:rsidP="008173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15 лет закончил школьное образование, в 16 лет стал работать землемером.</w:t>
      </w:r>
    </w:p>
    <w:p w:rsidR="00B94BC1" w:rsidRDefault="004C7BE1" w:rsidP="008173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1751 году Вашингтон стал командиром одного из 4 округов виргинского ополчения. В 1759 году после ухода в отставку в чине полковника женился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М.Д.Кастис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вдове и матери 2 детей, имевшей значительное состояние и 150 рабов.  </w:t>
      </w:r>
    </w:p>
    <w:p w:rsidR="00B61645" w:rsidRPr="004C7BE1" w:rsidRDefault="00B94BC1" w:rsidP="008173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7D07">
        <w:rPr>
          <w:rFonts w:ascii="Times New Roman" w:hAnsi="Times New Roman" w:cs="Times New Roman"/>
          <w:sz w:val="28"/>
          <w:szCs w:val="28"/>
        </w:rPr>
        <w:lastRenderedPageBreak/>
        <w:t xml:space="preserve">«Школьная энциклопедия. История нового времени. 16-18 века» </w:t>
      </w:r>
      <w:proofErr w:type="gramStart"/>
      <w:r w:rsidRPr="00B97D07">
        <w:rPr>
          <w:rFonts w:ascii="Times New Roman" w:hAnsi="Times New Roman" w:cs="Times New Roman"/>
          <w:sz w:val="28"/>
          <w:szCs w:val="28"/>
        </w:rPr>
        <w:t>( Москва</w:t>
      </w:r>
      <w:proofErr w:type="gramEnd"/>
      <w:r w:rsidRPr="00B97D07">
        <w:rPr>
          <w:rFonts w:ascii="Times New Roman" w:hAnsi="Times New Roman" w:cs="Times New Roman"/>
          <w:sz w:val="28"/>
          <w:szCs w:val="28"/>
        </w:rPr>
        <w:t>, «ОЛМА – ПРЕСС Образование, 2003г., Вербицкая Л.А., Фурсенко А.А, стр.104)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B61645" w:rsidRPr="00214297" w:rsidTr="00B61645">
        <w:tc>
          <w:tcPr>
            <w:tcW w:w="817" w:type="dxa"/>
          </w:tcPr>
          <w:p w:rsidR="00B61645" w:rsidRPr="00214297" w:rsidRDefault="00B61645" w:rsidP="008173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02" w:type="dxa"/>
          </w:tcPr>
          <w:p w:rsidR="00B61645" w:rsidRPr="00214297" w:rsidRDefault="004C7BE1" w:rsidP="008173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Тысяча семьсот пятьдесят первый </w:t>
            </w:r>
          </w:p>
        </w:tc>
        <w:tc>
          <w:tcPr>
            <w:tcW w:w="5352" w:type="dxa"/>
          </w:tcPr>
          <w:p w:rsidR="00B61645" w:rsidRPr="00214297" w:rsidRDefault="004C7BE1" w:rsidP="008173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шестнадцать</w:t>
            </w:r>
          </w:p>
        </w:tc>
      </w:tr>
      <w:tr w:rsidR="004C7BE1" w:rsidRPr="00214297" w:rsidTr="00B61645">
        <w:tc>
          <w:tcPr>
            <w:tcW w:w="817" w:type="dxa"/>
          </w:tcPr>
          <w:p w:rsidR="004C7BE1" w:rsidRPr="00214297" w:rsidRDefault="004C7BE1" w:rsidP="004C7B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402" w:type="dxa"/>
          </w:tcPr>
          <w:p w:rsidR="004C7BE1" w:rsidRDefault="004C7BE1" w:rsidP="004C7B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Тысяча семьсот пятьдесят первого</w:t>
            </w:r>
            <w:r w:rsidRPr="00ED2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4C7BE1" w:rsidRDefault="004C7BE1" w:rsidP="004C7B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шестнадцати</w:t>
            </w:r>
          </w:p>
        </w:tc>
      </w:tr>
      <w:tr w:rsidR="004C7BE1" w:rsidRPr="00214297" w:rsidTr="00B61645">
        <w:tc>
          <w:tcPr>
            <w:tcW w:w="817" w:type="dxa"/>
          </w:tcPr>
          <w:p w:rsidR="004C7BE1" w:rsidRPr="00214297" w:rsidRDefault="004C7BE1" w:rsidP="004C7B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02" w:type="dxa"/>
          </w:tcPr>
          <w:p w:rsidR="004C7BE1" w:rsidRDefault="004C7BE1" w:rsidP="004C7BE1">
            <w:r w:rsidRPr="00ED2F21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Тысяча семьсот пятьдесят перв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ому</w:t>
            </w:r>
            <w:r w:rsidRPr="00ED2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4C7BE1" w:rsidRDefault="004C7BE1" w:rsidP="004C7B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шестнадцати</w:t>
            </w:r>
          </w:p>
        </w:tc>
      </w:tr>
      <w:tr w:rsidR="004C7BE1" w:rsidRPr="00214297" w:rsidTr="00B61645">
        <w:tc>
          <w:tcPr>
            <w:tcW w:w="817" w:type="dxa"/>
          </w:tcPr>
          <w:p w:rsidR="004C7BE1" w:rsidRPr="00214297" w:rsidRDefault="004C7BE1" w:rsidP="004C7B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02" w:type="dxa"/>
          </w:tcPr>
          <w:p w:rsidR="004C7BE1" w:rsidRDefault="004C7BE1" w:rsidP="004C7BE1">
            <w:r w:rsidRPr="00ED2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Тысяча семьсот пятьдесят первый </w:t>
            </w:r>
          </w:p>
        </w:tc>
        <w:tc>
          <w:tcPr>
            <w:tcW w:w="5352" w:type="dxa"/>
          </w:tcPr>
          <w:p w:rsidR="004C7BE1" w:rsidRDefault="004C7BE1" w:rsidP="004C7BE1">
            <w:r w:rsidRPr="00D428D1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шестнадцать</w:t>
            </w:r>
          </w:p>
        </w:tc>
      </w:tr>
      <w:tr w:rsidR="004C7BE1" w:rsidRPr="00214297" w:rsidTr="00B61645">
        <w:tc>
          <w:tcPr>
            <w:tcW w:w="817" w:type="dxa"/>
          </w:tcPr>
          <w:p w:rsidR="004C7BE1" w:rsidRPr="00214297" w:rsidRDefault="004C7BE1" w:rsidP="004C7B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02" w:type="dxa"/>
          </w:tcPr>
          <w:p w:rsidR="004C7BE1" w:rsidRDefault="004C7BE1" w:rsidP="004C7BE1">
            <w:r w:rsidRPr="00ED2F21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Тысяча семьсот пятьдесят первы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ED2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4C7BE1" w:rsidRDefault="004C7BE1" w:rsidP="004C7BE1">
            <w:r w:rsidRPr="00D428D1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шестнадцать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7E4422" w:rsidRPr="00214297" w:rsidTr="00B61645">
        <w:tc>
          <w:tcPr>
            <w:tcW w:w="817" w:type="dxa"/>
          </w:tcPr>
          <w:p w:rsidR="007E4422" w:rsidRPr="00214297" w:rsidRDefault="007E4422" w:rsidP="007E44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</w:tcPr>
          <w:p w:rsidR="007E4422" w:rsidRDefault="004C7BE1" w:rsidP="007E442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Тысяча семьсот пятьдесят первом</w:t>
            </w:r>
          </w:p>
        </w:tc>
        <w:tc>
          <w:tcPr>
            <w:tcW w:w="5352" w:type="dxa"/>
          </w:tcPr>
          <w:p w:rsidR="007E4422" w:rsidRDefault="004C7BE1" w:rsidP="007E442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шестнадцати</w:t>
            </w:r>
          </w:p>
        </w:tc>
      </w:tr>
    </w:tbl>
    <w:p w:rsidR="00B61645" w:rsidRPr="00214297" w:rsidRDefault="00B61645" w:rsidP="0081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645" w:rsidRPr="00214297" w:rsidRDefault="00B61645" w:rsidP="0081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645" w:rsidRDefault="00B61645" w:rsidP="0081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BC1" w:rsidRDefault="00B94BC1" w:rsidP="0081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BC1" w:rsidRPr="00214297" w:rsidRDefault="00B94BC1" w:rsidP="0081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01DC" w:rsidRPr="00B4590A" w:rsidRDefault="002C4ED9" w:rsidP="00B4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2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§ 14.</w:t>
      </w:r>
      <w:r w:rsidR="00B94B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2142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Склонение числительных, образующих целые числа</w:t>
      </w:r>
    </w:p>
    <w:p w:rsidR="00C91BBE" w:rsidRPr="00214297" w:rsidRDefault="00B94BC1" w:rsidP="00214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1EF8" w:rsidRPr="00214297">
        <w:rPr>
          <w:rFonts w:ascii="Times New Roman" w:hAnsi="Times New Roman" w:cs="Times New Roman"/>
          <w:sz w:val="28"/>
          <w:szCs w:val="28"/>
        </w:rPr>
        <w:t>Найди в текст</w:t>
      </w:r>
      <w:r w:rsidR="00D02CE4">
        <w:rPr>
          <w:rFonts w:ascii="Times New Roman" w:hAnsi="Times New Roman" w:cs="Times New Roman"/>
          <w:sz w:val="28"/>
          <w:szCs w:val="28"/>
        </w:rPr>
        <w:t>е  числитель</w:t>
      </w:r>
      <w:r>
        <w:rPr>
          <w:rFonts w:ascii="Times New Roman" w:hAnsi="Times New Roman" w:cs="Times New Roman"/>
          <w:sz w:val="28"/>
          <w:szCs w:val="28"/>
        </w:rPr>
        <w:t xml:space="preserve">ные, обозначающие целые числа  </w:t>
      </w:r>
      <w:r w:rsidR="00D02CE4">
        <w:rPr>
          <w:rFonts w:ascii="Times New Roman" w:hAnsi="Times New Roman" w:cs="Times New Roman"/>
          <w:sz w:val="28"/>
          <w:szCs w:val="28"/>
        </w:rPr>
        <w:t xml:space="preserve"> </w:t>
      </w:r>
      <w:r w:rsidR="0062571A">
        <w:rPr>
          <w:rFonts w:ascii="Times New Roman" w:hAnsi="Times New Roman" w:cs="Times New Roman"/>
          <w:sz w:val="28"/>
          <w:szCs w:val="28"/>
        </w:rPr>
        <w:t xml:space="preserve"> определите их падежи.</w:t>
      </w:r>
      <w:r w:rsidR="00001EF8" w:rsidRPr="00214297">
        <w:rPr>
          <w:rFonts w:ascii="Times New Roman" w:hAnsi="Times New Roman" w:cs="Times New Roman"/>
          <w:sz w:val="28"/>
          <w:szCs w:val="28"/>
        </w:rPr>
        <w:t xml:space="preserve"> Запишите их в именительном, родительном, творительном падежах</w:t>
      </w:r>
    </w:p>
    <w:p w:rsidR="00C91BBE" w:rsidRPr="00214297" w:rsidRDefault="00C91BBE" w:rsidP="00C91BBE">
      <w:pPr>
        <w:pStyle w:val="a5"/>
        <w:tabs>
          <w:tab w:val="left" w:pos="2485"/>
        </w:tabs>
        <w:ind w:left="720"/>
        <w:jc w:val="center"/>
        <w:rPr>
          <w:b/>
          <w:sz w:val="28"/>
          <w:szCs w:val="28"/>
        </w:rPr>
      </w:pPr>
      <w:r w:rsidRPr="00214297">
        <w:rPr>
          <w:b/>
          <w:sz w:val="28"/>
          <w:szCs w:val="28"/>
        </w:rPr>
        <w:t>Эталон</w:t>
      </w:r>
    </w:p>
    <w:p w:rsidR="00C91BBE" w:rsidRPr="00214297" w:rsidRDefault="00345232" w:rsidP="00C91BBE">
      <w:pPr>
        <w:pStyle w:val="a5"/>
        <w:tabs>
          <w:tab w:val="left" w:pos="2485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Арека</w:t>
      </w:r>
    </w:p>
    <w:p w:rsidR="00001EF8" w:rsidRDefault="00345232" w:rsidP="00C91BBE">
      <w:pPr>
        <w:pStyle w:val="a5"/>
        <w:tabs>
          <w:tab w:val="left" w:pos="248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Это растение принадлежит к семейству пальмовых. К этому роду относится около 1</w:t>
      </w:r>
      <w:r w:rsidR="00D02CE4">
        <w:rPr>
          <w:i/>
          <w:sz w:val="28"/>
          <w:szCs w:val="28"/>
        </w:rPr>
        <w:t>0</w:t>
      </w:r>
      <w:r w:rsidR="0062571A">
        <w:rPr>
          <w:i/>
          <w:sz w:val="28"/>
          <w:szCs w:val="28"/>
        </w:rPr>
        <w:t>(</w:t>
      </w:r>
      <w:proofErr w:type="spellStart"/>
      <w:r w:rsidR="0062571A">
        <w:rPr>
          <w:i/>
          <w:sz w:val="28"/>
          <w:szCs w:val="28"/>
        </w:rPr>
        <w:t>р.п</w:t>
      </w:r>
      <w:proofErr w:type="spellEnd"/>
      <w:r w:rsidR="0062571A">
        <w:rPr>
          <w:i/>
          <w:sz w:val="28"/>
          <w:szCs w:val="28"/>
        </w:rPr>
        <w:t>.)</w:t>
      </w:r>
      <w:r w:rsidR="00D02CE4">
        <w:rPr>
          <w:i/>
          <w:sz w:val="28"/>
          <w:szCs w:val="28"/>
        </w:rPr>
        <w:t xml:space="preserve"> видов. По внешнему виду он напоминает стебель тростника. Высота ареки в природных условиях нередко достигает 20 метров</w:t>
      </w:r>
      <w:r w:rsidR="0062571A">
        <w:rPr>
          <w:i/>
          <w:sz w:val="28"/>
          <w:szCs w:val="28"/>
        </w:rPr>
        <w:t>(</w:t>
      </w:r>
      <w:proofErr w:type="spellStart"/>
      <w:r w:rsidR="0062571A">
        <w:rPr>
          <w:i/>
          <w:sz w:val="28"/>
          <w:szCs w:val="28"/>
        </w:rPr>
        <w:t>в.п</w:t>
      </w:r>
      <w:proofErr w:type="spellEnd"/>
      <w:r w:rsidR="0062571A">
        <w:rPr>
          <w:i/>
          <w:sz w:val="28"/>
          <w:szCs w:val="28"/>
        </w:rPr>
        <w:t>.)</w:t>
      </w:r>
      <w:r w:rsidR="00B94BC1">
        <w:rPr>
          <w:i/>
          <w:sz w:val="28"/>
          <w:szCs w:val="28"/>
        </w:rPr>
        <w:t xml:space="preserve">. В комнатных </w:t>
      </w:r>
      <w:proofErr w:type="spellStart"/>
      <w:r w:rsidR="00D02CE4">
        <w:rPr>
          <w:i/>
          <w:sz w:val="28"/>
          <w:szCs w:val="28"/>
        </w:rPr>
        <w:t>словиях</w:t>
      </w:r>
      <w:proofErr w:type="spellEnd"/>
      <w:r w:rsidR="00D02CE4">
        <w:rPr>
          <w:i/>
          <w:sz w:val="28"/>
          <w:szCs w:val="28"/>
        </w:rPr>
        <w:t xml:space="preserve"> он вырастает до 3 метров</w:t>
      </w:r>
      <w:r w:rsidR="0062571A">
        <w:rPr>
          <w:i/>
          <w:sz w:val="28"/>
          <w:szCs w:val="28"/>
        </w:rPr>
        <w:t>(</w:t>
      </w:r>
      <w:proofErr w:type="spellStart"/>
      <w:r w:rsidR="0062571A">
        <w:rPr>
          <w:i/>
          <w:sz w:val="28"/>
          <w:szCs w:val="28"/>
        </w:rPr>
        <w:t>р.п</w:t>
      </w:r>
      <w:proofErr w:type="spellEnd"/>
      <w:r w:rsidR="0062571A">
        <w:rPr>
          <w:i/>
          <w:sz w:val="28"/>
          <w:szCs w:val="28"/>
        </w:rPr>
        <w:t>.)</w:t>
      </w:r>
    </w:p>
    <w:p w:rsidR="00AD05B4" w:rsidRPr="00214297" w:rsidRDefault="00AD05B4" w:rsidP="00C91BBE">
      <w:pPr>
        <w:pStyle w:val="a5"/>
        <w:tabs>
          <w:tab w:val="left" w:pos="2485"/>
        </w:tabs>
        <w:jc w:val="both"/>
        <w:rPr>
          <w:i/>
          <w:sz w:val="28"/>
          <w:szCs w:val="28"/>
        </w:rPr>
      </w:pPr>
    </w:p>
    <w:tbl>
      <w:tblPr>
        <w:tblStyle w:val="a4"/>
        <w:tblpPr w:leftFromText="180" w:rightFromText="180" w:vertAnchor="text" w:horzAnchor="page" w:tblpX="3655" w:tblpY="227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491"/>
      </w:tblGrid>
      <w:tr w:rsidR="0062571A" w:rsidRPr="00214297" w:rsidTr="00B94BC1">
        <w:tc>
          <w:tcPr>
            <w:tcW w:w="817" w:type="dxa"/>
          </w:tcPr>
          <w:p w:rsidR="0062571A" w:rsidRPr="00214297" w:rsidRDefault="0062571A" w:rsidP="0054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571A" w:rsidRPr="00214297" w:rsidRDefault="0062571A" w:rsidP="0054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571A" w:rsidRPr="00214297" w:rsidRDefault="0062571A" w:rsidP="0054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62571A" w:rsidRPr="00214297" w:rsidRDefault="0062571A" w:rsidP="0054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71A" w:rsidRPr="00214297" w:rsidTr="00B94BC1">
        <w:tc>
          <w:tcPr>
            <w:tcW w:w="817" w:type="dxa"/>
          </w:tcPr>
          <w:p w:rsidR="0062571A" w:rsidRPr="00214297" w:rsidRDefault="0062571A" w:rsidP="0054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2571A" w:rsidRPr="00214297" w:rsidRDefault="0062571A" w:rsidP="0054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десять</w:t>
            </w:r>
          </w:p>
        </w:tc>
        <w:tc>
          <w:tcPr>
            <w:tcW w:w="1276" w:type="dxa"/>
          </w:tcPr>
          <w:p w:rsidR="0062571A" w:rsidRPr="00214297" w:rsidRDefault="0062571A" w:rsidP="0054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</w:p>
        </w:tc>
        <w:tc>
          <w:tcPr>
            <w:tcW w:w="1491" w:type="dxa"/>
          </w:tcPr>
          <w:p w:rsidR="0062571A" w:rsidRPr="00214297" w:rsidRDefault="0062571A" w:rsidP="0054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двадцать</w:t>
            </w:r>
          </w:p>
        </w:tc>
      </w:tr>
      <w:tr w:rsidR="0062571A" w:rsidRPr="00214297" w:rsidTr="00B94BC1">
        <w:tc>
          <w:tcPr>
            <w:tcW w:w="817" w:type="dxa"/>
          </w:tcPr>
          <w:p w:rsidR="0062571A" w:rsidRPr="00214297" w:rsidRDefault="0062571A" w:rsidP="0054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2571A" w:rsidRPr="00214297" w:rsidRDefault="0062571A" w:rsidP="0054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</w:p>
        </w:tc>
        <w:tc>
          <w:tcPr>
            <w:tcW w:w="1276" w:type="dxa"/>
          </w:tcPr>
          <w:p w:rsidR="0062571A" w:rsidRPr="00214297" w:rsidRDefault="0062571A" w:rsidP="0054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</w:p>
        </w:tc>
        <w:tc>
          <w:tcPr>
            <w:tcW w:w="1491" w:type="dxa"/>
          </w:tcPr>
          <w:p w:rsidR="0062571A" w:rsidRPr="00214297" w:rsidRDefault="0062571A" w:rsidP="0054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двадцати</w:t>
            </w:r>
          </w:p>
        </w:tc>
      </w:tr>
      <w:tr w:rsidR="0062571A" w:rsidRPr="00214297" w:rsidTr="00B94BC1">
        <w:tc>
          <w:tcPr>
            <w:tcW w:w="817" w:type="dxa"/>
          </w:tcPr>
          <w:p w:rsidR="0062571A" w:rsidRPr="00214297" w:rsidRDefault="0062571A" w:rsidP="0054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1276" w:type="dxa"/>
          </w:tcPr>
          <w:p w:rsidR="0062571A" w:rsidRPr="00214297" w:rsidRDefault="0062571A" w:rsidP="0054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десятью</w:t>
            </w:r>
          </w:p>
        </w:tc>
        <w:tc>
          <w:tcPr>
            <w:tcW w:w="1276" w:type="dxa"/>
          </w:tcPr>
          <w:p w:rsidR="0062571A" w:rsidRPr="00214297" w:rsidRDefault="0062571A" w:rsidP="0054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тремя</w:t>
            </w:r>
          </w:p>
        </w:tc>
        <w:tc>
          <w:tcPr>
            <w:tcW w:w="1491" w:type="dxa"/>
          </w:tcPr>
          <w:p w:rsidR="0062571A" w:rsidRPr="00214297" w:rsidRDefault="0062571A" w:rsidP="0054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двадцатью</w:t>
            </w:r>
          </w:p>
        </w:tc>
      </w:tr>
    </w:tbl>
    <w:p w:rsidR="00C91BBE" w:rsidRPr="00214297" w:rsidRDefault="00B94BC1" w:rsidP="00C91BBE">
      <w:pPr>
        <w:pStyle w:val="a5"/>
        <w:tabs>
          <w:tab w:val="left" w:pos="2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«Э</w:t>
      </w:r>
      <w:r w:rsidRPr="00214297">
        <w:rPr>
          <w:sz w:val="28"/>
          <w:szCs w:val="28"/>
        </w:rPr>
        <w:t xml:space="preserve">нциклопедии </w:t>
      </w:r>
      <w:r>
        <w:rPr>
          <w:sz w:val="28"/>
          <w:szCs w:val="28"/>
        </w:rPr>
        <w:t>Комнатных растений»</w:t>
      </w:r>
      <w:r w:rsidRPr="00214297">
        <w:rPr>
          <w:sz w:val="28"/>
          <w:szCs w:val="28"/>
        </w:rPr>
        <w:t xml:space="preserve"> (</w:t>
      </w:r>
      <w:r>
        <w:rPr>
          <w:sz w:val="28"/>
          <w:szCs w:val="28"/>
        </w:rPr>
        <w:t>Москва, ЭКСМО, 2014),</w:t>
      </w:r>
    </w:p>
    <w:p w:rsidR="00D42D06" w:rsidRPr="00214297" w:rsidRDefault="00D42D06" w:rsidP="0081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2D06" w:rsidRPr="00214297" w:rsidRDefault="00D42D06" w:rsidP="0081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297" w:rsidRDefault="00214297" w:rsidP="0081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297" w:rsidRDefault="00214297" w:rsidP="0081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2D06" w:rsidRPr="00214297" w:rsidRDefault="0054533A" w:rsidP="0081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297">
        <w:rPr>
          <w:rFonts w:ascii="Times New Roman" w:eastAsia="Times New Roman" w:hAnsi="Times New Roman" w:cs="Times New Roman"/>
          <w:sz w:val="28"/>
          <w:szCs w:val="28"/>
        </w:rPr>
        <w:t>Задание 2.</w:t>
      </w:r>
    </w:p>
    <w:p w:rsidR="00D42D06" w:rsidRPr="00214297" w:rsidRDefault="00D42D06" w:rsidP="0081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2D06" w:rsidRPr="00214297" w:rsidRDefault="00FF52EE" w:rsidP="0081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297">
        <w:rPr>
          <w:rFonts w:ascii="Times New Roman" w:hAnsi="Times New Roman" w:cs="Times New Roman"/>
          <w:sz w:val="28"/>
          <w:szCs w:val="28"/>
        </w:rPr>
        <w:t xml:space="preserve">Найдите в </w:t>
      </w:r>
      <w:r w:rsidR="00AD05B4">
        <w:rPr>
          <w:rFonts w:ascii="Times New Roman" w:hAnsi="Times New Roman" w:cs="Times New Roman"/>
          <w:sz w:val="28"/>
          <w:szCs w:val="28"/>
        </w:rPr>
        <w:t xml:space="preserve">энциклопедическом словаре </w:t>
      </w:r>
      <w:proofErr w:type="gramStart"/>
      <w:r w:rsidR="0033426C">
        <w:rPr>
          <w:rFonts w:ascii="Times New Roman" w:hAnsi="Times New Roman" w:cs="Times New Roman"/>
          <w:sz w:val="28"/>
          <w:szCs w:val="28"/>
        </w:rPr>
        <w:t>числительные</w:t>
      </w:r>
      <w:r w:rsidR="00AD05B4">
        <w:rPr>
          <w:rFonts w:ascii="Times New Roman" w:hAnsi="Times New Roman" w:cs="Times New Roman"/>
          <w:sz w:val="28"/>
          <w:szCs w:val="28"/>
        </w:rPr>
        <w:t xml:space="preserve"> </w:t>
      </w:r>
      <w:r w:rsidR="003342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3426C">
        <w:rPr>
          <w:rFonts w:ascii="Times New Roman" w:hAnsi="Times New Roman" w:cs="Times New Roman"/>
          <w:sz w:val="28"/>
          <w:szCs w:val="28"/>
        </w:rPr>
        <w:t xml:space="preserve"> </w:t>
      </w:r>
      <w:r w:rsidRPr="00214297">
        <w:rPr>
          <w:rFonts w:ascii="Times New Roman" w:hAnsi="Times New Roman" w:cs="Times New Roman"/>
          <w:sz w:val="28"/>
          <w:szCs w:val="28"/>
        </w:rPr>
        <w:t>соответствующие орфограмме «Мягкий знак на конце числительных».</w:t>
      </w:r>
    </w:p>
    <w:p w:rsidR="00D42D06" w:rsidRPr="00214297" w:rsidRDefault="00D42D06" w:rsidP="0081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2D06" w:rsidRPr="00214297" w:rsidRDefault="0033426C" w:rsidP="00FF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 устроить живые часы</w:t>
      </w:r>
    </w:p>
    <w:p w:rsidR="00D42D06" w:rsidRPr="00214297" w:rsidRDefault="00D42D06" w:rsidP="0081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73F4" w:rsidRPr="00214297" w:rsidRDefault="0033426C" w:rsidP="000938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Одно из наиболее интересных проявлений биологического измерения времени- суточная периодичность открывания и закрывания цветков у растений. Каждое растение «засыпается» и «просыпается в строго определенное время суток. Рано утром в 4 часа раскрывают свои цветки цикорий и шиповник, в 5 часов – мак, в 6 часов –одуванчик, полевая гвоздика, в 7 часов </w:t>
      </w:r>
      <w:r w:rsidR="000C4618">
        <w:rPr>
          <w:rFonts w:ascii="Times New Roman" w:eastAsia="Times New Roman" w:hAnsi="Times New Roman" w:cs="Times New Roman"/>
          <w:i/>
          <w:sz w:val="28"/>
          <w:szCs w:val="28"/>
        </w:rPr>
        <w:t xml:space="preserve">–колокольчик, картофель, в 8 часов – бархатцы и вьюнки, в 9-10часов –ноготки, в 11 часов – торица. Существуют и цветы, раскрывающие свои венчики ночью. В 20 часов раскрываются цветки душистого табака, а в 21 часа - горицвета  и ночной фиалки.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15157" w:rsidRPr="00B94BC1" w:rsidRDefault="00B94BC1" w:rsidP="00D12A03">
      <w:pPr>
        <w:rPr>
          <w:rFonts w:ascii="Times New Roman" w:hAnsi="Times New Roman" w:cs="Times New Roman"/>
          <w:sz w:val="28"/>
          <w:szCs w:val="28"/>
        </w:rPr>
      </w:pPr>
      <w:r w:rsidRPr="00B94BC1">
        <w:rPr>
          <w:rFonts w:ascii="Times New Roman" w:hAnsi="Times New Roman" w:cs="Times New Roman"/>
          <w:bCs/>
          <w:sz w:val="28"/>
          <w:szCs w:val="28"/>
        </w:rPr>
        <w:t>«Энциклопедический словарь юного биолога»</w:t>
      </w:r>
      <w:r w:rsidRPr="00B94BC1">
        <w:rPr>
          <w:rFonts w:ascii="Times New Roman" w:hAnsi="Times New Roman" w:cs="Times New Roman"/>
          <w:sz w:val="28"/>
          <w:szCs w:val="28"/>
        </w:rPr>
        <w:t xml:space="preserve"> (М. Педагогика. 1986г. 39с)</w:t>
      </w:r>
    </w:p>
    <w:p w:rsidR="00ED2338" w:rsidRPr="00214297" w:rsidRDefault="000C4618" w:rsidP="00D12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шесть, семь, восемь, девять, десять, одиннадцать, двадцать</w:t>
      </w:r>
    </w:p>
    <w:p w:rsidR="00C901DC" w:rsidRPr="00170215" w:rsidRDefault="00FF52EE" w:rsidP="00170215">
      <w:pPr>
        <w:contextualSpacing/>
        <w:rPr>
          <w:rFonts w:ascii="Times New Roman" w:hAnsi="Times New Roman" w:cs="Times New Roman"/>
          <w:sz w:val="28"/>
          <w:szCs w:val="28"/>
        </w:rPr>
      </w:pPr>
      <w:r w:rsidRPr="00170215">
        <w:rPr>
          <w:rFonts w:ascii="Times New Roman" w:hAnsi="Times New Roman" w:cs="Times New Roman"/>
          <w:sz w:val="28"/>
          <w:szCs w:val="28"/>
        </w:rPr>
        <w:t xml:space="preserve"> 2.</w:t>
      </w:r>
      <w:r w:rsidR="00170215">
        <w:rPr>
          <w:rFonts w:ascii="Times New Roman" w:hAnsi="Times New Roman" w:cs="Times New Roman"/>
          <w:sz w:val="28"/>
          <w:szCs w:val="28"/>
        </w:rPr>
        <w:t xml:space="preserve"> </w:t>
      </w:r>
      <w:r w:rsidRPr="00170215">
        <w:rPr>
          <w:rFonts w:ascii="Times New Roman" w:hAnsi="Times New Roman" w:cs="Times New Roman"/>
          <w:sz w:val="28"/>
          <w:szCs w:val="28"/>
        </w:rPr>
        <w:t xml:space="preserve"> </w:t>
      </w:r>
      <w:r w:rsidR="00B3666C" w:rsidRPr="00170215">
        <w:rPr>
          <w:rFonts w:ascii="Times New Roman" w:hAnsi="Times New Roman" w:cs="Times New Roman"/>
          <w:sz w:val="28"/>
          <w:szCs w:val="28"/>
        </w:rPr>
        <w:t>Найдите в книге</w:t>
      </w:r>
      <w:r w:rsidR="00860B28" w:rsidRPr="00170215">
        <w:rPr>
          <w:rFonts w:ascii="Times New Roman" w:hAnsi="Times New Roman" w:cs="Times New Roman"/>
          <w:sz w:val="28"/>
          <w:szCs w:val="28"/>
        </w:rPr>
        <w:t xml:space="preserve"> </w:t>
      </w:r>
      <w:r w:rsidR="00C901DC" w:rsidRPr="00170215">
        <w:rPr>
          <w:rFonts w:ascii="Times New Roman" w:hAnsi="Times New Roman" w:cs="Times New Roman"/>
          <w:sz w:val="28"/>
          <w:szCs w:val="28"/>
        </w:rPr>
        <w:t xml:space="preserve">текст </w:t>
      </w:r>
    </w:p>
    <w:p w:rsidR="00FF52EE" w:rsidRPr="00170215" w:rsidRDefault="00C901DC" w:rsidP="00C901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215">
        <w:rPr>
          <w:rFonts w:ascii="Times New Roman" w:hAnsi="Times New Roman" w:cs="Times New Roman"/>
          <w:sz w:val="28"/>
          <w:szCs w:val="28"/>
        </w:rPr>
        <w:t>с числительными</w:t>
      </w:r>
      <w:r w:rsidR="00860B28" w:rsidRPr="00170215">
        <w:rPr>
          <w:rFonts w:ascii="Times New Roman" w:hAnsi="Times New Roman" w:cs="Times New Roman"/>
          <w:sz w:val="28"/>
          <w:szCs w:val="28"/>
        </w:rPr>
        <w:t>. Определите их роль в предложении</w:t>
      </w:r>
      <w:r w:rsidR="00170215" w:rsidRPr="00170215">
        <w:rPr>
          <w:rFonts w:ascii="Times New Roman" w:hAnsi="Times New Roman" w:cs="Times New Roman"/>
          <w:sz w:val="28"/>
          <w:szCs w:val="28"/>
        </w:rPr>
        <w:t>.</w:t>
      </w:r>
    </w:p>
    <w:p w:rsidR="00860B28" w:rsidRPr="00214297" w:rsidRDefault="00860B28" w:rsidP="00B94BC1">
      <w:pPr>
        <w:rPr>
          <w:rFonts w:ascii="Times New Roman" w:hAnsi="Times New Roman" w:cs="Times New Roman"/>
          <w:b/>
          <w:sz w:val="28"/>
          <w:szCs w:val="28"/>
        </w:rPr>
      </w:pPr>
      <w:r w:rsidRPr="00214297">
        <w:rPr>
          <w:rFonts w:ascii="Times New Roman" w:hAnsi="Times New Roman" w:cs="Times New Roman"/>
          <w:b/>
          <w:sz w:val="28"/>
          <w:szCs w:val="28"/>
        </w:rPr>
        <w:t>Эталон</w:t>
      </w:r>
      <w:r w:rsidR="00B94BC1">
        <w:rPr>
          <w:rFonts w:ascii="Times New Roman" w:hAnsi="Times New Roman" w:cs="Times New Roman"/>
          <w:b/>
          <w:sz w:val="28"/>
          <w:szCs w:val="28"/>
        </w:rPr>
        <w:t>:</w:t>
      </w:r>
    </w:p>
    <w:p w:rsidR="00B3666C" w:rsidRPr="00860B28" w:rsidRDefault="00170215" w:rsidP="00860B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Молча повествуют памятники о героизме наших земляков. Никогда не пустует мемориал, воздвигнутый в память наших парней, героически сражавшихся в Афганистане и Чечн</w:t>
      </w:r>
      <w:r w:rsidR="002D4741">
        <w:rPr>
          <w:rFonts w:ascii="Times New Roman" w:eastAsia="Times New Roman" w:hAnsi="Times New Roman" w:cs="Times New Roman"/>
          <w:i/>
          <w:sz w:val="28"/>
          <w:szCs w:val="28"/>
        </w:rPr>
        <w:t>е в 2014 году.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мраморе мемориала увековечены имена 219 наших односельчан. А на стенах Мемориального комплекса Героям Великой Отечественной войны увековечены имена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апастовцев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участников ВОВ. 11 тысяч 148 сыновей и дочерей нашего района ушли на войну, 7002 из них не смогли вернуться с полей сражений. Сегодня в районе проживает 7 ветеранов Великой Отечественной войны, 2 участника Ленинградской блокады, 930 сирот войны. </w:t>
      </w:r>
    </w:p>
    <w:p w:rsidR="00860B28" w:rsidRPr="00214297" w:rsidRDefault="00B94BC1" w:rsidP="00D12A03">
      <w:pPr>
        <w:rPr>
          <w:rFonts w:ascii="Times New Roman" w:hAnsi="Times New Roman" w:cs="Times New Roman"/>
          <w:sz w:val="28"/>
          <w:szCs w:val="28"/>
        </w:rPr>
      </w:pPr>
      <w:r w:rsidRPr="00170215">
        <w:rPr>
          <w:rFonts w:ascii="Times New Roman" w:hAnsi="Times New Roman" w:cs="Times New Roman"/>
          <w:sz w:val="28"/>
          <w:szCs w:val="28"/>
        </w:rPr>
        <w:t>«</w:t>
      </w:r>
      <w:r w:rsidRPr="00170215">
        <w:rPr>
          <w:rFonts w:ascii="Times New Roman" w:hAnsi="Times New Roman" w:cs="Times New Roman"/>
          <w:b/>
          <w:bCs/>
          <w:sz w:val="28"/>
          <w:szCs w:val="28"/>
        </w:rPr>
        <w:t>Апастово, край родной»</w:t>
      </w:r>
      <w:r w:rsidRPr="00170215">
        <w:rPr>
          <w:rFonts w:ascii="Times New Roman" w:hAnsi="Times New Roman" w:cs="Times New Roman"/>
          <w:sz w:val="28"/>
          <w:szCs w:val="28"/>
        </w:rPr>
        <w:t xml:space="preserve"> (Казань, 2015г. стр.62)</w:t>
      </w:r>
    </w:p>
    <w:p w:rsidR="00860B28" w:rsidRDefault="00170215" w:rsidP="00D12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219 односельчан</w:t>
      </w:r>
      <w:r w:rsidR="00B3666C">
        <w:rPr>
          <w:rFonts w:ascii="Times New Roman" w:hAnsi="Times New Roman" w:cs="Times New Roman"/>
          <w:sz w:val="28"/>
          <w:szCs w:val="28"/>
        </w:rPr>
        <w:t xml:space="preserve"> </w:t>
      </w:r>
      <w:r w:rsidR="00860B28" w:rsidRPr="0021429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дополнение</w:t>
      </w:r>
      <w:r w:rsidR="00860B28" w:rsidRPr="00214297">
        <w:rPr>
          <w:rFonts w:ascii="Times New Roman" w:hAnsi="Times New Roman" w:cs="Times New Roman"/>
          <w:sz w:val="28"/>
          <w:szCs w:val="28"/>
        </w:rPr>
        <w:t>.</w:t>
      </w:r>
      <w:r w:rsidR="002D4741">
        <w:rPr>
          <w:rFonts w:ascii="Times New Roman" w:hAnsi="Times New Roman" w:cs="Times New Roman"/>
          <w:sz w:val="28"/>
          <w:szCs w:val="28"/>
        </w:rPr>
        <w:t xml:space="preserve">, 2016-м году </w:t>
      </w:r>
      <w:proofErr w:type="gramStart"/>
      <w:r w:rsidR="002D4741">
        <w:rPr>
          <w:rFonts w:ascii="Times New Roman" w:hAnsi="Times New Roman" w:cs="Times New Roman"/>
          <w:sz w:val="28"/>
          <w:szCs w:val="28"/>
        </w:rPr>
        <w:t>-  обстоятельство</w:t>
      </w:r>
      <w:proofErr w:type="gramEnd"/>
    </w:p>
    <w:p w:rsidR="00415157" w:rsidRDefault="00170215" w:rsidP="00D12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участника</w:t>
      </w:r>
      <w:r w:rsidR="00B36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6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подлежащее,</w:t>
      </w:r>
      <w:r w:rsidR="00B3666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11148 сыновей </w:t>
      </w:r>
      <w:r w:rsidR="00B3666C">
        <w:rPr>
          <w:rFonts w:ascii="Times New Roman" w:hAnsi="Times New Roman" w:cs="Times New Roman"/>
          <w:sz w:val="28"/>
          <w:szCs w:val="28"/>
        </w:rPr>
        <w:t xml:space="preserve"> </w:t>
      </w:r>
      <w:r w:rsidR="002359A7">
        <w:rPr>
          <w:rFonts w:ascii="Times New Roman" w:hAnsi="Times New Roman" w:cs="Times New Roman"/>
          <w:sz w:val="28"/>
          <w:szCs w:val="28"/>
        </w:rPr>
        <w:t>–</w:t>
      </w:r>
      <w:r w:rsidR="00B3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9A7" w:rsidRPr="00214297" w:rsidRDefault="002359A7" w:rsidP="00D12A03">
      <w:pPr>
        <w:rPr>
          <w:rFonts w:ascii="Times New Roman" w:hAnsi="Times New Roman" w:cs="Times New Roman"/>
          <w:sz w:val="28"/>
          <w:szCs w:val="28"/>
        </w:rPr>
      </w:pPr>
    </w:p>
    <w:p w:rsidR="00C04D58" w:rsidRPr="00B94BC1" w:rsidRDefault="003B4E5E" w:rsidP="00B94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§ 15.Склонение дробных числительных</w:t>
      </w:r>
    </w:p>
    <w:p w:rsidR="00AB7895" w:rsidRPr="002D4741" w:rsidRDefault="00B94BC1" w:rsidP="00D12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7895" w:rsidRPr="002D4741">
        <w:rPr>
          <w:rFonts w:ascii="Times New Roman" w:hAnsi="Times New Roman" w:cs="Times New Roman"/>
          <w:sz w:val="28"/>
          <w:szCs w:val="28"/>
        </w:rPr>
        <w:t>Представь, ч</w:t>
      </w:r>
      <w:r w:rsidR="002510A7" w:rsidRPr="002D4741">
        <w:rPr>
          <w:rFonts w:ascii="Times New Roman" w:hAnsi="Times New Roman" w:cs="Times New Roman"/>
          <w:sz w:val="28"/>
          <w:szCs w:val="28"/>
        </w:rPr>
        <w:t>то учитель дал задание сделать</w:t>
      </w:r>
      <w:r w:rsidR="00AB7895" w:rsidRPr="002D4741">
        <w:rPr>
          <w:rFonts w:ascii="Times New Roman" w:hAnsi="Times New Roman" w:cs="Times New Roman"/>
          <w:sz w:val="28"/>
          <w:szCs w:val="28"/>
        </w:rPr>
        <w:t xml:space="preserve"> карточки для сборника «Дидактический материал, составленный учениками».</w:t>
      </w:r>
      <w:r w:rsidR="00B3666C" w:rsidRPr="002D4741">
        <w:rPr>
          <w:rFonts w:ascii="Times New Roman" w:hAnsi="Times New Roman" w:cs="Times New Roman"/>
          <w:sz w:val="28"/>
          <w:szCs w:val="28"/>
        </w:rPr>
        <w:t xml:space="preserve"> </w:t>
      </w:r>
      <w:r w:rsidR="002510A7" w:rsidRPr="002D4741">
        <w:rPr>
          <w:rFonts w:ascii="Times New Roman" w:hAnsi="Times New Roman" w:cs="Times New Roman"/>
          <w:sz w:val="28"/>
          <w:szCs w:val="28"/>
        </w:rPr>
        <w:t xml:space="preserve">Проверь, правильно ли подобран материал  </w:t>
      </w:r>
      <w:r w:rsidR="00B3666C" w:rsidRPr="002D4741">
        <w:rPr>
          <w:rFonts w:ascii="Times New Roman" w:hAnsi="Times New Roman" w:cs="Times New Roman"/>
          <w:sz w:val="28"/>
          <w:szCs w:val="28"/>
        </w:rPr>
        <w:t xml:space="preserve">- </w:t>
      </w:r>
      <w:r w:rsidR="002510A7" w:rsidRPr="002D4741">
        <w:rPr>
          <w:rFonts w:ascii="Times New Roman" w:hAnsi="Times New Roman" w:cs="Times New Roman"/>
          <w:sz w:val="28"/>
          <w:szCs w:val="28"/>
        </w:rPr>
        <w:t>карточки</w:t>
      </w:r>
      <w:r w:rsidR="00AB7895" w:rsidRPr="002D4741">
        <w:rPr>
          <w:rFonts w:ascii="Times New Roman" w:hAnsi="Times New Roman" w:cs="Times New Roman"/>
          <w:sz w:val="28"/>
          <w:szCs w:val="28"/>
        </w:rPr>
        <w:t xml:space="preserve"> на орфограмму «Склонение числительных» и ответ к ней.</w:t>
      </w:r>
    </w:p>
    <w:p w:rsidR="00A241FC" w:rsidRPr="00A241FC" w:rsidRDefault="00A241FC" w:rsidP="00D12A03">
      <w:pPr>
        <w:rPr>
          <w:rFonts w:ascii="Times New Roman" w:hAnsi="Times New Roman" w:cs="Times New Roman"/>
          <w:sz w:val="28"/>
          <w:szCs w:val="28"/>
        </w:rPr>
      </w:pPr>
      <w:r w:rsidRPr="00A241FC">
        <w:rPr>
          <w:rFonts w:ascii="Times New Roman" w:hAnsi="Times New Roman" w:cs="Times New Roman"/>
          <w:sz w:val="28"/>
          <w:szCs w:val="28"/>
        </w:rPr>
        <w:t xml:space="preserve">Выпишите из текста дробные числительные и определите их падежи. </w:t>
      </w:r>
      <w:r>
        <w:rPr>
          <w:rFonts w:ascii="Times New Roman" w:hAnsi="Times New Roman" w:cs="Times New Roman"/>
          <w:sz w:val="28"/>
          <w:szCs w:val="28"/>
        </w:rPr>
        <w:t xml:space="preserve">Поставь дробные числительные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тв.падежи</w:t>
      </w:r>
      <w:proofErr w:type="spellEnd"/>
    </w:p>
    <w:p w:rsidR="00213659" w:rsidRDefault="00213659" w:rsidP="00D12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Pr="00213659">
        <w:rPr>
          <w:rFonts w:ascii="Times New Roman" w:hAnsi="Times New Roman" w:cs="Times New Roman"/>
          <w:sz w:val="28"/>
          <w:szCs w:val="28"/>
        </w:rPr>
        <w:t>Северные сорта абрикосов</w:t>
      </w:r>
    </w:p>
    <w:p w:rsidR="00B94BC1" w:rsidRDefault="00213659" w:rsidP="00D12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абрикос – скороплодная культура,</w:t>
      </w:r>
      <w:r w:rsidR="00496F10">
        <w:rPr>
          <w:rFonts w:ascii="Times New Roman" w:hAnsi="Times New Roman" w:cs="Times New Roman"/>
          <w:sz w:val="28"/>
          <w:szCs w:val="28"/>
        </w:rPr>
        <w:t xml:space="preserve"> но периодичность плодоношения бывает, урожайность с 10-летнего де</w:t>
      </w:r>
      <w:r w:rsidR="00A241FC">
        <w:rPr>
          <w:rFonts w:ascii="Times New Roman" w:hAnsi="Times New Roman" w:cs="Times New Roman"/>
          <w:sz w:val="28"/>
          <w:szCs w:val="28"/>
        </w:rPr>
        <w:t xml:space="preserve">рева составляет 20-22килограмм, продолжительность жизни – 20-22 </w:t>
      </w:r>
      <w:proofErr w:type="gramStart"/>
      <w:r w:rsidR="00A241FC">
        <w:rPr>
          <w:rFonts w:ascii="Times New Roman" w:hAnsi="Times New Roman" w:cs="Times New Roman"/>
          <w:sz w:val="28"/>
          <w:szCs w:val="28"/>
        </w:rPr>
        <w:t xml:space="preserve">года.   </w:t>
      </w:r>
      <w:proofErr w:type="gramEnd"/>
      <w:r w:rsidR="00B94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6E7" w:rsidRDefault="00A241FC" w:rsidP="00EB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Высота деревьев северного абрикоса доходит от 2,5 до 3,5 метров. Плоды у большинства сортов крупные, до 35,5граммов, а средние до 20,5 граммов</w:t>
      </w:r>
      <w:r w:rsidR="00EB56E7" w:rsidRPr="00EB5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6E7" w:rsidRPr="00AD05B4" w:rsidRDefault="00EB56E7" w:rsidP="00EB56E7">
      <w:pPr>
        <w:rPr>
          <w:rFonts w:ascii="Times New Roman" w:hAnsi="Times New Roman" w:cs="Times New Roman"/>
          <w:b/>
          <w:sz w:val="28"/>
          <w:szCs w:val="28"/>
        </w:rPr>
      </w:pPr>
      <w:r w:rsidRPr="00AD05B4">
        <w:rPr>
          <w:rFonts w:ascii="Times New Roman" w:hAnsi="Times New Roman" w:cs="Times New Roman"/>
          <w:b/>
          <w:sz w:val="28"/>
          <w:szCs w:val="28"/>
        </w:rPr>
        <w:t xml:space="preserve">Новая энциклопедия Юного Садовода </w:t>
      </w:r>
      <w:proofErr w:type="gramStart"/>
      <w:r w:rsidRPr="00AD05B4">
        <w:rPr>
          <w:rFonts w:ascii="Times New Roman" w:hAnsi="Times New Roman" w:cs="Times New Roman"/>
          <w:b/>
          <w:sz w:val="28"/>
          <w:szCs w:val="28"/>
        </w:rPr>
        <w:t>огородника.(</w:t>
      </w:r>
      <w:proofErr w:type="gramEnd"/>
      <w:r w:rsidRPr="00AD05B4">
        <w:rPr>
          <w:rFonts w:ascii="Times New Roman" w:hAnsi="Times New Roman" w:cs="Times New Roman"/>
          <w:b/>
          <w:sz w:val="28"/>
          <w:szCs w:val="28"/>
        </w:rPr>
        <w:t>Москва, ЭКСМО, 2011)</w:t>
      </w:r>
    </w:p>
    <w:p w:rsidR="002D4741" w:rsidRPr="00B4590A" w:rsidRDefault="00A241FC" w:rsidP="00B45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</w:t>
      </w:r>
    </w:p>
    <w:p w:rsidR="00AB7895" w:rsidRDefault="00AB7895" w:rsidP="00EB56E7">
      <w:pPr>
        <w:rPr>
          <w:rFonts w:ascii="Times New Roman" w:hAnsi="Times New Roman" w:cs="Times New Roman"/>
          <w:b/>
          <w:sz w:val="28"/>
          <w:szCs w:val="28"/>
        </w:rPr>
      </w:pPr>
      <w:r w:rsidRPr="00214297">
        <w:rPr>
          <w:rFonts w:ascii="Times New Roman" w:hAnsi="Times New Roman" w:cs="Times New Roman"/>
          <w:b/>
          <w:sz w:val="28"/>
          <w:szCs w:val="28"/>
        </w:rPr>
        <w:t>Эталон</w:t>
      </w:r>
      <w:r w:rsidR="00EB56E7">
        <w:rPr>
          <w:rFonts w:ascii="Times New Roman" w:hAnsi="Times New Roman" w:cs="Times New Roman"/>
          <w:b/>
          <w:sz w:val="28"/>
          <w:szCs w:val="28"/>
        </w:rPr>
        <w:t>:</w:t>
      </w:r>
    </w:p>
    <w:p w:rsidR="00A241FC" w:rsidRDefault="00A241FC" w:rsidP="00AB7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Двух целых пяти десятых(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.), до трех целых пяти десятых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A17A47" w:rsidRDefault="00A17A47" w:rsidP="00AB7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тридцати пяти целых пяти десятых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316FA1" w:rsidRPr="002D4741" w:rsidRDefault="00A17A47" w:rsidP="002D4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двадцати целых пяти десятых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316FA1" w:rsidRPr="00214297" w:rsidRDefault="00316FA1" w:rsidP="00D12A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252"/>
      </w:tblGrid>
      <w:tr w:rsidR="00316FA1" w:rsidRPr="00214297" w:rsidTr="00316FA1">
        <w:tc>
          <w:tcPr>
            <w:tcW w:w="1101" w:type="dxa"/>
          </w:tcPr>
          <w:p w:rsidR="00316FA1" w:rsidRPr="00214297" w:rsidRDefault="00A17A47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proofErr w:type="gramEnd"/>
          </w:p>
        </w:tc>
        <w:tc>
          <w:tcPr>
            <w:tcW w:w="4252" w:type="dxa"/>
          </w:tcPr>
          <w:p w:rsidR="00316FA1" w:rsidRPr="00214297" w:rsidRDefault="00A17A47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Двум целым пяти десятым, трем целым пяти десятым, тридцати пяти целым, пяти десятым, двадцати пяти целым, пяти десятым</w:t>
            </w:r>
          </w:p>
        </w:tc>
      </w:tr>
      <w:tr w:rsidR="00316FA1" w:rsidRPr="00214297" w:rsidTr="00316FA1">
        <w:tc>
          <w:tcPr>
            <w:tcW w:w="1101" w:type="dxa"/>
          </w:tcPr>
          <w:p w:rsidR="00316FA1" w:rsidRPr="00214297" w:rsidRDefault="00316FA1" w:rsidP="00D1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97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4252" w:type="dxa"/>
          </w:tcPr>
          <w:p w:rsidR="00316FA1" w:rsidRPr="00214297" w:rsidRDefault="00A17A47" w:rsidP="00A1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Двумя целыми пятью десятыми, тремя целыми пятью десятыми, тридцатью пятью целыми, пятью десятыми, двадцатью пятью целыми, пятью десятыми</w:t>
            </w:r>
          </w:p>
        </w:tc>
      </w:tr>
    </w:tbl>
    <w:p w:rsidR="002D4741" w:rsidRDefault="00D00C82" w:rsidP="00D0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242EE" w:rsidRPr="00B3666C" w:rsidRDefault="00D00C82" w:rsidP="00D00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42EE" w:rsidRPr="002142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§ 16.</w:t>
      </w:r>
      <w:r w:rsidR="00B366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</w:t>
      </w:r>
      <w:r w:rsidR="00A242EE" w:rsidRPr="002142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клонение собирательных числительных</w:t>
      </w:r>
    </w:p>
    <w:p w:rsidR="00B14FD3" w:rsidRPr="00214297" w:rsidRDefault="00EB56E7" w:rsidP="00B14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4FD3" w:rsidRPr="00214297">
        <w:rPr>
          <w:rFonts w:ascii="Times New Roman" w:hAnsi="Times New Roman" w:cs="Times New Roman"/>
          <w:sz w:val="28"/>
          <w:szCs w:val="28"/>
        </w:rPr>
        <w:t xml:space="preserve">.Рассмотрите семейную фотографию Третьяковых, составь </w:t>
      </w:r>
      <w:proofErr w:type="gramStart"/>
      <w:r w:rsidR="00B14FD3" w:rsidRPr="00214297">
        <w:rPr>
          <w:rFonts w:ascii="Times New Roman" w:hAnsi="Times New Roman" w:cs="Times New Roman"/>
          <w:sz w:val="28"/>
          <w:szCs w:val="28"/>
        </w:rPr>
        <w:t>карточку  о</w:t>
      </w:r>
      <w:proofErr w:type="gramEnd"/>
      <w:r w:rsidR="00B14FD3" w:rsidRPr="00214297">
        <w:rPr>
          <w:rFonts w:ascii="Times New Roman" w:hAnsi="Times New Roman" w:cs="Times New Roman"/>
          <w:sz w:val="28"/>
          <w:szCs w:val="28"/>
        </w:rPr>
        <w:t xml:space="preserve"> склонении числительных оба, обе и ответы к ней.</w:t>
      </w:r>
    </w:p>
    <w:p w:rsidR="00B14FD3" w:rsidRPr="00214297" w:rsidRDefault="00B14FD3" w:rsidP="00B14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97">
        <w:rPr>
          <w:rFonts w:ascii="Times New Roman" w:hAnsi="Times New Roman" w:cs="Times New Roman"/>
          <w:b/>
          <w:sz w:val="28"/>
          <w:szCs w:val="28"/>
        </w:rPr>
        <w:t>Эталон</w:t>
      </w:r>
    </w:p>
    <w:p w:rsidR="00B14FD3" w:rsidRPr="00214297" w:rsidRDefault="00B14FD3" w:rsidP="00B14F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4297">
        <w:rPr>
          <w:rFonts w:ascii="Times New Roman" w:hAnsi="Times New Roman" w:cs="Times New Roman"/>
          <w:i/>
          <w:sz w:val="28"/>
          <w:szCs w:val="28"/>
        </w:rPr>
        <w:t xml:space="preserve">1.По </w:t>
      </w:r>
      <w:r w:rsidRPr="00214297">
        <w:rPr>
          <w:rFonts w:ascii="Times New Roman" w:hAnsi="Times New Roman" w:cs="Times New Roman"/>
          <w:b/>
          <w:bCs/>
          <w:i/>
          <w:sz w:val="28"/>
          <w:szCs w:val="28"/>
        </w:rPr>
        <w:t>……</w:t>
      </w:r>
      <w:r w:rsidRPr="00214297">
        <w:rPr>
          <w:rFonts w:ascii="Times New Roman" w:hAnsi="Times New Roman" w:cs="Times New Roman"/>
          <w:i/>
          <w:sz w:val="28"/>
          <w:szCs w:val="28"/>
        </w:rPr>
        <w:t xml:space="preserve"> стенам высились </w:t>
      </w:r>
      <w:proofErr w:type="gramStart"/>
      <w:r w:rsidRPr="00214297">
        <w:rPr>
          <w:rFonts w:ascii="Times New Roman" w:hAnsi="Times New Roman" w:cs="Times New Roman"/>
          <w:i/>
          <w:sz w:val="28"/>
          <w:szCs w:val="28"/>
        </w:rPr>
        <w:t>колонны..</w:t>
      </w:r>
      <w:proofErr w:type="gramEnd"/>
    </w:p>
    <w:p w:rsidR="00B14FD3" w:rsidRPr="00214297" w:rsidRDefault="00B14FD3" w:rsidP="00B14F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4297">
        <w:rPr>
          <w:rFonts w:ascii="Times New Roman" w:hAnsi="Times New Roman" w:cs="Times New Roman"/>
          <w:i/>
          <w:sz w:val="28"/>
          <w:szCs w:val="28"/>
        </w:rPr>
        <w:t xml:space="preserve">2.Малышка держала книгу </w:t>
      </w:r>
      <w:r w:rsidRPr="00214297">
        <w:rPr>
          <w:rFonts w:ascii="Times New Roman" w:hAnsi="Times New Roman" w:cs="Times New Roman"/>
          <w:b/>
          <w:bCs/>
          <w:i/>
          <w:sz w:val="28"/>
          <w:szCs w:val="28"/>
        </w:rPr>
        <w:t>…….</w:t>
      </w:r>
      <w:r w:rsidRPr="00214297">
        <w:rPr>
          <w:rFonts w:ascii="Times New Roman" w:hAnsi="Times New Roman" w:cs="Times New Roman"/>
          <w:i/>
          <w:sz w:val="28"/>
          <w:szCs w:val="28"/>
        </w:rPr>
        <w:t xml:space="preserve"> руками.</w:t>
      </w:r>
    </w:p>
    <w:p w:rsidR="00B14FD3" w:rsidRPr="00214297" w:rsidRDefault="00B14FD3" w:rsidP="00B14F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4297">
        <w:rPr>
          <w:rFonts w:ascii="Times New Roman" w:hAnsi="Times New Roman" w:cs="Times New Roman"/>
          <w:i/>
          <w:sz w:val="28"/>
          <w:szCs w:val="28"/>
        </w:rPr>
        <w:t xml:space="preserve">3.Головы </w:t>
      </w:r>
      <w:r w:rsidRPr="00214297">
        <w:rPr>
          <w:rFonts w:ascii="Times New Roman" w:hAnsi="Times New Roman" w:cs="Times New Roman"/>
          <w:b/>
          <w:bCs/>
          <w:i/>
          <w:sz w:val="28"/>
          <w:szCs w:val="28"/>
        </w:rPr>
        <w:t>…..</w:t>
      </w:r>
      <w:r w:rsidRPr="00214297">
        <w:rPr>
          <w:rFonts w:ascii="Times New Roman" w:hAnsi="Times New Roman" w:cs="Times New Roman"/>
          <w:i/>
          <w:sz w:val="28"/>
          <w:szCs w:val="28"/>
        </w:rPr>
        <w:t xml:space="preserve">  мужчин склонены к </w:t>
      </w:r>
      <w:proofErr w:type="gramStart"/>
      <w:r w:rsidRPr="00214297">
        <w:rPr>
          <w:rFonts w:ascii="Times New Roman" w:hAnsi="Times New Roman" w:cs="Times New Roman"/>
          <w:i/>
          <w:sz w:val="28"/>
          <w:szCs w:val="28"/>
        </w:rPr>
        <w:t>дамам..</w:t>
      </w:r>
      <w:proofErr w:type="gramEnd"/>
    </w:p>
    <w:p w:rsidR="00B14FD3" w:rsidRPr="00214297" w:rsidRDefault="00B14FD3" w:rsidP="00B14F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4297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2142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………  </w:t>
      </w:r>
      <w:r w:rsidRPr="00214297">
        <w:rPr>
          <w:rFonts w:ascii="Times New Roman" w:hAnsi="Times New Roman" w:cs="Times New Roman"/>
          <w:i/>
          <w:sz w:val="28"/>
          <w:szCs w:val="28"/>
        </w:rPr>
        <w:t xml:space="preserve"> братьев нарядили в праздничную одежду.</w:t>
      </w:r>
    </w:p>
    <w:p w:rsidR="00B14FD3" w:rsidRPr="00214297" w:rsidRDefault="00B14FD3" w:rsidP="00B14F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4297">
        <w:rPr>
          <w:rFonts w:ascii="Times New Roman" w:hAnsi="Times New Roman" w:cs="Times New Roman"/>
          <w:i/>
          <w:sz w:val="28"/>
          <w:szCs w:val="28"/>
        </w:rPr>
        <w:t xml:space="preserve">5. Старший мальчик вырезал лошадь из </w:t>
      </w:r>
      <w:r w:rsidRPr="00214297">
        <w:rPr>
          <w:rFonts w:ascii="Times New Roman" w:hAnsi="Times New Roman" w:cs="Times New Roman"/>
          <w:b/>
          <w:bCs/>
          <w:i/>
          <w:sz w:val="28"/>
          <w:szCs w:val="28"/>
        </w:rPr>
        <w:t>……..</w:t>
      </w:r>
      <w:r w:rsidRPr="00214297">
        <w:rPr>
          <w:rFonts w:ascii="Times New Roman" w:hAnsi="Times New Roman" w:cs="Times New Roman"/>
          <w:i/>
          <w:sz w:val="28"/>
          <w:szCs w:val="28"/>
        </w:rPr>
        <w:t xml:space="preserve">  листов бумаги.</w:t>
      </w:r>
    </w:p>
    <w:p w:rsidR="00B14FD3" w:rsidRPr="00214297" w:rsidRDefault="00B14FD3" w:rsidP="00B14F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4297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214297">
        <w:rPr>
          <w:rFonts w:ascii="Times New Roman" w:hAnsi="Times New Roman" w:cs="Times New Roman"/>
          <w:b/>
          <w:i/>
          <w:sz w:val="28"/>
          <w:szCs w:val="28"/>
        </w:rPr>
        <w:t xml:space="preserve">…… </w:t>
      </w:r>
      <w:r w:rsidRPr="00214297">
        <w:rPr>
          <w:rFonts w:ascii="Times New Roman" w:hAnsi="Times New Roman" w:cs="Times New Roman"/>
          <w:i/>
          <w:sz w:val="28"/>
          <w:szCs w:val="28"/>
        </w:rPr>
        <w:t xml:space="preserve"> ее руки лежали на фортепиано.</w:t>
      </w:r>
    </w:p>
    <w:p w:rsidR="00B14FD3" w:rsidRPr="00214297" w:rsidRDefault="00B14FD3" w:rsidP="00B14FD3">
      <w:pPr>
        <w:rPr>
          <w:rFonts w:ascii="Times New Roman" w:hAnsi="Times New Roman" w:cs="Times New Roman"/>
          <w:sz w:val="28"/>
          <w:szCs w:val="28"/>
        </w:rPr>
      </w:pPr>
    </w:p>
    <w:p w:rsidR="00B14FD3" w:rsidRPr="00214297" w:rsidRDefault="00B14FD3" w:rsidP="00B14FD3">
      <w:pPr>
        <w:rPr>
          <w:rFonts w:ascii="Times New Roman" w:hAnsi="Times New Roman" w:cs="Times New Roman"/>
          <w:sz w:val="28"/>
          <w:szCs w:val="28"/>
        </w:rPr>
      </w:pPr>
      <w:r w:rsidRPr="00214297">
        <w:rPr>
          <w:rFonts w:ascii="Times New Roman" w:hAnsi="Times New Roman" w:cs="Times New Roman"/>
          <w:sz w:val="28"/>
          <w:szCs w:val="28"/>
        </w:rPr>
        <w:t xml:space="preserve">Семья Третьяковых, 1884 год. Слева направо: Вера, Ваня, Вера Николаевна, Миша и Маша, Мария Ивановна </w:t>
      </w:r>
      <w:proofErr w:type="spellStart"/>
      <w:r w:rsidRPr="00214297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214297">
        <w:rPr>
          <w:rFonts w:ascii="Times New Roman" w:hAnsi="Times New Roman" w:cs="Times New Roman"/>
          <w:sz w:val="28"/>
          <w:szCs w:val="28"/>
        </w:rPr>
        <w:t xml:space="preserve"> (подруга Веры Николаевны, заменявшая девочкам няню), Павел Михайлович, Саша, Люба.</w:t>
      </w:r>
    </w:p>
    <w:p w:rsidR="00B14FD3" w:rsidRPr="00214297" w:rsidRDefault="00B14FD3" w:rsidP="00B14FD3">
      <w:pPr>
        <w:rPr>
          <w:rFonts w:ascii="Times New Roman" w:hAnsi="Times New Roman" w:cs="Times New Roman"/>
          <w:sz w:val="28"/>
          <w:szCs w:val="28"/>
        </w:rPr>
      </w:pPr>
      <w:r w:rsidRPr="0021429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A1B42C8" wp14:editId="22DDA9A8">
            <wp:extent cx="4209415" cy="2524125"/>
            <wp:effectExtent l="0" t="0" r="0" b="0"/>
            <wp:docPr id="3" name="Рисунок 4" descr="История Павла Третьякова, который поверил в наших живописцев и стал первым русским продюс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рия Павла Третьякова, который поверил в наших живописцев и стал первым русским продюсер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973" cy="252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FD3" w:rsidRPr="00214297" w:rsidRDefault="00B14FD3" w:rsidP="00B14FD3">
      <w:pPr>
        <w:rPr>
          <w:rFonts w:ascii="Times New Roman" w:hAnsi="Times New Roman" w:cs="Times New Roman"/>
          <w:sz w:val="28"/>
          <w:szCs w:val="28"/>
        </w:rPr>
      </w:pPr>
    </w:p>
    <w:p w:rsidR="00B14FD3" w:rsidRPr="00214297" w:rsidRDefault="00B14FD3" w:rsidP="00B14FD3">
      <w:pPr>
        <w:rPr>
          <w:rFonts w:ascii="Times New Roman" w:hAnsi="Times New Roman" w:cs="Times New Roman"/>
          <w:i/>
          <w:sz w:val="28"/>
          <w:szCs w:val="28"/>
        </w:rPr>
      </w:pPr>
      <w:r w:rsidRPr="00214297">
        <w:rPr>
          <w:rFonts w:ascii="Times New Roman" w:hAnsi="Times New Roman" w:cs="Times New Roman"/>
          <w:i/>
          <w:sz w:val="28"/>
          <w:szCs w:val="28"/>
        </w:rPr>
        <w:t xml:space="preserve">1.По </w:t>
      </w:r>
      <w:r w:rsidRPr="0021429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обеим</w:t>
      </w:r>
      <w:r w:rsidRPr="00214297">
        <w:rPr>
          <w:rFonts w:ascii="Times New Roman" w:hAnsi="Times New Roman" w:cs="Times New Roman"/>
          <w:i/>
          <w:sz w:val="28"/>
          <w:szCs w:val="28"/>
        </w:rPr>
        <w:t xml:space="preserve"> стенам высились </w:t>
      </w:r>
      <w:proofErr w:type="gramStart"/>
      <w:r w:rsidRPr="00214297">
        <w:rPr>
          <w:rFonts w:ascii="Times New Roman" w:hAnsi="Times New Roman" w:cs="Times New Roman"/>
          <w:i/>
          <w:sz w:val="28"/>
          <w:szCs w:val="28"/>
        </w:rPr>
        <w:t>колонны..</w:t>
      </w:r>
      <w:proofErr w:type="gramEnd"/>
    </w:p>
    <w:p w:rsidR="00B14FD3" w:rsidRPr="00214297" w:rsidRDefault="00B14FD3" w:rsidP="00B14FD3">
      <w:pPr>
        <w:rPr>
          <w:rFonts w:ascii="Times New Roman" w:hAnsi="Times New Roman" w:cs="Times New Roman"/>
          <w:i/>
          <w:sz w:val="28"/>
          <w:szCs w:val="28"/>
        </w:rPr>
      </w:pPr>
      <w:r w:rsidRPr="00214297">
        <w:rPr>
          <w:rFonts w:ascii="Times New Roman" w:hAnsi="Times New Roman" w:cs="Times New Roman"/>
          <w:i/>
          <w:sz w:val="28"/>
          <w:szCs w:val="28"/>
        </w:rPr>
        <w:t xml:space="preserve">2.Малышка держала книгу </w:t>
      </w:r>
      <w:r w:rsidRPr="0021429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обеими</w:t>
      </w:r>
      <w:r w:rsidRPr="0021429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14297">
        <w:rPr>
          <w:rFonts w:ascii="Times New Roman" w:hAnsi="Times New Roman" w:cs="Times New Roman"/>
          <w:i/>
          <w:sz w:val="28"/>
          <w:szCs w:val="28"/>
        </w:rPr>
        <w:t>руками.</w:t>
      </w:r>
    </w:p>
    <w:p w:rsidR="00B14FD3" w:rsidRPr="00214297" w:rsidRDefault="00B14FD3" w:rsidP="00B14FD3">
      <w:pPr>
        <w:rPr>
          <w:rFonts w:ascii="Times New Roman" w:hAnsi="Times New Roman" w:cs="Times New Roman"/>
          <w:i/>
          <w:sz w:val="28"/>
          <w:szCs w:val="28"/>
        </w:rPr>
      </w:pPr>
      <w:r w:rsidRPr="00214297">
        <w:rPr>
          <w:rFonts w:ascii="Times New Roman" w:hAnsi="Times New Roman" w:cs="Times New Roman"/>
          <w:i/>
          <w:sz w:val="28"/>
          <w:szCs w:val="28"/>
        </w:rPr>
        <w:t xml:space="preserve">3.Головы </w:t>
      </w:r>
      <w:proofErr w:type="gramStart"/>
      <w:r w:rsidRPr="0021429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обоих</w:t>
      </w:r>
      <w:r w:rsidRPr="00214297">
        <w:rPr>
          <w:rFonts w:ascii="Times New Roman" w:hAnsi="Times New Roman" w:cs="Times New Roman"/>
          <w:i/>
          <w:sz w:val="28"/>
          <w:szCs w:val="28"/>
        </w:rPr>
        <w:t xml:space="preserve">  мужчин</w:t>
      </w:r>
      <w:proofErr w:type="gramEnd"/>
      <w:r w:rsidRPr="00214297">
        <w:rPr>
          <w:rFonts w:ascii="Times New Roman" w:hAnsi="Times New Roman" w:cs="Times New Roman"/>
          <w:i/>
          <w:sz w:val="28"/>
          <w:szCs w:val="28"/>
        </w:rPr>
        <w:t xml:space="preserve"> склонены с дамам..</w:t>
      </w:r>
    </w:p>
    <w:p w:rsidR="00B14FD3" w:rsidRPr="00214297" w:rsidRDefault="00B14FD3" w:rsidP="00B14FD3">
      <w:pPr>
        <w:rPr>
          <w:rFonts w:ascii="Times New Roman" w:hAnsi="Times New Roman" w:cs="Times New Roman"/>
          <w:i/>
          <w:sz w:val="28"/>
          <w:szCs w:val="28"/>
        </w:rPr>
      </w:pPr>
      <w:r w:rsidRPr="00214297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21429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Обоих</w:t>
      </w:r>
      <w:r w:rsidRPr="00214297">
        <w:rPr>
          <w:rFonts w:ascii="Times New Roman" w:hAnsi="Times New Roman" w:cs="Times New Roman"/>
          <w:i/>
          <w:sz w:val="28"/>
          <w:szCs w:val="28"/>
        </w:rPr>
        <w:t xml:space="preserve"> братьев нарядили в праздничную одежду.</w:t>
      </w:r>
    </w:p>
    <w:p w:rsidR="00B14FD3" w:rsidRPr="00214297" w:rsidRDefault="00B14FD3" w:rsidP="00B14FD3">
      <w:pPr>
        <w:rPr>
          <w:rFonts w:ascii="Times New Roman" w:hAnsi="Times New Roman" w:cs="Times New Roman"/>
          <w:i/>
          <w:sz w:val="28"/>
          <w:szCs w:val="28"/>
        </w:rPr>
      </w:pPr>
      <w:r w:rsidRPr="00214297">
        <w:rPr>
          <w:rFonts w:ascii="Times New Roman" w:hAnsi="Times New Roman" w:cs="Times New Roman"/>
          <w:i/>
          <w:sz w:val="28"/>
          <w:szCs w:val="28"/>
        </w:rPr>
        <w:t xml:space="preserve">5. Старший мальчик вырезал лошадь из </w:t>
      </w:r>
      <w:r w:rsidRPr="0021429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обоих</w:t>
      </w:r>
      <w:r w:rsidRPr="00214297">
        <w:rPr>
          <w:rFonts w:ascii="Times New Roman" w:hAnsi="Times New Roman" w:cs="Times New Roman"/>
          <w:i/>
          <w:sz w:val="28"/>
          <w:szCs w:val="28"/>
        </w:rPr>
        <w:t xml:space="preserve">  листов бумаги.</w:t>
      </w:r>
    </w:p>
    <w:p w:rsidR="00B14FD3" w:rsidRPr="00214297" w:rsidRDefault="00B14FD3" w:rsidP="00B14FD3">
      <w:pPr>
        <w:rPr>
          <w:rFonts w:ascii="Times New Roman" w:hAnsi="Times New Roman" w:cs="Times New Roman"/>
          <w:i/>
          <w:sz w:val="28"/>
          <w:szCs w:val="28"/>
        </w:rPr>
      </w:pPr>
      <w:r w:rsidRPr="00214297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214297">
        <w:rPr>
          <w:rFonts w:ascii="Times New Roman" w:hAnsi="Times New Roman" w:cs="Times New Roman"/>
          <w:b/>
          <w:i/>
          <w:sz w:val="28"/>
          <w:szCs w:val="28"/>
        </w:rPr>
        <w:t>Обе</w:t>
      </w:r>
      <w:r w:rsidRPr="00214297">
        <w:rPr>
          <w:rFonts w:ascii="Times New Roman" w:hAnsi="Times New Roman" w:cs="Times New Roman"/>
          <w:i/>
          <w:sz w:val="28"/>
          <w:szCs w:val="28"/>
        </w:rPr>
        <w:t xml:space="preserve"> руки лежали на фортепиано.</w:t>
      </w:r>
    </w:p>
    <w:p w:rsidR="0051219C" w:rsidRDefault="0051219C" w:rsidP="00D6775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6E7F" w:rsidRPr="00214297" w:rsidRDefault="00D67752" w:rsidP="00D67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§ 17.Порядковые имена числительные</w:t>
      </w:r>
    </w:p>
    <w:p w:rsidR="00DB6E7F" w:rsidRPr="00214297" w:rsidRDefault="008049B1" w:rsidP="00CB2059">
      <w:pPr>
        <w:rPr>
          <w:rFonts w:ascii="Times New Roman" w:hAnsi="Times New Roman" w:cs="Times New Roman"/>
          <w:sz w:val="28"/>
          <w:szCs w:val="28"/>
        </w:rPr>
      </w:pPr>
      <w:r w:rsidRPr="00214297">
        <w:rPr>
          <w:rFonts w:ascii="Times New Roman" w:hAnsi="Times New Roman" w:cs="Times New Roman"/>
          <w:sz w:val="28"/>
          <w:szCs w:val="28"/>
        </w:rPr>
        <w:t>Задание 1.</w:t>
      </w:r>
    </w:p>
    <w:p w:rsidR="008049B1" w:rsidRPr="00214297" w:rsidRDefault="009E5DEB" w:rsidP="00804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книге </w:t>
      </w:r>
      <w:r w:rsidR="008049B1" w:rsidRPr="00214297">
        <w:rPr>
          <w:rFonts w:ascii="Times New Roman" w:hAnsi="Times New Roman" w:cs="Times New Roman"/>
          <w:sz w:val="28"/>
          <w:szCs w:val="28"/>
        </w:rPr>
        <w:t xml:space="preserve"> отрывок с порядковыми числительными. Выпишите </w:t>
      </w:r>
      <w:r w:rsidR="002510A7" w:rsidRPr="0021429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C177C" w:rsidRPr="00214297">
        <w:rPr>
          <w:rFonts w:ascii="Times New Roman" w:hAnsi="Times New Roman" w:cs="Times New Roman"/>
          <w:sz w:val="28"/>
          <w:szCs w:val="28"/>
        </w:rPr>
        <w:t>предложения с такими числительными</w:t>
      </w:r>
      <w:r w:rsidR="008049B1" w:rsidRPr="00214297">
        <w:rPr>
          <w:rFonts w:ascii="Times New Roman" w:hAnsi="Times New Roman" w:cs="Times New Roman"/>
          <w:sz w:val="28"/>
          <w:szCs w:val="28"/>
        </w:rPr>
        <w:t xml:space="preserve">, </w:t>
      </w:r>
      <w:r w:rsidR="002510A7" w:rsidRPr="00214297">
        <w:rPr>
          <w:rFonts w:ascii="Times New Roman" w:hAnsi="Times New Roman" w:cs="Times New Roman"/>
          <w:sz w:val="28"/>
          <w:szCs w:val="28"/>
        </w:rPr>
        <w:t xml:space="preserve">заменяя на слова, </w:t>
      </w:r>
      <w:r w:rsidR="008049B1" w:rsidRPr="00214297">
        <w:rPr>
          <w:rFonts w:ascii="Times New Roman" w:hAnsi="Times New Roman" w:cs="Times New Roman"/>
          <w:sz w:val="28"/>
          <w:szCs w:val="28"/>
        </w:rPr>
        <w:t>определите падеж.</w:t>
      </w:r>
    </w:p>
    <w:p w:rsidR="00CB2059" w:rsidRPr="00214297" w:rsidRDefault="009E5DEB" w:rsidP="009E5D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049B1" w:rsidRPr="00214297">
        <w:rPr>
          <w:rFonts w:ascii="Times New Roman" w:hAnsi="Times New Roman" w:cs="Times New Roman"/>
          <w:b/>
          <w:sz w:val="28"/>
          <w:szCs w:val="28"/>
        </w:rPr>
        <w:t>Эталон</w:t>
      </w:r>
    </w:p>
    <w:p w:rsidR="0050724B" w:rsidRDefault="009E5DEB" w:rsidP="002510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Первые ракеты.</w:t>
      </w:r>
    </w:p>
    <w:p w:rsidR="009E5DEB" w:rsidRPr="00214297" w:rsidRDefault="009E5DEB" w:rsidP="002510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Первые простые ракеты для фейерверка появились в Китае более 800 лет назад, но до 20 столетия ракеты не использовались для полетов в космос. Русский ученый Константин Циолковский был первым, кто предложил эту идею 1903 году. В 1926году американский ученый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Годдард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впервые осуществил запуск ракеты </w:t>
      </w:r>
      <w:r w:rsidR="005065BA">
        <w:rPr>
          <w:rFonts w:ascii="Times New Roman" w:hAnsi="Times New Roman" w:cs="Times New Roman"/>
          <w:i/>
          <w:sz w:val="28"/>
          <w:szCs w:val="28"/>
        </w:rPr>
        <w:t xml:space="preserve">на жидком топливе. Немцы </w:t>
      </w:r>
      <w:proofErr w:type="spellStart"/>
      <w:r w:rsidR="005065BA">
        <w:rPr>
          <w:rFonts w:ascii="Times New Roman" w:hAnsi="Times New Roman" w:cs="Times New Roman"/>
          <w:i/>
          <w:sz w:val="28"/>
          <w:szCs w:val="28"/>
        </w:rPr>
        <w:t>Оберт</w:t>
      </w:r>
      <w:proofErr w:type="spellEnd"/>
      <w:r w:rsidR="005065BA">
        <w:rPr>
          <w:rFonts w:ascii="Times New Roman" w:hAnsi="Times New Roman" w:cs="Times New Roman"/>
          <w:i/>
          <w:sz w:val="28"/>
          <w:szCs w:val="28"/>
        </w:rPr>
        <w:t xml:space="preserve"> и фон Браун после Второй мировой войны работали над ракетами американской </w:t>
      </w:r>
      <w:proofErr w:type="spellStart"/>
      <w:r w:rsidR="005065BA">
        <w:rPr>
          <w:rFonts w:ascii="Times New Roman" w:hAnsi="Times New Roman" w:cs="Times New Roman"/>
          <w:i/>
          <w:sz w:val="28"/>
          <w:szCs w:val="28"/>
        </w:rPr>
        <w:t>коссмической</w:t>
      </w:r>
      <w:proofErr w:type="spellEnd"/>
      <w:r w:rsidR="005065BA">
        <w:rPr>
          <w:rFonts w:ascii="Times New Roman" w:hAnsi="Times New Roman" w:cs="Times New Roman"/>
          <w:i/>
          <w:sz w:val="28"/>
          <w:szCs w:val="28"/>
        </w:rPr>
        <w:t xml:space="preserve"> программы, в том числе над ракетой «Сатурн-5»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56E7" w:rsidRDefault="005065BA" w:rsidP="00EB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Первые ракеты</w:t>
      </w:r>
      <w:r w:rsidR="008049B1" w:rsidRPr="00214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9B1" w:rsidRPr="0021429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r w:rsidR="008049B1" w:rsidRPr="00214297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8049B1" w:rsidRPr="002142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49B1" w:rsidRPr="00214297">
        <w:rPr>
          <w:rFonts w:ascii="Times New Roman" w:hAnsi="Times New Roman" w:cs="Times New Roman"/>
          <w:sz w:val="28"/>
          <w:szCs w:val="28"/>
        </w:rPr>
        <w:t>),</w:t>
      </w:r>
      <w:r w:rsidR="008049B1" w:rsidRPr="002142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двадцатого столетия</w:t>
      </w:r>
      <w:r w:rsidR="002510A7" w:rsidRPr="002142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</w:t>
      </w:r>
      <w:r w:rsidR="002510A7" w:rsidRPr="00214297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2510A7" w:rsidRPr="00214297">
        <w:rPr>
          <w:rFonts w:ascii="Times New Roman" w:hAnsi="Times New Roman" w:cs="Times New Roman"/>
          <w:sz w:val="28"/>
          <w:szCs w:val="28"/>
        </w:rPr>
        <w:t xml:space="preserve">.), в одна тысяча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="002510A7" w:rsidRPr="00214297">
        <w:rPr>
          <w:rFonts w:ascii="Times New Roman" w:hAnsi="Times New Roman" w:cs="Times New Roman"/>
          <w:sz w:val="28"/>
          <w:szCs w:val="28"/>
        </w:rPr>
        <w:t xml:space="preserve"> году (</w:t>
      </w:r>
      <w:proofErr w:type="spellStart"/>
      <w:r w:rsidR="002510A7" w:rsidRPr="00214297">
        <w:rPr>
          <w:rFonts w:ascii="Times New Roman" w:hAnsi="Times New Roman" w:cs="Times New Roman"/>
          <w:sz w:val="28"/>
          <w:szCs w:val="28"/>
        </w:rPr>
        <w:t>предл.п</w:t>
      </w:r>
      <w:proofErr w:type="spellEnd"/>
      <w:r w:rsidR="002510A7" w:rsidRPr="00214297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 тысяча девятьсот двадцать шестом году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пред.п</w:t>
      </w:r>
      <w:proofErr w:type="spellEnd"/>
      <w:r>
        <w:rPr>
          <w:rFonts w:ascii="Times New Roman" w:hAnsi="Times New Roman" w:cs="Times New Roman"/>
          <w:sz w:val="28"/>
          <w:szCs w:val="28"/>
        </w:rPr>
        <w:t>.), после Второй мировой войны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EB56E7">
        <w:rPr>
          <w:rFonts w:ascii="Times New Roman" w:hAnsi="Times New Roman" w:cs="Times New Roman"/>
          <w:bCs/>
          <w:sz w:val="28"/>
          <w:szCs w:val="28"/>
        </w:rPr>
        <w:t>«Космос. Рекорды и факты»</w:t>
      </w:r>
      <w:r w:rsidR="00EB56E7" w:rsidRPr="00214297">
        <w:rPr>
          <w:rFonts w:ascii="Times New Roman" w:hAnsi="Times New Roman" w:cs="Times New Roman"/>
          <w:sz w:val="28"/>
          <w:szCs w:val="28"/>
        </w:rPr>
        <w:t xml:space="preserve"> (М</w:t>
      </w:r>
      <w:r w:rsidR="00EB56E7">
        <w:rPr>
          <w:rFonts w:ascii="Times New Roman" w:hAnsi="Times New Roman" w:cs="Times New Roman"/>
          <w:sz w:val="28"/>
          <w:szCs w:val="28"/>
        </w:rPr>
        <w:t>осква, Астрель,2004</w:t>
      </w:r>
      <w:r w:rsidR="00EB56E7" w:rsidRPr="00214297">
        <w:rPr>
          <w:rFonts w:ascii="Times New Roman" w:hAnsi="Times New Roman" w:cs="Times New Roman"/>
          <w:sz w:val="28"/>
          <w:szCs w:val="28"/>
        </w:rPr>
        <w:t xml:space="preserve">г. </w:t>
      </w:r>
      <w:r w:rsidR="00EB56E7">
        <w:rPr>
          <w:rFonts w:ascii="Times New Roman" w:hAnsi="Times New Roman" w:cs="Times New Roman"/>
          <w:sz w:val="28"/>
          <w:szCs w:val="28"/>
        </w:rPr>
        <w:t>47</w:t>
      </w:r>
      <w:r w:rsidR="00EB56E7" w:rsidRPr="00214297">
        <w:rPr>
          <w:rFonts w:ascii="Times New Roman" w:hAnsi="Times New Roman" w:cs="Times New Roman"/>
          <w:sz w:val="28"/>
          <w:szCs w:val="28"/>
        </w:rPr>
        <w:t>с)</w:t>
      </w:r>
    </w:p>
    <w:p w:rsidR="00D67752" w:rsidRPr="00EB56E7" w:rsidRDefault="00D67752" w:rsidP="00EB56E7">
      <w:pPr>
        <w:rPr>
          <w:rFonts w:ascii="Times New Roman" w:hAnsi="Times New Roman" w:cs="Times New Roman"/>
          <w:sz w:val="28"/>
          <w:szCs w:val="28"/>
        </w:rPr>
      </w:pPr>
      <w:r w:rsidRPr="002142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§ 18.Употребление числительных в речи</w:t>
      </w:r>
    </w:p>
    <w:p w:rsidR="00EB56E7" w:rsidRDefault="00B14FD3" w:rsidP="00B14FD3">
      <w:pPr>
        <w:rPr>
          <w:rFonts w:ascii="Times New Roman" w:hAnsi="Times New Roman" w:cs="Times New Roman"/>
          <w:sz w:val="28"/>
          <w:szCs w:val="28"/>
        </w:rPr>
      </w:pPr>
      <w:r w:rsidRPr="00214297">
        <w:rPr>
          <w:rFonts w:ascii="Times New Roman" w:hAnsi="Times New Roman" w:cs="Times New Roman"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297">
        <w:rPr>
          <w:rFonts w:ascii="Times New Roman" w:hAnsi="Times New Roman" w:cs="Times New Roman"/>
          <w:sz w:val="28"/>
          <w:szCs w:val="28"/>
        </w:rPr>
        <w:t>Подберите картину вашего любимого современного художника и составьте экскурсию к этой картине, использовав разные виды числительных (порядковое, составное, сложное, собирательное, дробное). Не мен</w:t>
      </w:r>
      <w:r w:rsidR="00EB56E7">
        <w:rPr>
          <w:rFonts w:ascii="Times New Roman" w:hAnsi="Times New Roman" w:cs="Times New Roman"/>
          <w:sz w:val="28"/>
          <w:szCs w:val="28"/>
        </w:rPr>
        <w:t xml:space="preserve">ее одного примера по одному </w:t>
      </w:r>
      <w:proofErr w:type="spellStart"/>
      <w:r w:rsidR="00EB56E7">
        <w:rPr>
          <w:rFonts w:ascii="Times New Roman" w:hAnsi="Times New Roman" w:cs="Times New Roman"/>
          <w:sz w:val="28"/>
          <w:szCs w:val="28"/>
        </w:rPr>
        <w:t>видУ</w:t>
      </w:r>
      <w:proofErr w:type="spellEnd"/>
    </w:p>
    <w:p w:rsidR="00B14FD3" w:rsidRPr="00214297" w:rsidRDefault="00B14FD3" w:rsidP="00B14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14297">
        <w:rPr>
          <w:rFonts w:ascii="Times New Roman" w:hAnsi="Times New Roman" w:cs="Times New Roman"/>
          <w:b/>
          <w:sz w:val="28"/>
          <w:szCs w:val="28"/>
        </w:rPr>
        <w:t xml:space="preserve"> Эталон</w:t>
      </w:r>
      <w:r w:rsidR="00EB56E7">
        <w:rPr>
          <w:rFonts w:ascii="Times New Roman" w:hAnsi="Times New Roman" w:cs="Times New Roman"/>
          <w:b/>
          <w:sz w:val="28"/>
          <w:szCs w:val="28"/>
        </w:rPr>
        <w:t>:</w:t>
      </w:r>
    </w:p>
    <w:p w:rsidR="00B14FD3" w:rsidRPr="00214297" w:rsidRDefault="00B14FD3" w:rsidP="00B14F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14297">
        <w:rPr>
          <w:rFonts w:ascii="Times New Roman" w:hAnsi="Times New Roman" w:cs="Times New Roman"/>
          <w:i/>
          <w:sz w:val="28"/>
          <w:szCs w:val="28"/>
        </w:rPr>
        <w:t xml:space="preserve">Дорогие ребята! Приглашаю вас на экскурсию к картине </w:t>
      </w:r>
      <w:proofErr w:type="spellStart"/>
      <w:r w:rsidRPr="00214297">
        <w:rPr>
          <w:rFonts w:ascii="Times New Roman" w:hAnsi="Times New Roman" w:cs="Times New Roman"/>
          <w:i/>
          <w:sz w:val="28"/>
          <w:szCs w:val="28"/>
        </w:rPr>
        <w:t>Ильдуса</w:t>
      </w:r>
      <w:proofErr w:type="spellEnd"/>
      <w:r w:rsidRPr="00214297">
        <w:rPr>
          <w:rFonts w:ascii="Times New Roman" w:hAnsi="Times New Roman" w:cs="Times New Roman"/>
          <w:i/>
          <w:sz w:val="28"/>
          <w:szCs w:val="28"/>
        </w:rPr>
        <w:t xml:space="preserve"> Муртазина «Течение».</w:t>
      </w:r>
    </w:p>
    <w:p w:rsidR="00B14FD3" w:rsidRPr="00214297" w:rsidRDefault="00B14FD3" w:rsidP="00B14F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4297">
        <w:rPr>
          <w:rFonts w:ascii="Times New Roman" w:hAnsi="Times New Roman" w:cs="Times New Roman"/>
          <w:i/>
          <w:sz w:val="28"/>
          <w:szCs w:val="28"/>
        </w:rPr>
        <w:t>Прежде чем говорить о картине, позвольте рассказать вам биографию художника.</w:t>
      </w:r>
    </w:p>
    <w:p w:rsidR="00B14FD3" w:rsidRPr="00214297" w:rsidRDefault="00B14FD3" w:rsidP="00B14F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14297">
        <w:rPr>
          <w:rFonts w:ascii="Times New Roman" w:hAnsi="Times New Roman" w:cs="Times New Roman"/>
          <w:i/>
          <w:sz w:val="28"/>
          <w:szCs w:val="28"/>
        </w:rPr>
        <w:t xml:space="preserve">Родился наш соотечественник </w:t>
      </w:r>
      <w:r w:rsidRPr="00B14FD3">
        <w:rPr>
          <w:rFonts w:ascii="Times New Roman" w:hAnsi="Times New Roman" w:cs="Times New Roman"/>
          <w:b/>
          <w:i/>
          <w:sz w:val="28"/>
          <w:szCs w:val="28"/>
        </w:rPr>
        <w:t>в 1964 году</w:t>
      </w:r>
      <w:r w:rsidRPr="00214297">
        <w:rPr>
          <w:rFonts w:ascii="Times New Roman" w:hAnsi="Times New Roman" w:cs="Times New Roman"/>
          <w:i/>
          <w:sz w:val="28"/>
          <w:szCs w:val="28"/>
        </w:rPr>
        <w:t xml:space="preserve"> в Татарстане. </w:t>
      </w:r>
      <w:r w:rsidRPr="00B14FD3">
        <w:rPr>
          <w:rFonts w:ascii="Times New Roman" w:hAnsi="Times New Roman" w:cs="Times New Roman"/>
          <w:b/>
          <w:i/>
          <w:sz w:val="28"/>
          <w:szCs w:val="28"/>
        </w:rPr>
        <w:t>В 1996 г.</w:t>
      </w:r>
      <w:r w:rsidRPr="00214297">
        <w:rPr>
          <w:rFonts w:ascii="Times New Roman" w:hAnsi="Times New Roman" w:cs="Times New Roman"/>
          <w:i/>
          <w:sz w:val="28"/>
          <w:szCs w:val="28"/>
        </w:rPr>
        <w:t xml:space="preserve"> успешно окончил Московскую Государственную художественную академию им. С. Г. Строганова. Заслуженный деятель искусств Республики Татарстан, награжден бронзовой медалью за вклад в отечественное изобразительное искусство Академией творческого союза художников России, член Союза Художников России и Международной ассоциации Изобразительных искусств АИАП ЮНЕСКО, творческого союза художников России, союза художников республики Татарстан. Участник международных, всесоюзных, всероссийских, зональных, региональных выставок. Многократный победитель и призер республиканских и городских выставок-конкурсов. Картины в коллекциях: в музее изобразительных искусств г. Казани, в Булгарском музее-заповеднике, в национальном музее Республики Татарстан, в Картинной галерее г. Наб. Челны, в музее г. Нижнекамска, в Картинной галерее г. Альметьевска. Произведения вошли в альбомы: «Искусство России», «Россия - Родина моя», «Золотая кисть», «Большая волга», «Художники Татарстана», «Мастера изобразительного искусства нефтяного региона», «70-лет Союзу художников Татарстана» «</w:t>
      </w:r>
      <w:proofErr w:type="spellStart"/>
      <w:r w:rsidRPr="00214297">
        <w:rPr>
          <w:rFonts w:ascii="Times New Roman" w:hAnsi="Times New Roman" w:cs="Times New Roman"/>
          <w:i/>
          <w:sz w:val="28"/>
          <w:szCs w:val="28"/>
        </w:rPr>
        <w:t>Идель</w:t>
      </w:r>
      <w:proofErr w:type="spellEnd"/>
      <w:r w:rsidRPr="00214297">
        <w:rPr>
          <w:rFonts w:ascii="Times New Roman" w:hAnsi="Times New Roman" w:cs="Times New Roman"/>
          <w:i/>
          <w:sz w:val="28"/>
          <w:szCs w:val="28"/>
        </w:rPr>
        <w:t xml:space="preserve">-арт» и др. Картины напечатаны на обложках федеральной газеты "Татарский Мир" № 06 2012 г. № 06 2013 г. Картина напечатана на конверте Почты России </w:t>
      </w:r>
      <w:r w:rsidRPr="00B14FD3">
        <w:rPr>
          <w:rFonts w:ascii="Times New Roman" w:hAnsi="Times New Roman" w:cs="Times New Roman"/>
          <w:b/>
          <w:i/>
          <w:sz w:val="28"/>
          <w:szCs w:val="28"/>
        </w:rPr>
        <w:t>500000 тиражом</w:t>
      </w:r>
      <w:r w:rsidRPr="00214297">
        <w:rPr>
          <w:rFonts w:ascii="Times New Roman" w:hAnsi="Times New Roman" w:cs="Times New Roman"/>
          <w:i/>
          <w:sz w:val="28"/>
          <w:szCs w:val="28"/>
        </w:rPr>
        <w:t>, также выпущена серия почтовых открыток, перекидные и настольные календари.</w:t>
      </w:r>
    </w:p>
    <w:p w:rsidR="00B14FD3" w:rsidRPr="00214297" w:rsidRDefault="00B14FD3" w:rsidP="00B14FD3">
      <w:pPr>
        <w:pStyle w:val="a5"/>
        <w:jc w:val="both"/>
        <w:rPr>
          <w:i/>
          <w:sz w:val="28"/>
          <w:szCs w:val="28"/>
        </w:rPr>
      </w:pPr>
      <w:r w:rsidRPr="00214297">
        <w:rPr>
          <w:i/>
          <w:sz w:val="28"/>
          <w:szCs w:val="28"/>
        </w:rPr>
        <w:t xml:space="preserve">В обеих экспозициях (на первом и втором этажах) представлены его произведения, воспевающие красоту, историю, традиции родного края. Часть выставки посвящена теме Великой Отечественной войны, героям, ветеранам. Центральной темой является история древних булгар. Для творчества художника характерны </w:t>
      </w:r>
      <w:proofErr w:type="spellStart"/>
      <w:r w:rsidRPr="00214297">
        <w:rPr>
          <w:i/>
          <w:sz w:val="28"/>
          <w:szCs w:val="28"/>
        </w:rPr>
        <w:t>многофигурность</w:t>
      </w:r>
      <w:proofErr w:type="spellEnd"/>
      <w:r w:rsidRPr="00214297">
        <w:rPr>
          <w:i/>
          <w:sz w:val="28"/>
          <w:szCs w:val="28"/>
        </w:rPr>
        <w:t xml:space="preserve"> композиций, экспрессивное письмо, легкость, воздушность. Глядя на картины живописца, ощущаешь постоянный неисчерпаемый процесс движения в природе, который созвучен переживаниям и стремлениям героев. </w:t>
      </w:r>
    </w:p>
    <w:p w:rsidR="00B14FD3" w:rsidRPr="00B4590A" w:rsidRDefault="00B14FD3" w:rsidP="00B14FD3">
      <w:pPr>
        <w:pStyle w:val="a5"/>
        <w:jc w:val="both"/>
        <w:rPr>
          <w:b/>
          <w:i/>
          <w:sz w:val="28"/>
          <w:szCs w:val="28"/>
        </w:rPr>
      </w:pPr>
      <w:r w:rsidRPr="00214297">
        <w:rPr>
          <w:i/>
          <w:sz w:val="28"/>
          <w:szCs w:val="28"/>
        </w:rPr>
        <w:t xml:space="preserve">В экспозиции представлено более </w:t>
      </w:r>
      <w:r w:rsidRPr="00B14FD3">
        <w:rPr>
          <w:b/>
          <w:i/>
          <w:sz w:val="28"/>
          <w:szCs w:val="28"/>
        </w:rPr>
        <w:t>100 работ,</w:t>
      </w:r>
      <w:r w:rsidRPr="00214297">
        <w:rPr>
          <w:i/>
          <w:sz w:val="28"/>
          <w:szCs w:val="28"/>
        </w:rPr>
        <w:t xml:space="preserve"> с которыми художник объехал </w:t>
      </w:r>
      <w:r w:rsidRPr="00B14FD3">
        <w:rPr>
          <w:b/>
          <w:i/>
          <w:sz w:val="28"/>
          <w:szCs w:val="28"/>
        </w:rPr>
        <w:t>1/3 часть  России.</w:t>
      </w:r>
      <w:r w:rsidR="00B4590A">
        <w:rPr>
          <w:b/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</w:t>
      </w:r>
      <w:r w:rsidRPr="00214297">
        <w:rPr>
          <w:i/>
          <w:sz w:val="28"/>
          <w:szCs w:val="28"/>
        </w:rPr>
        <w:t>Особое внимание мы сегодня уделим его картине «Течение»</w:t>
      </w:r>
    </w:p>
    <w:p w:rsidR="00B14FD3" w:rsidRPr="00214297" w:rsidRDefault="00B14FD3" w:rsidP="00B14FD3">
      <w:pPr>
        <w:pStyle w:val="a5"/>
        <w:jc w:val="both"/>
        <w:rPr>
          <w:i/>
          <w:sz w:val="28"/>
          <w:szCs w:val="28"/>
        </w:rPr>
      </w:pPr>
      <w:r w:rsidRPr="00214297">
        <w:rPr>
          <w:noProof/>
          <w:sz w:val="28"/>
          <w:szCs w:val="28"/>
        </w:rPr>
        <w:lastRenderedPageBreak/>
        <w:drawing>
          <wp:inline distT="0" distB="0" distL="0" distR="0" wp14:anchorId="7E49BA29" wp14:editId="6D77ADF4">
            <wp:extent cx="3590290" cy="1743075"/>
            <wp:effectExtent l="0" t="0" r="0" b="0"/>
            <wp:docPr id="10" name="Рисунок 10" descr="https://i.pinimg.com/originals/69/c2/42/69c242147ec54eef018edec8ee4fda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69/c2/42/69c242147ec54eef018edec8ee4fdaa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93" cy="174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90A" w:rsidRDefault="00B14FD3" w:rsidP="000B24B3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</w:t>
      </w:r>
    </w:p>
    <w:p w:rsidR="00B14FD3" w:rsidRPr="000B24B3" w:rsidRDefault="00B14FD3" w:rsidP="000B24B3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</w:t>
      </w:r>
      <w:r w:rsidR="000B24B3" w:rsidRPr="0021429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§</w:t>
      </w:r>
      <w:r w:rsidR="000B24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Морфоогический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разбор числительных</w:t>
      </w:r>
    </w:p>
    <w:p w:rsidR="00EB56E7" w:rsidRDefault="00B277B7" w:rsidP="00EB56E7">
      <w:pPr>
        <w:rPr>
          <w:rFonts w:ascii="Times New Roman" w:hAnsi="Times New Roman" w:cs="Times New Roman"/>
          <w:sz w:val="28"/>
          <w:szCs w:val="28"/>
        </w:rPr>
      </w:pPr>
      <w:r w:rsidRPr="00214297">
        <w:rPr>
          <w:rFonts w:ascii="Times New Roman" w:hAnsi="Times New Roman" w:cs="Times New Roman"/>
          <w:sz w:val="28"/>
          <w:szCs w:val="28"/>
        </w:rPr>
        <w:t xml:space="preserve"> </w:t>
      </w:r>
      <w:r w:rsidR="00FC177C" w:rsidRPr="00214297">
        <w:rPr>
          <w:rFonts w:ascii="Times New Roman" w:hAnsi="Times New Roman" w:cs="Times New Roman"/>
          <w:sz w:val="28"/>
          <w:szCs w:val="28"/>
        </w:rPr>
        <w:t>1.</w:t>
      </w:r>
      <w:r w:rsidR="00AE2F85">
        <w:rPr>
          <w:rFonts w:ascii="Times New Roman" w:hAnsi="Times New Roman" w:cs="Times New Roman"/>
          <w:sz w:val="28"/>
          <w:szCs w:val="28"/>
        </w:rPr>
        <w:t xml:space="preserve">Выпишите из </w:t>
      </w:r>
      <w:r w:rsidR="000B24B3">
        <w:rPr>
          <w:rFonts w:ascii="Times New Roman" w:hAnsi="Times New Roman" w:cs="Times New Roman"/>
          <w:sz w:val="28"/>
          <w:szCs w:val="28"/>
        </w:rPr>
        <w:t>книги</w:t>
      </w:r>
      <w:r w:rsidR="00AE2F85">
        <w:rPr>
          <w:rFonts w:ascii="Times New Roman" w:hAnsi="Times New Roman" w:cs="Times New Roman"/>
          <w:sz w:val="28"/>
          <w:szCs w:val="28"/>
        </w:rPr>
        <w:t xml:space="preserve"> числительные разных разрядов </w:t>
      </w:r>
      <w:r w:rsidR="000B24B3">
        <w:rPr>
          <w:rFonts w:ascii="Times New Roman" w:hAnsi="Times New Roman" w:cs="Times New Roman"/>
          <w:sz w:val="28"/>
          <w:szCs w:val="28"/>
        </w:rPr>
        <w:t>и сделать морфологический разбор</w:t>
      </w:r>
      <w:r w:rsidR="00AE2F85">
        <w:rPr>
          <w:rFonts w:ascii="Times New Roman" w:hAnsi="Times New Roman" w:cs="Times New Roman"/>
          <w:sz w:val="28"/>
          <w:szCs w:val="28"/>
        </w:rPr>
        <w:t>)</w:t>
      </w:r>
    </w:p>
    <w:p w:rsidR="00EB56E7" w:rsidRDefault="00EB56E7" w:rsidP="00EB56E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Эт</w:t>
      </w:r>
      <w:r w:rsidR="00FC177C" w:rsidRPr="00214297">
        <w:rPr>
          <w:rFonts w:ascii="Times New Roman" w:hAnsi="Times New Roman" w:cs="Times New Roman"/>
          <w:b/>
          <w:sz w:val="28"/>
          <w:szCs w:val="28"/>
        </w:rPr>
        <w:t>лон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56E7" w:rsidRDefault="000B24B3" w:rsidP="00EB56E7">
      <w:pPr>
        <w:pStyle w:val="a5"/>
        <w:jc w:val="both"/>
        <w:rPr>
          <w:i/>
          <w:sz w:val="28"/>
          <w:szCs w:val="28"/>
        </w:rPr>
      </w:pPr>
      <w:r w:rsidRPr="00EB56E7">
        <w:rPr>
          <w:i/>
          <w:sz w:val="28"/>
          <w:szCs w:val="28"/>
        </w:rPr>
        <w:t xml:space="preserve">Невозможно объяснить словами всю красоту, притягательную силу реки Свияга. Протяженность ее составляет 428 километров, 57 из которых приходится на </w:t>
      </w:r>
      <w:proofErr w:type="spellStart"/>
      <w:r w:rsidRPr="00EB56E7">
        <w:rPr>
          <w:i/>
          <w:sz w:val="28"/>
          <w:szCs w:val="28"/>
        </w:rPr>
        <w:t>Апастовский</w:t>
      </w:r>
      <w:proofErr w:type="spellEnd"/>
      <w:r w:rsidRPr="00EB56E7">
        <w:rPr>
          <w:i/>
          <w:sz w:val="28"/>
          <w:szCs w:val="28"/>
        </w:rPr>
        <w:t xml:space="preserve"> район. Притоками Свияги являются 3 реки: Бола, Черемшанка, Табарка.</w:t>
      </w:r>
    </w:p>
    <w:p w:rsidR="00AE2F85" w:rsidRPr="00EB56E7" w:rsidRDefault="00EB56E7" w:rsidP="00EB56E7">
      <w:pPr>
        <w:pStyle w:val="a5"/>
        <w:jc w:val="both"/>
        <w:rPr>
          <w:sz w:val="28"/>
          <w:szCs w:val="28"/>
        </w:rPr>
      </w:pPr>
      <w:r w:rsidRPr="00EB56E7">
        <w:rPr>
          <w:sz w:val="28"/>
          <w:szCs w:val="28"/>
        </w:rPr>
        <w:t xml:space="preserve"> </w:t>
      </w:r>
      <w:r w:rsidRPr="00170215">
        <w:rPr>
          <w:sz w:val="28"/>
          <w:szCs w:val="28"/>
        </w:rPr>
        <w:t>«</w:t>
      </w:r>
      <w:r w:rsidRPr="00170215">
        <w:rPr>
          <w:b/>
          <w:bCs/>
          <w:sz w:val="28"/>
          <w:szCs w:val="28"/>
        </w:rPr>
        <w:t>Апастово, край родной»</w:t>
      </w:r>
      <w:r w:rsidRPr="00170215">
        <w:rPr>
          <w:sz w:val="28"/>
          <w:szCs w:val="28"/>
        </w:rPr>
        <w:t xml:space="preserve"> (Казань, 2015г. стр.62)</w:t>
      </w:r>
    </w:p>
    <w:p w:rsidR="00EB56E7" w:rsidRDefault="00B4590A" w:rsidP="00B814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Четыреста двадцать восемь</w:t>
      </w:r>
      <w:r w:rsidRPr="00B4590A">
        <w:rPr>
          <w:sz w:val="28"/>
          <w:szCs w:val="28"/>
        </w:rPr>
        <w:t xml:space="preserve"> </w:t>
      </w:r>
      <w:r>
        <w:rPr>
          <w:sz w:val="28"/>
          <w:szCs w:val="28"/>
        </w:rPr>
        <w:t>– имя числительное</w:t>
      </w:r>
    </w:p>
    <w:p w:rsidR="00B4590A" w:rsidRDefault="00B4590A" w:rsidP="00B4590A">
      <w:pPr>
        <w:pStyle w:val="a5"/>
        <w:numPr>
          <w:ilvl w:val="0"/>
          <w:numId w:val="15"/>
        </w:numPr>
        <w:ind w:left="284" w:firstLine="76"/>
        <w:rPr>
          <w:sz w:val="28"/>
          <w:szCs w:val="28"/>
        </w:rPr>
      </w:pPr>
      <w:r>
        <w:rPr>
          <w:sz w:val="28"/>
          <w:szCs w:val="28"/>
        </w:rPr>
        <w:t>Составляет (сколько?) четыреста двадцать восемь (километров)</w:t>
      </w:r>
    </w:p>
    <w:p w:rsidR="00B4590A" w:rsidRDefault="00B4590A" w:rsidP="00B4590A">
      <w:pPr>
        <w:pStyle w:val="a5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Н.ф</w:t>
      </w:r>
      <w:proofErr w:type="spellEnd"/>
      <w:r>
        <w:rPr>
          <w:sz w:val="28"/>
          <w:szCs w:val="28"/>
        </w:rPr>
        <w:t>.-</w:t>
      </w:r>
      <w:r w:rsidRPr="00B4590A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Четыреста двадцать восемь</w:t>
      </w:r>
    </w:p>
    <w:p w:rsidR="00B4590A" w:rsidRDefault="00B4590A" w:rsidP="00B4590A">
      <w:pPr>
        <w:pStyle w:val="a5"/>
        <w:numPr>
          <w:ilvl w:val="0"/>
          <w:numId w:val="15"/>
        </w:numPr>
        <w:ind w:left="284" w:firstLine="76"/>
        <w:rPr>
          <w:sz w:val="28"/>
          <w:szCs w:val="28"/>
        </w:rPr>
      </w:pPr>
      <w:r>
        <w:rPr>
          <w:sz w:val="28"/>
          <w:szCs w:val="28"/>
        </w:rPr>
        <w:t xml:space="preserve">Пост. – составное, </w:t>
      </w:r>
      <w:proofErr w:type="spellStart"/>
      <w:r>
        <w:rPr>
          <w:sz w:val="28"/>
          <w:szCs w:val="28"/>
        </w:rPr>
        <w:t>колич</w:t>
      </w:r>
      <w:proofErr w:type="spellEnd"/>
      <w:proofErr w:type="gramStart"/>
      <w:r>
        <w:rPr>
          <w:sz w:val="28"/>
          <w:szCs w:val="28"/>
        </w:rPr>
        <w:t>.,целое</w:t>
      </w:r>
      <w:proofErr w:type="gram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непост</w:t>
      </w:r>
      <w:proofErr w:type="spellEnd"/>
      <w:r>
        <w:rPr>
          <w:sz w:val="28"/>
          <w:szCs w:val="28"/>
        </w:rPr>
        <w:t xml:space="preserve">.- </w:t>
      </w:r>
      <w:proofErr w:type="spellStart"/>
      <w:r w:rsidR="008F18AF">
        <w:rPr>
          <w:sz w:val="28"/>
          <w:szCs w:val="28"/>
        </w:rPr>
        <w:t>в.п</w:t>
      </w:r>
      <w:proofErr w:type="spellEnd"/>
      <w:r w:rsidR="008F18AF">
        <w:rPr>
          <w:sz w:val="28"/>
          <w:szCs w:val="28"/>
        </w:rPr>
        <w:t>.,</w:t>
      </w:r>
    </w:p>
    <w:p w:rsidR="00B4590A" w:rsidRPr="00B4590A" w:rsidRDefault="008F18AF" w:rsidP="00B4590A">
      <w:pPr>
        <w:pStyle w:val="a5"/>
        <w:numPr>
          <w:ilvl w:val="0"/>
          <w:numId w:val="15"/>
        </w:numPr>
        <w:ind w:left="284" w:firstLine="76"/>
        <w:rPr>
          <w:sz w:val="28"/>
          <w:szCs w:val="28"/>
        </w:rPr>
      </w:pPr>
      <w:r>
        <w:rPr>
          <w:sz w:val="28"/>
          <w:szCs w:val="28"/>
        </w:rPr>
        <w:t>Что? Четыреста двадцать восемь километров</w:t>
      </w:r>
    </w:p>
    <w:p w:rsidR="002A37F9" w:rsidRPr="002A37F9" w:rsidRDefault="002A37F9" w:rsidP="002A37F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</w:pPr>
      <w:r w:rsidRPr="002A37F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  <w:t xml:space="preserve"> </w:t>
      </w:r>
      <w:r w:rsidR="008F18A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  <w:t xml:space="preserve"> Из </w:t>
      </w:r>
      <w:r w:rsidR="0030292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  <w:t xml:space="preserve"> словаря </w:t>
      </w:r>
      <w:r w:rsidR="008F18A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  <w:t>выписать пословицы с числительными семь и определить их разряд.</w:t>
      </w:r>
    </w:p>
    <w:p w:rsidR="002A37F9" w:rsidRPr="002A37F9" w:rsidRDefault="002A37F9" w:rsidP="002A37F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tt-RU"/>
        </w:rPr>
        <w:t>Эталон.</w:t>
      </w:r>
    </w:p>
    <w:p w:rsidR="002A37F9" w:rsidRPr="002A37F9" w:rsidRDefault="002A37F9" w:rsidP="002A37F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</w:pPr>
      <w:r w:rsidRPr="002A37F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  <w:t>Семь - самое «путаное» число на свете. Семерка - число, которое используется, чтобы указать на что - то необычное, даже сверхъестественное. Число 7 - символ обновления. Большое значение числу семь придаёт христианская религия. «Бог создал мир за 7 дней», посвятив седьмой день отдыху. В глубокой древности это число долгое время считалось неопределённо большим количеством.</w:t>
      </w:r>
    </w:p>
    <w:p w:rsidR="002A37F9" w:rsidRPr="002A37F9" w:rsidRDefault="002A37F9" w:rsidP="002A37F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</w:pPr>
      <w:r w:rsidRPr="002A37F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  <w:t>Семь раз отмерь, один раз отрежь. Семеро одного не ждут. Семь пятниц на неделе. Тайна за семью печатями. Семеро с ложкой, а один с сошкой. У семи нянек дитя без глазу. Семеро - не один, в обиду не дадим. Лук от семи недуг.</w:t>
      </w:r>
    </w:p>
    <w:p w:rsidR="002A37F9" w:rsidRPr="002A37F9" w:rsidRDefault="002A37F9" w:rsidP="002A37F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</w:pPr>
      <w:r w:rsidRPr="002A37F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  <w:t>Семь ворот, да все в огород. Одним махом семерых убивахом. Семеро одного не ждут. Семи пядей во лбу.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  <w:t xml:space="preserve">  </w:t>
      </w:r>
      <w:r w:rsidRPr="002A37F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  <w:t>Семь бед - один 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  <w:t>т.</w:t>
      </w:r>
    </w:p>
    <w:p w:rsidR="002A37F9" w:rsidRPr="002A37F9" w:rsidRDefault="00EB56E7" w:rsidP="00B81474">
      <w:pPr>
        <w:pStyle w:val="a5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lang w:val="tt-RU" w:eastAsia="tt-RU"/>
        </w:rPr>
        <w:lastRenderedPageBreak/>
        <w:t>“ Из истории пословиц и поговорок” (Казань, 1996</w:t>
      </w:r>
    </w:p>
    <w:p w:rsidR="00AE2F85" w:rsidRPr="002A37F9" w:rsidRDefault="00AE2F85" w:rsidP="00B81474">
      <w:pPr>
        <w:pStyle w:val="a5"/>
        <w:jc w:val="both"/>
        <w:rPr>
          <w:i/>
          <w:sz w:val="28"/>
          <w:szCs w:val="28"/>
        </w:rPr>
      </w:pPr>
    </w:p>
    <w:p w:rsidR="00AE2F85" w:rsidRDefault="00AE2F85" w:rsidP="00B81474">
      <w:pPr>
        <w:pStyle w:val="a5"/>
        <w:jc w:val="both"/>
        <w:rPr>
          <w:i/>
          <w:sz w:val="28"/>
          <w:szCs w:val="28"/>
        </w:rPr>
      </w:pPr>
    </w:p>
    <w:p w:rsidR="00D124DE" w:rsidRDefault="00D124DE" w:rsidP="00B81474">
      <w:pPr>
        <w:pStyle w:val="a5"/>
        <w:jc w:val="both"/>
        <w:rPr>
          <w:i/>
          <w:sz w:val="28"/>
          <w:szCs w:val="28"/>
        </w:rPr>
      </w:pPr>
    </w:p>
    <w:p w:rsidR="00D124DE" w:rsidRDefault="00D124DE" w:rsidP="00B81474">
      <w:pPr>
        <w:pStyle w:val="a5"/>
        <w:jc w:val="both"/>
        <w:rPr>
          <w:i/>
          <w:sz w:val="28"/>
          <w:szCs w:val="28"/>
        </w:rPr>
      </w:pPr>
    </w:p>
    <w:p w:rsidR="00D124DE" w:rsidRDefault="00D124DE" w:rsidP="00B81474">
      <w:pPr>
        <w:pStyle w:val="a5"/>
        <w:jc w:val="both"/>
        <w:rPr>
          <w:i/>
          <w:sz w:val="28"/>
          <w:szCs w:val="28"/>
        </w:rPr>
      </w:pPr>
    </w:p>
    <w:p w:rsidR="00D124DE" w:rsidRDefault="00D124DE" w:rsidP="00B81474">
      <w:pPr>
        <w:pStyle w:val="a5"/>
        <w:jc w:val="both"/>
        <w:rPr>
          <w:i/>
          <w:sz w:val="28"/>
          <w:szCs w:val="28"/>
        </w:rPr>
      </w:pPr>
    </w:p>
    <w:p w:rsidR="00D124DE" w:rsidRDefault="00D124DE" w:rsidP="00B81474">
      <w:pPr>
        <w:pStyle w:val="a5"/>
        <w:jc w:val="both"/>
        <w:rPr>
          <w:i/>
          <w:sz w:val="28"/>
          <w:szCs w:val="28"/>
        </w:rPr>
      </w:pPr>
    </w:p>
    <w:p w:rsidR="00D124DE" w:rsidRDefault="00D124DE" w:rsidP="00B81474">
      <w:pPr>
        <w:pStyle w:val="a5"/>
        <w:jc w:val="both"/>
        <w:rPr>
          <w:i/>
          <w:sz w:val="28"/>
          <w:szCs w:val="28"/>
        </w:rPr>
      </w:pPr>
    </w:p>
    <w:p w:rsidR="00D124DE" w:rsidRDefault="00D124DE" w:rsidP="00B81474">
      <w:pPr>
        <w:pStyle w:val="a5"/>
        <w:jc w:val="both"/>
        <w:rPr>
          <w:i/>
          <w:sz w:val="28"/>
          <w:szCs w:val="28"/>
        </w:rPr>
      </w:pPr>
    </w:p>
    <w:p w:rsidR="00D124DE" w:rsidRDefault="00D124DE" w:rsidP="00B81474">
      <w:pPr>
        <w:pStyle w:val="a5"/>
        <w:jc w:val="both"/>
        <w:rPr>
          <w:i/>
          <w:sz w:val="28"/>
          <w:szCs w:val="28"/>
        </w:rPr>
      </w:pPr>
    </w:p>
    <w:p w:rsidR="00D124DE" w:rsidRDefault="00D124DE" w:rsidP="00B81474">
      <w:pPr>
        <w:pStyle w:val="a5"/>
        <w:jc w:val="both"/>
        <w:rPr>
          <w:i/>
          <w:sz w:val="28"/>
          <w:szCs w:val="28"/>
        </w:rPr>
      </w:pPr>
    </w:p>
    <w:p w:rsidR="00D124DE" w:rsidRDefault="00D124DE" w:rsidP="00B81474">
      <w:pPr>
        <w:pStyle w:val="a5"/>
        <w:jc w:val="both"/>
        <w:rPr>
          <w:i/>
          <w:sz w:val="28"/>
          <w:szCs w:val="28"/>
        </w:rPr>
      </w:pPr>
    </w:p>
    <w:p w:rsidR="00D124DE" w:rsidRDefault="00D124DE" w:rsidP="00B81474">
      <w:pPr>
        <w:pStyle w:val="a5"/>
        <w:jc w:val="both"/>
        <w:rPr>
          <w:i/>
          <w:sz w:val="28"/>
          <w:szCs w:val="28"/>
        </w:rPr>
      </w:pPr>
    </w:p>
    <w:p w:rsidR="00D124DE" w:rsidRDefault="00D124DE" w:rsidP="00B81474">
      <w:pPr>
        <w:pStyle w:val="a5"/>
        <w:jc w:val="both"/>
        <w:rPr>
          <w:i/>
          <w:sz w:val="28"/>
          <w:szCs w:val="28"/>
        </w:rPr>
      </w:pPr>
    </w:p>
    <w:p w:rsidR="00D124DE" w:rsidRDefault="00D124DE" w:rsidP="00B81474">
      <w:pPr>
        <w:pStyle w:val="a5"/>
        <w:jc w:val="both"/>
        <w:rPr>
          <w:i/>
          <w:sz w:val="28"/>
          <w:szCs w:val="28"/>
        </w:rPr>
      </w:pPr>
    </w:p>
    <w:p w:rsidR="00D124DE" w:rsidRDefault="00D124DE" w:rsidP="00B81474">
      <w:pPr>
        <w:pStyle w:val="a5"/>
        <w:jc w:val="both"/>
        <w:rPr>
          <w:i/>
          <w:sz w:val="28"/>
          <w:szCs w:val="28"/>
        </w:rPr>
      </w:pPr>
    </w:p>
    <w:p w:rsidR="00D124DE" w:rsidRDefault="00D124DE" w:rsidP="00B81474">
      <w:pPr>
        <w:pStyle w:val="a5"/>
        <w:jc w:val="both"/>
        <w:rPr>
          <w:i/>
          <w:sz w:val="28"/>
          <w:szCs w:val="28"/>
        </w:rPr>
      </w:pPr>
    </w:p>
    <w:p w:rsidR="00D124DE" w:rsidRDefault="00D124DE" w:rsidP="00B81474">
      <w:pPr>
        <w:pStyle w:val="a5"/>
        <w:jc w:val="both"/>
        <w:rPr>
          <w:i/>
          <w:sz w:val="28"/>
          <w:szCs w:val="28"/>
        </w:rPr>
      </w:pPr>
    </w:p>
    <w:p w:rsidR="00D124DE" w:rsidRDefault="00D124DE" w:rsidP="00B81474">
      <w:pPr>
        <w:pStyle w:val="a5"/>
        <w:jc w:val="both"/>
        <w:rPr>
          <w:i/>
          <w:sz w:val="28"/>
          <w:szCs w:val="28"/>
        </w:rPr>
      </w:pPr>
    </w:p>
    <w:p w:rsidR="00D124DE" w:rsidRDefault="00D124DE" w:rsidP="00B81474">
      <w:pPr>
        <w:pStyle w:val="a5"/>
        <w:jc w:val="both"/>
        <w:rPr>
          <w:i/>
          <w:sz w:val="28"/>
          <w:szCs w:val="28"/>
        </w:rPr>
      </w:pPr>
    </w:p>
    <w:p w:rsidR="00D124DE" w:rsidRPr="00214297" w:rsidRDefault="00D124DE" w:rsidP="00B81474">
      <w:pPr>
        <w:pStyle w:val="a5"/>
        <w:jc w:val="both"/>
        <w:rPr>
          <w:i/>
          <w:sz w:val="28"/>
          <w:szCs w:val="28"/>
        </w:rPr>
      </w:pPr>
    </w:p>
    <w:p w:rsidR="00B81474" w:rsidRPr="00214297" w:rsidRDefault="00B81474" w:rsidP="00FC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474" w:rsidRPr="00214297" w:rsidRDefault="00B81474" w:rsidP="00FC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474" w:rsidRPr="00214297" w:rsidRDefault="00B81474" w:rsidP="00FC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8AF" w:rsidRDefault="00C970DD" w:rsidP="00FC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124DE" w:rsidRDefault="00D124DE" w:rsidP="00D124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  <w:t>1. Книга “ Из истории пословиц и поговорок” (Казань, 1996).</w:t>
      </w:r>
    </w:p>
    <w:p w:rsidR="008F18AF" w:rsidRDefault="00D124DE" w:rsidP="00FC17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  <w:t>2.</w:t>
      </w:r>
      <w:r w:rsidRPr="008F1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Книга </w:t>
      </w:r>
      <w:r w:rsidRPr="00170215">
        <w:rPr>
          <w:rFonts w:ascii="Times New Roman" w:hAnsi="Times New Roman" w:cs="Times New Roman"/>
          <w:sz w:val="28"/>
          <w:szCs w:val="28"/>
        </w:rPr>
        <w:t>«</w:t>
      </w:r>
      <w:r w:rsidRPr="008F18AF">
        <w:rPr>
          <w:rFonts w:ascii="Times New Roman" w:hAnsi="Times New Roman" w:cs="Times New Roman"/>
          <w:bCs/>
          <w:sz w:val="28"/>
          <w:szCs w:val="28"/>
        </w:rPr>
        <w:t>Апастово, край родной»</w:t>
      </w:r>
      <w:r w:rsidRPr="008F18AF">
        <w:rPr>
          <w:rFonts w:ascii="Times New Roman" w:hAnsi="Times New Roman" w:cs="Times New Roman"/>
          <w:sz w:val="28"/>
          <w:szCs w:val="28"/>
        </w:rPr>
        <w:t xml:space="preserve"> (Казань, 2015г.)</w:t>
      </w:r>
    </w:p>
    <w:p w:rsidR="00D124DE" w:rsidRDefault="00D124DE" w:rsidP="00FC17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F18AF">
        <w:rPr>
          <w:rFonts w:ascii="Times New Roman" w:hAnsi="Times New Roman" w:cs="Times New Roman"/>
          <w:sz w:val="28"/>
          <w:szCs w:val="28"/>
        </w:rPr>
        <w:t xml:space="preserve"> </w:t>
      </w:r>
      <w:r w:rsidRPr="00A241FC">
        <w:rPr>
          <w:rFonts w:ascii="Times New Roman" w:hAnsi="Times New Roman" w:cs="Times New Roman"/>
          <w:sz w:val="28"/>
          <w:szCs w:val="28"/>
        </w:rPr>
        <w:t xml:space="preserve">Новая энциклопедия Юного Садовода </w:t>
      </w:r>
      <w:proofErr w:type="gramStart"/>
      <w:r w:rsidRPr="00A241FC">
        <w:rPr>
          <w:rFonts w:ascii="Times New Roman" w:hAnsi="Times New Roman" w:cs="Times New Roman"/>
          <w:sz w:val="28"/>
          <w:szCs w:val="28"/>
        </w:rPr>
        <w:t>огородника.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Москва, ЭКСМО, 2011)</w:t>
      </w:r>
    </w:p>
    <w:p w:rsidR="00D124DE" w:rsidRDefault="00D124DE" w:rsidP="00D124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970DD">
        <w:rPr>
          <w:rFonts w:ascii="Times New Roman" w:hAnsi="Times New Roman" w:cs="Times New Roman"/>
          <w:sz w:val="28"/>
          <w:szCs w:val="28"/>
        </w:rPr>
        <w:t>.</w:t>
      </w:r>
      <w:r w:rsidRPr="00C970DD">
        <w:rPr>
          <w:rFonts w:ascii="Times New Roman" w:hAnsi="Times New Roman" w:cs="Times New Roman"/>
          <w:bCs/>
          <w:sz w:val="28"/>
          <w:szCs w:val="28"/>
        </w:rPr>
        <w:t xml:space="preserve"> «Павел Михайлович Третьяков в жизни и искусстве». Боткина А.П. </w:t>
      </w:r>
      <w:r w:rsidRPr="00C970DD">
        <w:rPr>
          <w:rFonts w:ascii="Times New Roman" w:hAnsi="Times New Roman" w:cs="Times New Roman"/>
          <w:sz w:val="28"/>
          <w:szCs w:val="28"/>
        </w:rPr>
        <w:t>Москва, «Искусство», 1986г. 288с</w:t>
      </w:r>
    </w:p>
    <w:p w:rsidR="00B81474" w:rsidRDefault="00D124DE" w:rsidP="00D124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18AF">
        <w:rPr>
          <w:rFonts w:ascii="Times New Roman" w:hAnsi="Times New Roman" w:cs="Times New Roman"/>
          <w:sz w:val="28"/>
          <w:szCs w:val="28"/>
        </w:rPr>
        <w:t>.</w:t>
      </w:r>
      <w:r w:rsidR="008F18AF" w:rsidRPr="003F3D07">
        <w:rPr>
          <w:rFonts w:ascii="Times New Roman" w:hAnsi="Times New Roman" w:cs="Times New Roman"/>
          <w:sz w:val="28"/>
          <w:szCs w:val="28"/>
        </w:rPr>
        <w:t>«Татарский энциклопедический словарь» (Казань, Институт татарской энциклопедии АН РТ, 19</w:t>
      </w:r>
      <w:r w:rsidR="008F18AF">
        <w:rPr>
          <w:rFonts w:ascii="Times New Roman" w:hAnsi="Times New Roman" w:cs="Times New Roman"/>
          <w:sz w:val="28"/>
          <w:szCs w:val="28"/>
        </w:rPr>
        <w:t xml:space="preserve">99 год, главный </w:t>
      </w:r>
      <w:r w:rsidR="008F18AF" w:rsidRPr="003F3D07">
        <w:rPr>
          <w:rFonts w:ascii="Times New Roman" w:hAnsi="Times New Roman" w:cs="Times New Roman"/>
          <w:sz w:val="28"/>
          <w:szCs w:val="28"/>
        </w:rPr>
        <w:t xml:space="preserve">редактор </w:t>
      </w:r>
      <w:proofErr w:type="spellStart"/>
      <w:r w:rsidR="008F18AF" w:rsidRPr="003F3D07">
        <w:rPr>
          <w:rFonts w:ascii="Times New Roman" w:hAnsi="Times New Roman" w:cs="Times New Roman"/>
          <w:sz w:val="28"/>
          <w:szCs w:val="28"/>
        </w:rPr>
        <w:t>М.Х.Хасанов</w:t>
      </w:r>
      <w:proofErr w:type="spellEnd"/>
    </w:p>
    <w:p w:rsidR="008F18AF" w:rsidRPr="008F18AF" w:rsidRDefault="00D124DE" w:rsidP="00FC17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18AF" w:rsidRPr="008F18AF">
        <w:rPr>
          <w:rFonts w:ascii="Times New Roman" w:hAnsi="Times New Roman" w:cs="Times New Roman"/>
          <w:sz w:val="28"/>
          <w:szCs w:val="28"/>
        </w:rPr>
        <w:t xml:space="preserve">.  </w:t>
      </w:r>
      <w:r w:rsidR="008F18AF" w:rsidRPr="008F18AF">
        <w:rPr>
          <w:rFonts w:ascii="Times New Roman" w:hAnsi="Times New Roman" w:cs="Times New Roman"/>
          <w:bCs/>
          <w:sz w:val="28"/>
          <w:szCs w:val="28"/>
        </w:rPr>
        <w:t>«Энциклопедический словарь юного биолога»</w:t>
      </w:r>
      <w:r w:rsidR="008F18AF" w:rsidRPr="008F18AF">
        <w:rPr>
          <w:rFonts w:ascii="Times New Roman" w:hAnsi="Times New Roman" w:cs="Times New Roman"/>
          <w:sz w:val="28"/>
          <w:szCs w:val="28"/>
        </w:rPr>
        <w:t xml:space="preserve"> (М. Педагогика. 1986г.)</w:t>
      </w:r>
    </w:p>
    <w:p w:rsidR="008F18AF" w:rsidRDefault="00D124DE" w:rsidP="00FC17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18AF">
        <w:rPr>
          <w:rFonts w:ascii="Times New Roman" w:hAnsi="Times New Roman" w:cs="Times New Roman"/>
          <w:sz w:val="28"/>
          <w:szCs w:val="28"/>
        </w:rPr>
        <w:t>.</w:t>
      </w:r>
      <w:r w:rsidR="008F18AF" w:rsidRPr="008F18AF">
        <w:rPr>
          <w:rFonts w:ascii="Times New Roman" w:hAnsi="Times New Roman" w:cs="Times New Roman"/>
          <w:sz w:val="28"/>
          <w:szCs w:val="28"/>
        </w:rPr>
        <w:t xml:space="preserve"> </w:t>
      </w:r>
      <w:r w:rsidR="008F18AF">
        <w:rPr>
          <w:rFonts w:ascii="Times New Roman" w:hAnsi="Times New Roman" w:cs="Times New Roman"/>
          <w:sz w:val="28"/>
          <w:szCs w:val="28"/>
        </w:rPr>
        <w:t>«Энциклопедия</w:t>
      </w:r>
      <w:r w:rsidR="008F18AF" w:rsidRPr="00214297">
        <w:rPr>
          <w:rFonts w:ascii="Times New Roman" w:hAnsi="Times New Roman" w:cs="Times New Roman"/>
          <w:sz w:val="28"/>
          <w:szCs w:val="28"/>
        </w:rPr>
        <w:t xml:space="preserve"> </w:t>
      </w:r>
      <w:r w:rsidR="008F18AF">
        <w:rPr>
          <w:rFonts w:ascii="Times New Roman" w:hAnsi="Times New Roman" w:cs="Times New Roman"/>
          <w:sz w:val="28"/>
          <w:szCs w:val="28"/>
        </w:rPr>
        <w:t>Комнатных растений»</w:t>
      </w:r>
      <w:r w:rsidR="008F18AF" w:rsidRPr="00214297">
        <w:rPr>
          <w:rFonts w:ascii="Times New Roman" w:hAnsi="Times New Roman" w:cs="Times New Roman"/>
          <w:sz w:val="28"/>
          <w:szCs w:val="28"/>
        </w:rPr>
        <w:t xml:space="preserve"> (</w:t>
      </w:r>
      <w:r w:rsidR="008F18AF">
        <w:rPr>
          <w:rFonts w:ascii="Times New Roman" w:hAnsi="Times New Roman" w:cs="Times New Roman"/>
          <w:sz w:val="28"/>
          <w:szCs w:val="28"/>
        </w:rPr>
        <w:t>Москва, ЭКСМО, 2014)</w:t>
      </w:r>
    </w:p>
    <w:p w:rsidR="008F18AF" w:rsidRDefault="00D124DE" w:rsidP="00FC17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8AF">
        <w:rPr>
          <w:rFonts w:ascii="Times New Roman" w:hAnsi="Times New Roman" w:cs="Times New Roman"/>
          <w:sz w:val="28"/>
          <w:szCs w:val="28"/>
        </w:rPr>
        <w:t>.</w:t>
      </w:r>
      <w:r w:rsidR="008F18AF" w:rsidRPr="00B97D07">
        <w:rPr>
          <w:rFonts w:ascii="Times New Roman" w:hAnsi="Times New Roman" w:cs="Times New Roman"/>
          <w:sz w:val="28"/>
          <w:szCs w:val="28"/>
        </w:rPr>
        <w:t xml:space="preserve">«Школьная энциклопедия. История нового времени. 16-18 века» </w:t>
      </w:r>
      <w:proofErr w:type="gramStart"/>
      <w:r w:rsidR="008F18AF" w:rsidRPr="00B97D07">
        <w:rPr>
          <w:rFonts w:ascii="Times New Roman" w:hAnsi="Times New Roman" w:cs="Times New Roman"/>
          <w:sz w:val="28"/>
          <w:szCs w:val="28"/>
        </w:rPr>
        <w:t>( Москва</w:t>
      </w:r>
      <w:proofErr w:type="gramEnd"/>
      <w:r w:rsidR="008F18AF" w:rsidRPr="00B97D07">
        <w:rPr>
          <w:rFonts w:ascii="Times New Roman" w:hAnsi="Times New Roman" w:cs="Times New Roman"/>
          <w:sz w:val="28"/>
          <w:szCs w:val="28"/>
        </w:rPr>
        <w:t>, «ОЛМА – ПРЕСС Образование, 2003г., Вербицкая Л.А., Фурсенко А.А</w:t>
      </w:r>
      <w:r w:rsidR="008F18AF">
        <w:rPr>
          <w:rFonts w:ascii="Times New Roman" w:hAnsi="Times New Roman" w:cs="Times New Roman"/>
          <w:sz w:val="28"/>
          <w:szCs w:val="28"/>
        </w:rPr>
        <w:t>)</w:t>
      </w:r>
    </w:p>
    <w:p w:rsidR="00C970DD" w:rsidRPr="00C970DD" w:rsidRDefault="00D124DE" w:rsidP="00C970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70DD" w:rsidRPr="00C970DD">
        <w:rPr>
          <w:rFonts w:ascii="Times New Roman" w:hAnsi="Times New Roman" w:cs="Times New Roman"/>
          <w:sz w:val="28"/>
          <w:szCs w:val="28"/>
        </w:rPr>
        <w:t>.«Хочу всё знать». Издательский дом «</w:t>
      </w:r>
      <w:proofErr w:type="spellStart"/>
      <w:r w:rsidR="00C970DD" w:rsidRPr="00C970DD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C970DD" w:rsidRPr="00C970DD">
        <w:rPr>
          <w:rFonts w:ascii="Times New Roman" w:hAnsi="Times New Roman" w:cs="Times New Roman"/>
          <w:sz w:val="28"/>
          <w:szCs w:val="28"/>
        </w:rPr>
        <w:t xml:space="preserve">-Пресс», </w:t>
      </w:r>
      <w:proofErr w:type="spellStart"/>
      <w:r w:rsidR="00C970DD" w:rsidRPr="00C970DD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C970DD" w:rsidRPr="00C970DD">
        <w:rPr>
          <w:rFonts w:ascii="Times New Roman" w:hAnsi="Times New Roman" w:cs="Times New Roman"/>
          <w:sz w:val="28"/>
          <w:szCs w:val="28"/>
        </w:rPr>
        <w:t>-на-Дону, 2019</w:t>
      </w:r>
    </w:p>
    <w:p w:rsidR="00D124DE" w:rsidRDefault="00D124DE" w:rsidP="00D124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10.Энциклопедия</w:t>
      </w:r>
      <w:r w:rsidRPr="002142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Космос. Рекорды и факты</w:t>
      </w:r>
      <w:r w:rsidRPr="0021429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14297">
        <w:rPr>
          <w:rFonts w:ascii="Times New Roman" w:hAnsi="Times New Roman" w:cs="Times New Roman"/>
          <w:sz w:val="28"/>
          <w:szCs w:val="28"/>
        </w:rPr>
        <w:t>( Москва</w:t>
      </w:r>
      <w:proofErr w:type="gramEnd"/>
      <w:r w:rsidRPr="002142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Астрель» 2014</w:t>
      </w:r>
      <w:r w:rsidRPr="0021429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124DE" w:rsidRDefault="00D124DE" w:rsidP="00D124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14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Энциклопедия</w:t>
      </w:r>
      <w:r w:rsidRPr="00214297">
        <w:rPr>
          <w:rFonts w:ascii="Times New Roman" w:hAnsi="Times New Roman" w:cs="Times New Roman"/>
          <w:sz w:val="28"/>
          <w:szCs w:val="28"/>
        </w:rPr>
        <w:t xml:space="preserve"> «Кто? Где? </w:t>
      </w:r>
      <w:proofErr w:type="gramStart"/>
      <w:r w:rsidRPr="00214297">
        <w:rPr>
          <w:rFonts w:ascii="Times New Roman" w:hAnsi="Times New Roman" w:cs="Times New Roman"/>
          <w:sz w:val="28"/>
          <w:szCs w:val="28"/>
        </w:rPr>
        <w:t>и Когда</w:t>
      </w:r>
      <w:proofErr w:type="gramEnd"/>
      <w:r w:rsidRPr="00214297">
        <w:rPr>
          <w:rFonts w:ascii="Times New Roman" w:hAnsi="Times New Roman" w:cs="Times New Roman"/>
          <w:sz w:val="28"/>
          <w:szCs w:val="28"/>
        </w:rPr>
        <w:t>?» (издательский дом «Пилигрим», 1999г.)</w:t>
      </w:r>
    </w:p>
    <w:p w:rsidR="00C970DD" w:rsidRPr="00C970DD" w:rsidRDefault="00C970DD" w:rsidP="00C970D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70DD" w:rsidRDefault="00C970DD" w:rsidP="00FC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8AF" w:rsidRDefault="008F18AF" w:rsidP="00FC1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</w:pPr>
    </w:p>
    <w:p w:rsidR="008F18AF" w:rsidRDefault="008F18AF" w:rsidP="00FC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8AF" w:rsidRPr="00214297" w:rsidRDefault="008F18AF" w:rsidP="00FC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B7" w:rsidRPr="00214297" w:rsidRDefault="00B277B7">
      <w:pPr>
        <w:rPr>
          <w:rFonts w:ascii="Times New Roman" w:hAnsi="Times New Roman" w:cs="Times New Roman"/>
          <w:sz w:val="28"/>
          <w:szCs w:val="28"/>
        </w:rPr>
      </w:pPr>
    </w:p>
    <w:p w:rsidR="00B2327A" w:rsidRPr="00214297" w:rsidRDefault="00B2327A">
      <w:pPr>
        <w:rPr>
          <w:rFonts w:ascii="Times New Roman" w:hAnsi="Times New Roman" w:cs="Times New Roman"/>
          <w:sz w:val="28"/>
          <w:szCs w:val="28"/>
        </w:rPr>
      </w:pPr>
    </w:p>
    <w:p w:rsidR="00B2327A" w:rsidRDefault="00B2327A">
      <w:pPr>
        <w:rPr>
          <w:rFonts w:ascii="Times New Roman" w:hAnsi="Times New Roman" w:cs="Times New Roman"/>
          <w:sz w:val="28"/>
          <w:szCs w:val="28"/>
        </w:rPr>
      </w:pPr>
    </w:p>
    <w:p w:rsidR="00214297" w:rsidRDefault="00214297">
      <w:pPr>
        <w:rPr>
          <w:rFonts w:ascii="Times New Roman" w:hAnsi="Times New Roman" w:cs="Times New Roman"/>
          <w:sz w:val="28"/>
          <w:szCs w:val="28"/>
        </w:rPr>
      </w:pPr>
    </w:p>
    <w:p w:rsidR="00214297" w:rsidRDefault="00214297">
      <w:pPr>
        <w:rPr>
          <w:rFonts w:ascii="Times New Roman" w:hAnsi="Times New Roman" w:cs="Times New Roman"/>
          <w:sz w:val="28"/>
          <w:szCs w:val="28"/>
        </w:rPr>
      </w:pPr>
    </w:p>
    <w:p w:rsidR="00B14FD3" w:rsidRDefault="00B14FD3">
      <w:pPr>
        <w:rPr>
          <w:rFonts w:ascii="Times New Roman" w:hAnsi="Times New Roman" w:cs="Times New Roman"/>
          <w:sz w:val="28"/>
          <w:szCs w:val="28"/>
        </w:rPr>
      </w:pPr>
    </w:p>
    <w:p w:rsidR="00B14FD3" w:rsidRDefault="00B14FD3">
      <w:pPr>
        <w:rPr>
          <w:rFonts w:ascii="Times New Roman" w:hAnsi="Times New Roman" w:cs="Times New Roman"/>
          <w:sz w:val="28"/>
          <w:szCs w:val="28"/>
        </w:rPr>
      </w:pPr>
    </w:p>
    <w:p w:rsidR="00B14FD3" w:rsidRDefault="00B14FD3">
      <w:pPr>
        <w:rPr>
          <w:rFonts w:ascii="Times New Roman" w:hAnsi="Times New Roman" w:cs="Times New Roman"/>
          <w:sz w:val="28"/>
          <w:szCs w:val="28"/>
        </w:rPr>
      </w:pPr>
    </w:p>
    <w:p w:rsidR="002A37F9" w:rsidRDefault="002A37F9">
      <w:pPr>
        <w:rPr>
          <w:rFonts w:ascii="Times New Roman" w:hAnsi="Times New Roman" w:cs="Times New Roman"/>
          <w:sz w:val="28"/>
          <w:szCs w:val="28"/>
        </w:rPr>
      </w:pPr>
    </w:p>
    <w:p w:rsidR="002A37F9" w:rsidRDefault="002A37F9">
      <w:pPr>
        <w:rPr>
          <w:rFonts w:ascii="Times New Roman" w:hAnsi="Times New Roman" w:cs="Times New Roman"/>
          <w:sz w:val="28"/>
          <w:szCs w:val="28"/>
        </w:rPr>
      </w:pPr>
    </w:p>
    <w:p w:rsidR="002A37F9" w:rsidRDefault="002A37F9">
      <w:pPr>
        <w:rPr>
          <w:rFonts w:ascii="Times New Roman" w:hAnsi="Times New Roman" w:cs="Times New Roman"/>
          <w:sz w:val="28"/>
          <w:szCs w:val="28"/>
        </w:rPr>
      </w:pPr>
    </w:p>
    <w:p w:rsidR="002A37F9" w:rsidRDefault="002A37F9">
      <w:pPr>
        <w:rPr>
          <w:rFonts w:ascii="Times New Roman" w:hAnsi="Times New Roman" w:cs="Times New Roman"/>
          <w:sz w:val="28"/>
          <w:szCs w:val="28"/>
        </w:rPr>
      </w:pPr>
    </w:p>
    <w:p w:rsidR="002A37F9" w:rsidRDefault="002A37F9">
      <w:pPr>
        <w:rPr>
          <w:rFonts w:ascii="Times New Roman" w:hAnsi="Times New Roman" w:cs="Times New Roman"/>
          <w:sz w:val="28"/>
          <w:szCs w:val="28"/>
        </w:rPr>
      </w:pPr>
    </w:p>
    <w:p w:rsidR="002A37F9" w:rsidRPr="00214297" w:rsidRDefault="002A37F9">
      <w:pPr>
        <w:rPr>
          <w:rFonts w:ascii="Times New Roman" w:hAnsi="Times New Roman" w:cs="Times New Roman"/>
          <w:sz w:val="28"/>
          <w:szCs w:val="28"/>
        </w:rPr>
      </w:pPr>
    </w:p>
    <w:p w:rsidR="00C970DD" w:rsidRPr="00214297" w:rsidRDefault="00444B6E" w:rsidP="00C970DD">
      <w:pPr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277B7" w:rsidRPr="0021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610" w:rsidRPr="00C970DD" w:rsidRDefault="00121610" w:rsidP="00C970DD">
      <w:pPr>
        <w:rPr>
          <w:sz w:val="28"/>
          <w:szCs w:val="28"/>
        </w:rPr>
      </w:pPr>
    </w:p>
    <w:sectPr w:rsidR="00121610" w:rsidRPr="00C970DD" w:rsidSect="00710BA3">
      <w:pgSz w:w="11906" w:h="16838"/>
      <w:pgMar w:top="993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B6E" w:rsidRDefault="00444B6E" w:rsidP="00391719">
      <w:pPr>
        <w:spacing w:after="0" w:line="240" w:lineRule="auto"/>
      </w:pPr>
      <w:r>
        <w:separator/>
      </w:r>
    </w:p>
  </w:endnote>
  <w:endnote w:type="continuationSeparator" w:id="0">
    <w:p w:rsidR="00444B6E" w:rsidRDefault="00444B6E" w:rsidP="0039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B6E" w:rsidRDefault="00444B6E" w:rsidP="00391719">
      <w:pPr>
        <w:spacing w:after="0" w:line="240" w:lineRule="auto"/>
      </w:pPr>
      <w:r>
        <w:separator/>
      </w:r>
    </w:p>
  </w:footnote>
  <w:footnote w:type="continuationSeparator" w:id="0">
    <w:p w:rsidR="00444B6E" w:rsidRDefault="00444B6E" w:rsidP="0039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CEE"/>
    <w:multiLevelType w:val="hybridMultilevel"/>
    <w:tmpl w:val="880E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5281"/>
    <w:multiLevelType w:val="hybridMultilevel"/>
    <w:tmpl w:val="89F2A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64A34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-75"/>
        </w:tabs>
        <w:ind w:left="-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D02F9"/>
    <w:multiLevelType w:val="hybridMultilevel"/>
    <w:tmpl w:val="B0F08AA0"/>
    <w:lvl w:ilvl="0" w:tplc="34CE26D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FC7"/>
    <w:multiLevelType w:val="hybridMultilevel"/>
    <w:tmpl w:val="86A0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13A13"/>
    <w:multiLevelType w:val="hybridMultilevel"/>
    <w:tmpl w:val="4C6A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5225"/>
    <w:multiLevelType w:val="hybridMultilevel"/>
    <w:tmpl w:val="A7085784"/>
    <w:lvl w:ilvl="0" w:tplc="045ED5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13B7CE7"/>
    <w:multiLevelType w:val="hybridMultilevel"/>
    <w:tmpl w:val="0B6C8068"/>
    <w:lvl w:ilvl="0" w:tplc="34CE26D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27694"/>
    <w:multiLevelType w:val="hybridMultilevel"/>
    <w:tmpl w:val="ACDC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F3085"/>
    <w:multiLevelType w:val="hybridMultilevel"/>
    <w:tmpl w:val="C1928516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C5FCB"/>
    <w:multiLevelType w:val="hybridMultilevel"/>
    <w:tmpl w:val="0742D90A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6B4648"/>
    <w:multiLevelType w:val="hybridMultilevel"/>
    <w:tmpl w:val="061A8D80"/>
    <w:lvl w:ilvl="0" w:tplc="1854C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21F69"/>
    <w:multiLevelType w:val="hybridMultilevel"/>
    <w:tmpl w:val="FCF6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B49FC"/>
    <w:multiLevelType w:val="hybridMultilevel"/>
    <w:tmpl w:val="05E2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05448"/>
    <w:multiLevelType w:val="hybridMultilevel"/>
    <w:tmpl w:val="83B4EF7E"/>
    <w:lvl w:ilvl="0" w:tplc="6E7AB0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C372B6E"/>
    <w:multiLevelType w:val="hybridMultilevel"/>
    <w:tmpl w:val="B0F08AA0"/>
    <w:lvl w:ilvl="0" w:tplc="34CE26D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3"/>
  </w:num>
  <w:num w:numId="13">
    <w:abstractNumId w:val="15"/>
  </w:num>
  <w:num w:numId="14">
    <w:abstractNumId w:val="9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A03"/>
    <w:rsid w:val="00001EF8"/>
    <w:rsid w:val="0008515F"/>
    <w:rsid w:val="00087A67"/>
    <w:rsid w:val="00093872"/>
    <w:rsid w:val="000A569B"/>
    <w:rsid w:val="000B24B3"/>
    <w:rsid w:val="000C4618"/>
    <w:rsid w:val="00121610"/>
    <w:rsid w:val="0014493D"/>
    <w:rsid w:val="00163153"/>
    <w:rsid w:val="00170215"/>
    <w:rsid w:val="001722C7"/>
    <w:rsid w:val="001B578C"/>
    <w:rsid w:val="001C4E21"/>
    <w:rsid w:val="001D5A7B"/>
    <w:rsid w:val="001E04DD"/>
    <w:rsid w:val="00201ED7"/>
    <w:rsid w:val="00203AE6"/>
    <w:rsid w:val="00213659"/>
    <w:rsid w:val="00214297"/>
    <w:rsid w:val="00215917"/>
    <w:rsid w:val="00217AE3"/>
    <w:rsid w:val="002248FC"/>
    <w:rsid w:val="002266AE"/>
    <w:rsid w:val="002359A7"/>
    <w:rsid w:val="00240FF6"/>
    <w:rsid w:val="002510A7"/>
    <w:rsid w:val="00265F8C"/>
    <w:rsid w:val="00274B9C"/>
    <w:rsid w:val="002843AD"/>
    <w:rsid w:val="0028607C"/>
    <w:rsid w:val="002A37F9"/>
    <w:rsid w:val="002C193A"/>
    <w:rsid w:val="002C31ED"/>
    <w:rsid w:val="002C4ED9"/>
    <w:rsid w:val="002D18BA"/>
    <w:rsid w:val="002D4741"/>
    <w:rsid w:val="002E156B"/>
    <w:rsid w:val="002F0589"/>
    <w:rsid w:val="002F426F"/>
    <w:rsid w:val="002F7FCA"/>
    <w:rsid w:val="00300335"/>
    <w:rsid w:val="00302925"/>
    <w:rsid w:val="00316FA1"/>
    <w:rsid w:val="00326D88"/>
    <w:rsid w:val="0033426C"/>
    <w:rsid w:val="00345232"/>
    <w:rsid w:val="003622E0"/>
    <w:rsid w:val="00391719"/>
    <w:rsid w:val="003B4E5E"/>
    <w:rsid w:val="003F3D07"/>
    <w:rsid w:val="00401547"/>
    <w:rsid w:val="00415157"/>
    <w:rsid w:val="004235A6"/>
    <w:rsid w:val="00444B6E"/>
    <w:rsid w:val="00455CEF"/>
    <w:rsid w:val="00460452"/>
    <w:rsid w:val="00496F10"/>
    <w:rsid w:val="004C2D35"/>
    <w:rsid w:val="004C7BE1"/>
    <w:rsid w:val="004E0BE2"/>
    <w:rsid w:val="004E19C1"/>
    <w:rsid w:val="004E1B6A"/>
    <w:rsid w:val="005065BA"/>
    <w:rsid w:val="0050724B"/>
    <w:rsid w:val="0051219C"/>
    <w:rsid w:val="00513C1E"/>
    <w:rsid w:val="00524F00"/>
    <w:rsid w:val="0054533A"/>
    <w:rsid w:val="00555056"/>
    <w:rsid w:val="00566E06"/>
    <w:rsid w:val="00572909"/>
    <w:rsid w:val="005763F5"/>
    <w:rsid w:val="00593334"/>
    <w:rsid w:val="005A4740"/>
    <w:rsid w:val="005B533A"/>
    <w:rsid w:val="005C4E39"/>
    <w:rsid w:val="005F6C3A"/>
    <w:rsid w:val="005F7B71"/>
    <w:rsid w:val="00602D83"/>
    <w:rsid w:val="00605091"/>
    <w:rsid w:val="0062571A"/>
    <w:rsid w:val="00634F30"/>
    <w:rsid w:val="006403FD"/>
    <w:rsid w:val="00656628"/>
    <w:rsid w:val="00684D4F"/>
    <w:rsid w:val="006A0D6A"/>
    <w:rsid w:val="006B77AF"/>
    <w:rsid w:val="006D381A"/>
    <w:rsid w:val="006E76F1"/>
    <w:rsid w:val="006F6E9A"/>
    <w:rsid w:val="00710BA3"/>
    <w:rsid w:val="00712690"/>
    <w:rsid w:val="0073077F"/>
    <w:rsid w:val="007958AA"/>
    <w:rsid w:val="007C0D36"/>
    <w:rsid w:val="007E1235"/>
    <w:rsid w:val="007E4422"/>
    <w:rsid w:val="007F7770"/>
    <w:rsid w:val="008049B1"/>
    <w:rsid w:val="008173F4"/>
    <w:rsid w:val="00854305"/>
    <w:rsid w:val="00860B28"/>
    <w:rsid w:val="00877BD0"/>
    <w:rsid w:val="008B18D4"/>
    <w:rsid w:val="008B6500"/>
    <w:rsid w:val="008C4FAD"/>
    <w:rsid w:val="008F18AF"/>
    <w:rsid w:val="008F41FA"/>
    <w:rsid w:val="00901823"/>
    <w:rsid w:val="00910986"/>
    <w:rsid w:val="00914518"/>
    <w:rsid w:val="00921B77"/>
    <w:rsid w:val="00927BFF"/>
    <w:rsid w:val="00933D31"/>
    <w:rsid w:val="00936C41"/>
    <w:rsid w:val="00937701"/>
    <w:rsid w:val="00946ED2"/>
    <w:rsid w:val="009650B7"/>
    <w:rsid w:val="0097273C"/>
    <w:rsid w:val="009750CB"/>
    <w:rsid w:val="00976226"/>
    <w:rsid w:val="009805F3"/>
    <w:rsid w:val="009E5DEB"/>
    <w:rsid w:val="009F4245"/>
    <w:rsid w:val="009F4E83"/>
    <w:rsid w:val="00A100DB"/>
    <w:rsid w:val="00A17A47"/>
    <w:rsid w:val="00A241FC"/>
    <w:rsid w:val="00A242EE"/>
    <w:rsid w:val="00A34140"/>
    <w:rsid w:val="00A37004"/>
    <w:rsid w:val="00A435E7"/>
    <w:rsid w:val="00A4670C"/>
    <w:rsid w:val="00A55841"/>
    <w:rsid w:val="00A96968"/>
    <w:rsid w:val="00AB2602"/>
    <w:rsid w:val="00AB7895"/>
    <w:rsid w:val="00AC4DF6"/>
    <w:rsid w:val="00AD05B4"/>
    <w:rsid w:val="00AE2F85"/>
    <w:rsid w:val="00AF60AC"/>
    <w:rsid w:val="00AF7DDA"/>
    <w:rsid w:val="00B00622"/>
    <w:rsid w:val="00B04729"/>
    <w:rsid w:val="00B14FD3"/>
    <w:rsid w:val="00B2327A"/>
    <w:rsid w:val="00B277B7"/>
    <w:rsid w:val="00B3666C"/>
    <w:rsid w:val="00B40527"/>
    <w:rsid w:val="00B424DD"/>
    <w:rsid w:val="00B4590A"/>
    <w:rsid w:val="00B537FC"/>
    <w:rsid w:val="00B61645"/>
    <w:rsid w:val="00B67B5D"/>
    <w:rsid w:val="00B709FF"/>
    <w:rsid w:val="00B81368"/>
    <w:rsid w:val="00B81474"/>
    <w:rsid w:val="00B94BC1"/>
    <w:rsid w:val="00B95AFA"/>
    <w:rsid w:val="00B9656B"/>
    <w:rsid w:val="00B97D07"/>
    <w:rsid w:val="00BB47EC"/>
    <w:rsid w:val="00BC037E"/>
    <w:rsid w:val="00BD5FEE"/>
    <w:rsid w:val="00C04D58"/>
    <w:rsid w:val="00C27552"/>
    <w:rsid w:val="00C63881"/>
    <w:rsid w:val="00C770A4"/>
    <w:rsid w:val="00C901DC"/>
    <w:rsid w:val="00C91BBE"/>
    <w:rsid w:val="00C970DD"/>
    <w:rsid w:val="00CB2059"/>
    <w:rsid w:val="00CB5EFC"/>
    <w:rsid w:val="00CE3F00"/>
    <w:rsid w:val="00D00C82"/>
    <w:rsid w:val="00D02CE4"/>
    <w:rsid w:val="00D06B7A"/>
    <w:rsid w:val="00D07B42"/>
    <w:rsid w:val="00D124DE"/>
    <w:rsid w:val="00D12A03"/>
    <w:rsid w:val="00D2060E"/>
    <w:rsid w:val="00D42D06"/>
    <w:rsid w:val="00D67752"/>
    <w:rsid w:val="00D73209"/>
    <w:rsid w:val="00D85FC9"/>
    <w:rsid w:val="00DA4ED6"/>
    <w:rsid w:val="00DB3DA8"/>
    <w:rsid w:val="00DB6E7F"/>
    <w:rsid w:val="00DC043C"/>
    <w:rsid w:val="00DD2F23"/>
    <w:rsid w:val="00E9439B"/>
    <w:rsid w:val="00EB56E7"/>
    <w:rsid w:val="00ED2338"/>
    <w:rsid w:val="00F01213"/>
    <w:rsid w:val="00F07997"/>
    <w:rsid w:val="00F122AE"/>
    <w:rsid w:val="00F30155"/>
    <w:rsid w:val="00F35373"/>
    <w:rsid w:val="00F46A9D"/>
    <w:rsid w:val="00F67278"/>
    <w:rsid w:val="00F67894"/>
    <w:rsid w:val="00F74602"/>
    <w:rsid w:val="00FA016E"/>
    <w:rsid w:val="00FB323D"/>
    <w:rsid w:val="00FC177C"/>
    <w:rsid w:val="00FC4A47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2C83"/>
  <w15:docId w15:val="{711397FB-E65F-41B1-823E-82F053B5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23D"/>
  </w:style>
  <w:style w:type="paragraph" w:styleId="1">
    <w:name w:val="heading 1"/>
    <w:basedOn w:val="a"/>
    <w:link w:val="10"/>
    <w:uiPriority w:val="9"/>
    <w:qFormat/>
    <w:rsid w:val="00D12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12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12A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B4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424DD"/>
    <w:rPr>
      <w:b/>
      <w:bCs/>
    </w:rPr>
  </w:style>
  <w:style w:type="character" w:styleId="a7">
    <w:name w:val="Hyperlink"/>
    <w:basedOn w:val="a0"/>
    <w:uiPriority w:val="99"/>
    <w:semiHidden/>
    <w:unhideWhenUsed/>
    <w:rsid w:val="00936C4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FEE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C4E21"/>
    <w:rPr>
      <w:i/>
      <w:iCs/>
    </w:rPr>
  </w:style>
  <w:style w:type="paragraph" w:customStyle="1" w:styleId="Style1">
    <w:name w:val="Style1"/>
    <w:basedOn w:val="a"/>
    <w:rsid w:val="008C4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FontStyle11">
    <w:name w:val="Font Style11"/>
    <w:rsid w:val="008C4FAD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391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91719"/>
  </w:style>
  <w:style w:type="paragraph" w:styleId="ad">
    <w:name w:val="footer"/>
    <w:basedOn w:val="a"/>
    <w:link w:val="ae"/>
    <w:uiPriority w:val="99"/>
    <w:semiHidden/>
    <w:unhideWhenUsed/>
    <w:rsid w:val="00391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4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6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7376-1CE5-4757-901B-CD1441F0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38</cp:revision>
  <cp:lastPrinted>2023-02-12T05:16:00Z</cp:lastPrinted>
  <dcterms:created xsi:type="dcterms:W3CDTF">2021-11-24T22:44:00Z</dcterms:created>
  <dcterms:modified xsi:type="dcterms:W3CDTF">2023-02-20T07:00:00Z</dcterms:modified>
</cp:coreProperties>
</file>