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E8BD" w14:textId="77777777" w:rsidR="000F67A2" w:rsidRDefault="000F67A2" w:rsidP="000F67A2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14:paraId="2D6D6CEF" w14:textId="77777777" w:rsidR="000F67A2" w:rsidRPr="003878D4" w:rsidRDefault="000F67A2" w:rsidP="000F67A2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>Творческие задания по теме «Имя числительное»</w:t>
      </w:r>
    </w:p>
    <w:p w14:paraId="59F8D13C" w14:textId="77777777" w:rsidR="000F67A2" w:rsidRDefault="000F67A2" w:rsidP="000F67A2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3878D4">
        <w:rPr>
          <w:bCs/>
          <w:sz w:val="28"/>
          <w:szCs w:val="28"/>
        </w:rPr>
        <w:t xml:space="preserve">по учебнику «Русский язык» под ред. Е.А. Быстровой для 6 класса. – Москва, «Русское слово», составленные по текстам, энциклопедий, </w:t>
      </w:r>
      <w:r w:rsidRPr="003878D4">
        <w:rPr>
          <w:bCs/>
          <w:sz w:val="28"/>
          <w:szCs w:val="28"/>
        </w:rPr>
        <w:br/>
        <w:t>справочников, словарей</w:t>
      </w:r>
    </w:p>
    <w:p w14:paraId="397FBE6B" w14:textId="77777777" w:rsidR="000F67A2" w:rsidRPr="003878D4" w:rsidRDefault="000F67A2" w:rsidP="000F67A2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0F67A2" w:rsidRPr="003878D4" w14:paraId="32E84983" w14:textId="77777777" w:rsidTr="00CB51DE">
        <w:trPr>
          <w:trHeight w:val="2127"/>
        </w:trPr>
        <w:tc>
          <w:tcPr>
            <w:tcW w:w="6120" w:type="dxa"/>
          </w:tcPr>
          <w:p w14:paraId="74B8DD9E" w14:textId="77777777" w:rsidR="000F67A2" w:rsidRPr="003878D4" w:rsidRDefault="000F67A2" w:rsidP="00CB51DE">
            <w:pPr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</w:rPr>
              <w:t>Выполнила:   Анисимова А.С.,</w:t>
            </w:r>
          </w:p>
          <w:p w14:paraId="731AF2ED" w14:textId="77777777" w:rsidR="000F67A2" w:rsidRPr="003878D4" w:rsidRDefault="000F67A2" w:rsidP="00CB51DE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учитель ру</w:t>
            </w:r>
            <w:r>
              <w:rPr>
                <w:bCs/>
                <w:sz w:val="28"/>
                <w:szCs w:val="28"/>
                <w:lang w:val="tt-RU"/>
              </w:rPr>
              <w:t xml:space="preserve">сского языка и литературы МБОУ </w:t>
            </w:r>
          </w:p>
          <w:p w14:paraId="6BE66A1A" w14:textId="77777777" w:rsidR="000F67A2" w:rsidRPr="003878D4" w:rsidRDefault="000F67A2" w:rsidP="00CB51DE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“Лицей №1 ЗМР РТ”</w:t>
            </w:r>
          </w:p>
          <w:p w14:paraId="018158F7" w14:textId="77777777" w:rsidR="000F67A2" w:rsidRDefault="000F67A2" w:rsidP="00CB51DE">
            <w:pPr>
              <w:spacing w:line="360" w:lineRule="auto"/>
              <w:jc w:val="right"/>
              <w:rPr>
                <w:bCs/>
                <w:sz w:val="28"/>
                <w:szCs w:val="28"/>
                <w:lang w:val="tt-RU"/>
              </w:rPr>
            </w:pPr>
          </w:p>
          <w:p w14:paraId="5A3EB666" w14:textId="77777777" w:rsidR="000F67A2" w:rsidRPr="003878D4" w:rsidRDefault="000F67A2" w:rsidP="00CB51DE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3878D4">
              <w:rPr>
                <w:bCs/>
                <w:sz w:val="28"/>
                <w:szCs w:val="28"/>
                <w:lang w:val="tt-RU"/>
              </w:rPr>
              <w:t>Казань, 202</w:t>
            </w:r>
            <w:r>
              <w:rPr>
                <w:bCs/>
                <w:sz w:val="28"/>
                <w:szCs w:val="28"/>
                <w:lang w:val="tt-RU"/>
              </w:rPr>
              <w:t>2</w:t>
            </w:r>
          </w:p>
        </w:tc>
      </w:tr>
    </w:tbl>
    <w:p w14:paraId="1458FF75" w14:textId="77777777" w:rsidR="000F67A2" w:rsidRPr="003878D4" w:rsidRDefault="000F67A2" w:rsidP="000F67A2">
      <w:pP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878D4">
        <w:rPr>
          <w:color w:val="000000"/>
          <w:sz w:val="28"/>
          <w:szCs w:val="28"/>
        </w:rPr>
        <w:t xml:space="preserve">ворческие задания по теме </w:t>
      </w:r>
      <w:r w:rsidRPr="003878D4">
        <w:rPr>
          <w:rFonts w:eastAsiaTheme="minorHAnsi"/>
          <w:sz w:val="28"/>
          <w:szCs w:val="28"/>
          <w:shd w:val="clear" w:color="auto" w:fill="FFFFFF"/>
          <w:lang w:eastAsia="en-US"/>
        </w:rPr>
        <w:t>«Имя числительное»</w:t>
      </w:r>
    </w:p>
    <w:p w14:paraId="354CEF51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1.&amp;11 Что обозначает имя числительное? </w:t>
      </w:r>
    </w:p>
    <w:p w14:paraId="6385B8A9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2.&amp; 12 Имена числительные: простые, сложные и составные.</w:t>
      </w:r>
    </w:p>
    <w:p w14:paraId="1C0A1B1D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3 &amp;13 Количественные числительные и их разряды</w:t>
      </w:r>
    </w:p>
    <w:p w14:paraId="4ABEFAB5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4. &amp;14 Склонение числительных, обозначающих целые числа</w:t>
      </w:r>
    </w:p>
    <w:p w14:paraId="1BA4BD0F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5. &amp;15 Склонение дробных числительных </w:t>
      </w:r>
    </w:p>
    <w:p w14:paraId="19F5B0FC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6.&amp;16  Склонение собирательных числительных</w:t>
      </w:r>
    </w:p>
    <w:p w14:paraId="0193606F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7.&amp;17  Порядковые имена числительные</w:t>
      </w:r>
    </w:p>
    <w:p w14:paraId="0DE72E3C" w14:textId="77777777" w:rsidR="000F67A2" w:rsidRPr="003878D4" w:rsidRDefault="000F67A2" w:rsidP="000F67A2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8. &amp;18 Употребление числительных в речи</w:t>
      </w:r>
    </w:p>
    <w:p w14:paraId="78E57834" w14:textId="77777777" w:rsidR="000F67A2" w:rsidRPr="003878D4" w:rsidRDefault="000F67A2" w:rsidP="000F67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6416861" w14:textId="77777777" w:rsidR="000F67A2" w:rsidRPr="003878D4" w:rsidRDefault="000F67A2" w:rsidP="000F67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664E084F" w14:textId="77777777" w:rsidR="000F67A2" w:rsidRPr="003878D4" w:rsidRDefault="000F67A2" w:rsidP="000F67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Практическая часть.</w:t>
      </w:r>
    </w:p>
    <w:p w14:paraId="5AA1ABF2" w14:textId="77777777" w:rsidR="000F67A2" w:rsidRPr="003878D4" w:rsidRDefault="000F67A2" w:rsidP="000F67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74E3650" w14:textId="77777777" w:rsidR="000F67A2" w:rsidRPr="003878D4" w:rsidRDefault="000F67A2" w:rsidP="000F67A2">
      <w:pPr>
        <w:numPr>
          <w:ilvl w:val="0"/>
          <w:numId w:val="8"/>
        </w:num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bookmarkStart w:id="0" w:name="_Hlk127860573"/>
      <w:r w:rsidRPr="003878D4">
        <w:rPr>
          <w:b/>
          <w:bCs/>
          <w:color w:val="000000"/>
          <w:sz w:val="28"/>
          <w:szCs w:val="28"/>
        </w:rPr>
        <w:t xml:space="preserve">Что обозначает имя числительное?  </w:t>
      </w:r>
    </w:p>
    <w:p w14:paraId="5E8654E8" w14:textId="77777777" w:rsidR="000F67A2" w:rsidRPr="003878D4" w:rsidRDefault="000F67A2" w:rsidP="000F67A2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3878D4">
        <w:rPr>
          <w:bCs/>
          <w:color w:val="000000"/>
          <w:sz w:val="28"/>
          <w:szCs w:val="28"/>
        </w:rPr>
        <w:t>Найдите высказывания великих ученых о числительных? Какое значение имеют имена числительные для русского языка?</w:t>
      </w:r>
    </w:p>
    <w:p w14:paraId="62742ACF" w14:textId="77777777" w:rsidR="000F67A2" w:rsidRPr="003878D4" w:rsidRDefault="000F67A2" w:rsidP="000F67A2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</w:p>
    <w:p w14:paraId="1D9B41EF" w14:textId="77777777" w:rsidR="000F67A2" w:rsidRPr="003878D4" w:rsidRDefault="000F67A2" w:rsidP="000F67A2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</w:t>
      </w:r>
      <w:r>
        <w:rPr>
          <w:b/>
          <w:bCs/>
          <w:color w:val="000000"/>
          <w:sz w:val="28"/>
          <w:szCs w:val="28"/>
        </w:rPr>
        <w:t>:</w:t>
      </w:r>
    </w:p>
    <w:p w14:paraId="683D3587" w14:textId="77777777" w:rsidR="000F67A2" w:rsidRPr="003878D4" w:rsidRDefault="000F67A2" w:rsidP="000F67A2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</w:p>
    <w:p w14:paraId="0F3B75BB" w14:textId="77777777" w:rsidR="000F67A2" w:rsidRPr="003878D4" w:rsidRDefault="000F67A2" w:rsidP="000F67A2">
      <w:pPr>
        <w:shd w:val="clear" w:color="auto" w:fill="FFFFFF"/>
        <w:ind w:left="720"/>
        <w:contextualSpacing/>
        <w:jc w:val="both"/>
        <w:rPr>
          <w:color w:val="1E1F20"/>
          <w:sz w:val="28"/>
          <w:szCs w:val="28"/>
        </w:rPr>
      </w:pPr>
      <w:r w:rsidRPr="003878D4">
        <w:rPr>
          <w:color w:val="1E1F20"/>
          <w:sz w:val="28"/>
          <w:szCs w:val="28"/>
        </w:rPr>
        <w:t>Ф. И. Буслаев писал: "Имена числительные хотя могут восходить до бесконечности, но отличаются от прочих частей речи тем, что вращаются повторением немногих основных названий".</w:t>
      </w:r>
    </w:p>
    <w:p w14:paraId="772039CF" w14:textId="77777777" w:rsidR="000F67A2" w:rsidRPr="003878D4" w:rsidRDefault="000F67A2" w:rsidP="000F67A2">
      <w:pPr>
        <w:shd w:val="clear" w:color="auto" w:fill="FFFFFF"/>
        <w:ind w:left="720"/>
        <w:contextualSpacing/>
        <w:jc w:val="both"/>
        <w:rPr>
          <w:color w:val="1E1F20"/>
          <w:sz w:val="28"/>
          <w:szCs w:val="28"/>
        </w:rPr>
      </w:pPr>
    </w:p>
    <w:bookmarkEnd w:id="0"/>
    <w:p w14:paraId="2A56A0DA" w14:textId="77777777" w:rsidR="000F67A2" w:rsidRPr="003878D4" w:rsidRDefault="000F67A2" w:rsidP="000F67A2">
      <w:pPr>
        <w:shd w:val="clear" w:color="auto" w:fill="FFFFFF"/>
        <w:ind w:left="720"/>
        <w:contextualSpacing/>
        <w:jc w:val="both"/>
        <w:rPr>
          <w:color w:val="1E1F20"/>
          <w:sz w:val="28"/>
          <w:szCs w:val="28"/>
        </w:rPr>
      </w:pPr>
      <w:r w:rsidRPr="003878D4">
        <w:rPr>
          <w:color w:val="1E1F20"/>
          <w:sz w:val="28"/>
          <w:szCs w:val="28"/>
        </w:rPr>
        <w:lastRenderedPageBreak/>
        <w:t>Имена числительные, вторя математическим числам, стремятся к бесконечности, однако суть их заключается, как мне кажется, в повторении уже известных категорий числа в разных комбинациях.</w:t>
      </w:r>
    </w:p>
    <w:p w14:paraId="58659F57" w14:textId="77777777" w:rsidR="000F67A2" w:rsidRPr="003878D4" w:rsidRDefault="000F67A2" w:rsidP="000F67A2">
      <w:pPr>
        <w:shd w:val="clear" w:color="auto" w:fill="FFFFFF"/>
        <w:ind w:left="720"/>
        <w:contextualSpacing/>
        <w:jc w:val="both"/>
        <w:rPr>
          <w:b/>
          <w:bCs/>
          <w:color w:val="000000"/>
          <w:sz w:val="28"/>
          <w:szCs w:val="28"/>
        </w:rPr>
      </w:pPr>
      <w:r w:rsidRPr="003878D4">
        <w:rPr>
          <w:color w:val="1E1F20"/>
          <w:sz w:val="28"/>
          <w:szCs w:val="28"/>
        </w:rPr>
        <w:t>Числительное – очень важная часть речи. Она обозначает количество, порядок при счете. Без нее невозможна точность.</w:t>
      </w:r>
    </w:p>
    <w:p w14:paraId="4D9EA5C5" w14:textId="77777777" w:rsidR="000F67A2" w:rsidRPr="003878D4" w:rsidRDefault="000F67A2" w:rsidP="000F67A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A4A5640" w14:textId="77777777" w:rsidR="000F67A2" w:rsidRPr="003878D4" w:rsidRDefault="000F67A2" w:rsidP="000F67A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DBAD5D" w14:textId="77777777" w:rsidR="000F67A2" w:rsidRPr="00702EAD" w:rsidRDefault="000F67A2" w:rsidP="000F67A2">
      <w:pPr>
        <w:numPr>
          <w:ilvl w:val="0"/>
          <w:numId w:val="6"/>
        </w:num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702EAD">
        <w:rPr>
          <w:b/>
          <w:color w:val="000000"/>
          <w:sz w:val="28"/>
          <w:szCs w:val="28"/>
        </w:rPr>
        <w:t>Подберите  текст из энциклопедического «Словаря юного историка» (Энциклопедический словарь юного историка: (Отечественная история)/ Сост. В. Б. Перхавко. — М.:Педагогика-Пресс, 1997. — 584 с: ил., карты..) и проведите исследование: какую роль играет числительное  в тексте?</w:t>
      </w:r>
    </w:p>
    <w:p w14:paraId="3696BA01" w14:textId="77777777" w:rsidR="000F67A2" w:rsidRPr="003878D4" w:rsidRDefault="000F67A2" w:rsidP="000F67A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F6A7D85" w14:textId="77777777" w:rsidR="000F67A2" w:rsidRPr="00702EAD" w:rsidRDefault="000F67A2" w:rsidP="000F67A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02EAD">
        <w:rPr>
          <w:b/>
          <w:color w:val="000000"/>
          <w:sz w:val="28"/>
          <w:szCs w:val="28"/>
        </w:rPr>
        <w:t>Подсчитайте, из скольких слов состоит текст (дайте процентную характеристику каждой части речи).</w:t>
      </w:r>
    </w:p>
    <w:p w14:paraId="435E4A42" w14:textId="77777777" w:rsidR="000F67A2" w:rsidRPr="003878D4" w:rsidRDefault="000F67A2" w:rsidP="000F67A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5391E2" w14:textId="77777777" w:rsidR="000F67A2" w:rsidRPr="003878D4" w:rsidRDefault="000F67A2" w:rsidP="000F67A2">
      <w:pPr>
        <w:shd w:val="clear" w:color="auto" w:fill="FFFFFF"/>
        <w:jc w:val="both"/>
        <w:rPr>
          <w:b/>
          <w:bCs/>
          <w:color w:val="000000"/>
          <w:sz w:val="32"/>
          <w:szCs w:val="28"/>
        </w:rPr>
      </w:pPr>
      <w:r w:rsidRPr="003878D4">
        <w:rPr>
          <w:b/>
          <w:bCs/>
          <w:color w:val="000000"/>
          <w:sz w:val="32"/>
          <w:szCs w:val="28"/>
        </w:rPr>
        <w:t>Эталон:</w:t>
      </w:r>
    </w:p>
    <w:p w14:paraId="08103EA8" w14:textId="77777777" w:rsidR="000F67A2" w:rsidRPr="003878D4" w:rsidRDefault="000F67A2" w:rsidP="000F67A2">
      <w:pPr>
        <w:autoSpaceDE w:val="0"/>
        <w:autoSpaceDN w:val="0"/>
        <w:adjustRightInd w:val="0"/>
        <w:jc w:val="both"/>
        <w:rPr>
          <w:rFonts w:eastAsia="Times-Bold"/>
          <w:b/>
          <w:bCs/>
          <w:sz w:val="28"/>
          <w:lang w:eastAsia="en-US"/>
        </w:rPr>
      </w:pPr>
      <w:r w:rsidRPr="003878D4">
        <w:rPr>
          <w:rFonts w:eastAsia="Times-Bold"/>
          <w:b/>
          <w:bCs/>
          <w:sz w:val="28"/>
          <w:lang w:eastAsia="en-US"/>
        </w:rPr>
        <w:t>АРХЕОЛОГИЯ</w:t>
      </w:r>
    </w:p>
    <w:p w14:paraId="7240654E" w14:textId="77777777" w:rsidR="000F67A2" w:rsidRPr="003878D4" w:rsidRDefault="000F67A2" w:rsidP="000F67A2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eastAsia="Times-Roman"/>
          <w:sz w:val="28"/>
          <w:lang w:eastAsia="en-US"/>
        </w:rPr>
        <w:t xml:space="preserve">Впереводе с греческого — наука о древностях (от archaios —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древний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 и logos —</w:t>
      </w:r>
    </w:p>
    <w:p w14:paraId="2B7B5CF8" w14:textId="77777777" w:rsidR="000F67A2" w:rsidRPr="003878D4" w:rsidRDefault="000F67A2" w:rsidP="000F67A2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наука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), археология — это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история, вооруженная лопатой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>, наука, изучающая историческое прошлое человечества по вещественным историческим остаткам, погребенным в земле.</w:t>
      </w:r>
    </w:p>
    <w:p w14:paraId="36AA64D8" w14:textId="77777777" w:rsidR="000F67A2" w:rsidRPr="003878D4" w:rsidRDefault="000F67A2" w:rsidP="000F67A2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eastAsia="Times-Roman"/>
          <w:sz w:val="28"/>
          <w:lang w:eastAsia="en-US"/>
        </w:rPr>
        <w:t xml:space="preserve">.В церквах, соборах хранили реликвии, связанные с памятью о </w:t>
      </w:r>
      <w:r w:rsidRPr="003878D4">
        <w:rPr>
          <w:rFonts w:eastAsia="Times-Italic"/>
          <w:iCs/>
          <w:sz w:val="28"/>
          <w:lang w:eastAsia="en-US"/>
        </w:rPr>
        <w:t xml:space="preserve">князьях, </w:t>
      </w:r>
      <w:r w:rsidRPr="003878D4">
        <w:rPr>
          <w:rFonts w:eastAsia="Times-Roman"/>
          <w:sz w:val="28"/>
          <w:lang w:eastAsia="en-US"/>
        </w:rPr>
        <w:t xml:space="preserve">высших духовных иерархах. </w:t>
      </w:r>
    </w:p>
    <w:p w14:paraId="41EB88A3" w14:textId="77777777" w:rsidR="000F67A2" w:rsidRPr="003878D4" w:rsidRDefault="000F67A2" w:rsidP="000F67A2">
      <w:pPr>
        <w:autoSpaceDE w:val="0"/>
        <w:autoSpaceDN w:val="0"/>
        <w:adjustRightInd w:val="0"/>
        <w:jc w:val="both"/>
        <w:rPr>
          <w:rFonts w:eastAsia="Times-Roman"/>
          <w:sz w:val="28"/>
          <w:lang w:eastAsia="en-US"/>
        </w:rPr>
      </w:pPr>
      <w:r w:rsidRPr="003878D4">
        <w:rPr>
          <w:rFonts w:eastAsia="Times-Roman"/>
          <w:sz w:val="28"/>
          <w:lang w:eastAsia="en-US"/>
        </w:rPr>
        <w:t xml:space="preserve"> Зарождение в России науки археологии относится к18в. В1718г. Петр I издал два указа, предписывавших собирать для нового музея — Кунсткамеры находимые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в земле или воде... старые надписи... старое оружие, посуду и все, что зело старо и необыкновенно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. При этом надлежало 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≪</w:t>
      </w:r>
      <w:r w:rsidRPr="003878D4">
        <w:rPr>
          <w:rFonts w:eastAsia="Times-Roman"/>
          <w:sz w:val="28"/>
          <w:lang w:eastAsia="en-US"/>
        </w:rPr>
        <w:t>делать чертежи, как что найдут</w:t>
      </w:r>
      <w:r w:rsidRPr="003878D4">
        <w:rPr>
          <w:rFonts w:ascii="Cambria Math" w:eastAsia="Times-Roman" w:hAnsi="Cambria Math" w:cs="Cambria Math"/>
          <w:sz w:val="28"/>
          <w:lang w:eastAsia="en-US"/>
        </w:rPr>
        <w:t>≫</w:t>
      </w:r>
      <w:r w:rsidRPr="003878D4">
        <w:rPr>
          <w:rFonts w:eastAsia="Times-Roman"/>
          <w:sz w:val="28"/>
          <w:lang w:eastAsia="en-US"/>
        </w:rPr>
        <w:t xml:space="preserve">. Вскоре в Сибирь для сбора коллекции для Кунсткамеры направилась экспедиция Д. Г. Мессершмидта. В 1733 — 1743 гг. состоялась еще одна сибирская экспедиция(Г. Ф. Миллер, И. Г. Гмелин). В 1739 г. Историк </w:t>
      </w:r>
      <w:r w:rsidRPr="003878D4">
        <w:rPr>
          <w:rFonts w:eastAsia="Times-Italic"/>
          <w:iCs/>
          <w:sz w:val="28"/>
          <w:lang w:eastAsia="en-US"/>
        </w:rPr>
        <w:t xml:space="preserve">В. Н. Татищев </w:t>
      </w:r>
      <w:r w:rsidRPr="003878D4">
        <w:rPr>
          <w:rFonts w:eastAsia="Times-Roman"/>
          <w:sz w:val="28"/>
          <w:lang w:eastAsia="en-US"/>
        </w:rPr>
        <w:t>написал подробную инструкцию для археологических раскопок. Во второй половине 18 в. российские ученые вели активные археологические раскопки древнегреческих городов на территории присоединенного к России Причерноморья и скифских курганов.</w:t>
      </w:r>
    </w:p>
    <w:p w14:paraId="03E5AAB6" w14:textId="77777777" w:rsidR="000F67A2" w:rsidRPr="003878D4" w:rsidRDefault="000F67A2" w:rsidP="000F67A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CD2C543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В тексте 154 слова </w:t>
      </w:r>
    </w:p>
    <w:p w14:paraId="5CE65735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Существительных: 54 - 61%</w:t>
      </w:r>
    </w:p>
    <w:p w14:paraId="0BAC6B1E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Глаголов: 21 – 32%</w:t>
      </w:r>
    </w:p>
    <w:p w14:paraId="70960FB9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Местоимений:12 – 18%</w:t>
      </w:r>
    </w:p>
    <w:p w14:paraId="47E62464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Наречий 2 – 3%</w:t>
      </w:r>
    </w:p>
    <w:p w14:paraId="630EF7A7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Предлогов:23 – 36%</w:t>
      </w:r>
    </w:p>
    <w:p w14:paraId="503FAE03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Частиц:1 – 2%</w:t>
      </w:r>
    </w:p>
    <w:p w14:paraId="36039BF5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Союзов:6 – 9 %</w:t>
      </w:r>
    </w:p>
    <w:p w14:paraId="4382CAF0" w14:textId="77777777" w:rsidR="000F67A2" w:rsidRPr="003878D4" w:rsidRDefault="000F67A2" w:rsidP="000F67A2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lastRenderedPageBreak/>
        <w:t>Числительных: 7 -  11%</w:t>
      </w:r>
    </w:p>
    <w:p w14:paraId="0BB0373A" w14:textId="77777777" w:rsidR="000F67A2" w:rsidRPr="003878D4" w:rsidRDefault="000F67A2" w:rsidP="000F67A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2435DFA" w14:textId="77777777" w:rsidR="000F67A2" w:rsidRPr="003878D4" w:rsidRDefault="000F67A2" w:rsidP="000F67A2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 xml:space="preserve">2. </w:t>
      </w:r>
      <w:r w:rsidRPr="003878D4">
        <w:rPr>
          <w:b/>
          <w:color w:val="000000"/>
          <w:sz w:val="28"/>
          <w:szCs w:val="28"/>
        </w:rPr>
        <w:t>Имена числительные: простые, сложные и составные.</w:t>
      </w:r>
    </w:p>
    <w:p w14:paraId="6D78F23F" w14:textId="77777777" w:rsidR="000F67A2" w:rsidRPr="003878D4" w:rsidRDefault="000F67A2" w:rsidP="000F67A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3F23E18" w14:textId="77777777" w:rsidR="000F67A2" w:rsidRPr="003878D4" w:rsidRDefault="000F67A2" w:rsidP="000F67A2">
      <w:pPr>
        <w:numPr>
          <w:ilvl w:val="0"/>
          <w:numId w:val="9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«Энциклопедического словаря юного историка» (В. Б. Перхавко, Москва, 1997г.) Выпишите по три предложения с каждым видом числительного (простые, сложные и составные), указывая название словарной статьи. </w:t>
      </w:r>
    </w:p>
    <w:p w14:paraId="0F44FC28" w14:textId="77777777" w:rsidR="000F67A2" w:rsidRPr="003878D4" w:rsidRDefault="000F67A2" w:rsidP="000F67A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48A5169" w14:textId="77777777" w:rsidR="000F67A2" w:rsidRPr="003878D4" w:rsidRDefault="000F67A2" w:rsidP="000F67A2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3878D4">
        <w:rPr>
          <w:b/>
          <w:bCs/>
          <w:color w:val="000000"/>
          <w:sz w:val="28"/>
          <w:szCs w:val="28"/>
        </w:rPr>
        <w:t>Эталон:</w:t>
      </w:r>
      <w:r w:rsidRPr="003878D4">
        <w:rPr>
          <w:color w:val="000000"/>
          <w:sz w:val="28"/>
          <w:szCs w:val="28"/>
        </w:rPr>
        <w:t xml:space="preserve">  </w:t>
      </w:r>
    </w:p>
    <w:p w14:paraId="296222E8" w14:textId="77777777" w:rsidR="000F67A2" w:rsidRPr="003878D4" w:rsidRDefault="000F67A2" w:rsidP="000F67A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b/>
          <w:color w:val="000000"/>
          <w:sz w:val="28"/>
          <w:szCs w:val="28"/>
        </w:rPr>
        <w:t>Простые числительные:</w:t>
      </w:r>
    </w:p>
    <w:p w14:paraId="34E1D820" w14:textId="77777777" w:rsidR="000F67A2" w:rsidRPr="003878D4" w:rsidRDefault="000F67A2" w:rsidP="000F67A2">
      <w:pPr>
        <w:shd w:val="clear" w:color="auto" w:fill="FFFFFF"/>
        <w:jc w:val="both"/>
        <w:rPr>
          <w:color w:val="000000"/>
          <w:sz w:val="28"/>
          <w:szCs w:val="28"/>
        </w:rPr>
      </w:pPr>
      <w:r w:rsidRPr="003878D4">
        <w:rPr>
          <w:color w:val="000000"/>
        </w:rPr>
        <w:t>1.</w:t>
      </w:r>
      <w:r w:rsidRPr="003878D4">
        <w:rPr>
          <w:color w:val="000000"/>
          <w:sz w:val="28"/>
          <w:szCs w:val="28"/>
        </w:rPr>
        <w:t>А</w:t>
      </w:r>
      <w:r w:rsidRPr="003878D4">
        <w:rPr>
          <w:rFonts w:eastAsia="Times-Roman"/>
          <w:sz w:val="28"/>
          <w:szCs w:val="28"/>
          <w:lang w:eastAsia="en-US"/>
        </w:rPr>
        <w:t xml:space="preserve">лександр 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II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I (1881 — 1894) </w:t>
      </w:r>
      <w:r w:rsidRPr="003878D4">
        <w:rPr>
          <w:rFonts w:eastAsia="Times-Roman"/>
          <w:sz w:val="28"/>
          <w:szCs w:val="28"/>
          <w:lang w:eastAsia="en-US"/>
        </w:rPr>
        <w:t xml:space="preserve">был </w:t>
      </w:r>
      <w:r w:rsidRPr="003878D4">
        <w:rPr>
          <w:rFonts w:eastAsia="Times-Roman"/>
          <w:b/>
          <w:sz w:val="28"/>
          <w:szCs w:val="28"/>
          <w:lang w:eastAsia="en-US"/>
        </w:rPr>
        <w:t>вторым</w:t>
      </w: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rFonts w:eastAsia="Times-Roman"/>
          <w:sz w:val="28"/>
          <w:szCs w:val="28"/>
          <w:lang w:eastAsia="en-US"/>
        </w:rPr>
        <w:t xml:space="preserve">сыном Александра </w:t>
      </w:r>
      <w:r w:rsidRPr="003878D4">
        <w:rPr>
          <w:rFonts w:eastAsia="Times-Roman"/>
          <w:b/>
          <w:sz w:val="28"/>
          <w:szCs w:val="28"/>
          <w:lang w:eastAsia="en-US"/>
        </w:rPr>
        <w:t>II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.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 (АЛЕКСАНДР Ш И КОНТРРЕФОРМЫ</w:t>
      </w:r>
      <w:r w:rsidRPr="003878D4">
        <w:rPr>
          <w:color w:val="000000"/>
          <w:sz w:val="28"/>
          <w:szCs w:val="28"/>
        </w:rPr>
        <w:t xml:space="preserve"> 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80 — 90-Х ГГ. 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19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 в.) </w:t>
      </w:r>
    </w:p>
    <w:p w14:paraId="572D2628" w14:textId="77777777" w:rsidR="000F67A2" w:rsidRPr="003878D4" w:rsidRDefault="000F67A2" w:rsidP="000F67A2">
      <w:pPr>
        <w:shd w:val="clear" w:color="auto" w:fill="FFFFFF"/>
        <w:jc w:val="both"/>
        <w:rPr>
          <w:rFonts w:eastAsia="Times-Bold"/>
          <w:bCs/>
          <w:sz w:val="28"/>
          <w:szCs w:val="28"/>
          <w:lang w:eastAsia="en-US"/>
        </w:rPr>
      </w:pPr>
      <w:r w:rsidRPr="003878D4">
        <w:rPr>
          <w:rFonts w:eastAsia="Times-Bold"/>
          <w:bCs/>
          <w:sz w:val="28"/>
          <w:szCs w:val="28"/>
          <w:lang w:eastAsia="en-US"/>
        </w:rPr>
        <w:t>2.</w:t>
      </w:r>
      <w:r w:rsidRPr="003878D4">
        <w:rPr>
          <w:sz w:val="28"/>
          <w:szCs w:val="28"/>
        </w:rPr>
        <w:t xml:space="preserve"> 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Привилегии гвардейских офицеров и унтер-офицеров определялись «старшинством» в </w:t>
      </w:r>
      <w:r w:rsidRPr="003878D4">
        <w:rPr>
          <w:rFonts w:eastAsia="Times-Bold"/>
          <w:b/>
          <w:bCs/>
          <w:sz w:val="28"/>
          <w:szCs w:val="28"/>
          <w:lang w:eastAsia="en-US"/>
        </w:rPr>
        <w:t>два</w:t>
      </w:r>
      <w:r w:rsidRPr="003878D4">
        <w:rPr>
          <w:rFonts w:eastAsia="Times-Bold"/>
          <w:bCs/>
          <w:sz w:val="28"/>
          <w:szCs w:val="28"/>
          <w:lang w:eastAsia="en-US"/>
        </w:rPr>
        <w:t xml:space="preserve"> чина по сравнению с армейскими. (Армия)</w:t>
      </w:r>
    </w:p>
    <w:p w14:paraId="7A1DA0E6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Bold"/>
          <w:bCs/>
          <w:sz w:val="28"/>
          <w:szCs w:val="28"/>
          <w:lang w:eastAsia="en-US"/>
        </w:rPr>
        <w:t>3.</w:t>
      </w:r>
      <w:r w:rsidRPr="003878D4">
        <w:rPr>
          <w:rFonts w:eastAsia="Times-Roman"/>
          <w:sz w:val="28"/>
          <w:szCs w:val="28"/>
          <w:lang w:eastAsia="en-US"/>
        </w:rPr>
        <w:t xml:space="preserve"> </w:t>
      </w:r>
      <w:r w:rsidRPr="003878D4">
        <w:rPr>
          <w:rFonts w:eastAsia="Times-Roman"/>
          <w:b/>
          <w:sz w:val="28"/>
          <w:szCs w:val="28"/>
          <w:lang w:eastAsia="en-US"/>
        </w:rPr>
        <w:t>20</w:t>
      </w:r>
      <w:r w:rsidRPr="003878D4">
        <w:rPr>
          <w:rFonts w:eastAsia="Times-Roman"/>
          <w:sz w:val="28"/>
          <w:szCs w:val="28"/>
          <w:lang w:eastAsia="en-US"/>
        </w:rPr>
        <w:t>% земли у крестьян было отрезано. (Александр и его реформы 70-х г.19 века)</w:t>
      </w:r>
    </w:p>
    <w:p w14:paraId="5DB2859F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b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Сложные числительные:</w:t>
      </w:r>
    </w:p>
    <w:p w14:paraId="24BD1E86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1. До Берлина оставалось </w:t>
      </w:r>
      <w:r w:rsidRPr="003878D4">
        <w:rPr>
          <w:rFonts w:eastAsia="Times-Roman"/>
          <w:b/>
          <w:sz w:val="28"/>
          <w:szCs w:val="28"/>
          <w:lang w:eastAsia="en-US"/>
        </w:rPr>
        <w:t>60 км,</w:t>
      </w:r>
      <w:r w:rsidRPr="003878D4">
        <w:rPr>
          <w:rFonts w:eastAsia="Times-Roman"/>
          <w:sz w:val="28"/>
          <w:szCs w:val="28"/>
          <w:lang w:eastAsia="en-US"/>
        </w:rPr>
        <w:t xml:space="preserve"> но сначала пришлось разгромить армию Г. Гиммлера, угрожавшую ударом во фланг из Померании. (Великая Отечественная Война)</w:t>
      </w:r>
    </w:p>
    <w:p w14:paraId="0648B487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>2.</w:t>
      </w:r>
      <w:r w:rsidRPr="003878D4">
        <w:rPr>
          <w:sz w:val="28"/>
          <w:szCs w:val="28"/>
        </w:rPr>
        <w:t xml:space="preserve"> </w:t>
      </w:r>
      <w:r w:rsidRPr="003878D4">
        <w:rPr>
          <w:rFonts w:eastAsia="Times-Roman"/>
          <w:sz w:val="28"/>
          <w:szCs w:val="28"/>
          <w:lang w:eastAsia="en-US"/>
        </w:rPr>
        <w:t xml:space="preserve">К 19 августа Красная Армия в Маньчжурии продвинулась до </w:t>
      </w:r>
      <w:r w:rsidRPr="003878D4">
        <w:rPr>
          <w:rFonts w:eastAsia="Times-Roman"/>
          <w:b/>
          <w:sz w:val="28"/>
          <w:szCs w:val="28"/>
          <w:lang w:eastAsia="en-US"/>
        </w:rPr>
        <w:t>300</w:t>
      </w:r>
      <w:r w:rsidRPr="003878D4">
        <w:rPr>
          <w:rFonts w:eastAsia="Times-Roman"/>
          <w:sz w:val="28"/>
          <w:szCs w:val="28"/>
          <w:lang w:eastAsia="en-US"/>
        </w:rPr>
        <w:t xml:space="preserve"> км. (Великая Отечественная Война)</w:t>
      </w:r>
    </w:p>
    <w:p w14:paraId="2E425B36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3. Новая организация, включавшая около </w:t>
      </w:r>
      <w:r w:rsidRPr="003878D4">
        <w:rPr>
          <w:rFonts w:eastAsia="Times-Roman"/>
          <w:b/>
          <w:sz w:val="28"/>
          <w:szCs w:val="28"/>
          <w:lang w:eastAsia="en-US"/>
        </w:rPr>
        <w:t>200</w:t>
      </w:r>
      <w:r w:rsidRPr="003878D4">
        <w:rPr>
          <w:rFonts w:eastAsia="Times-Roman"/>
          <w:sz w:val="28"/>
          <w:szCs w:val="28"/>
          <w:lang w:eastAsia="en-US"/>
        </w:rPr>
        <w:t xml:space="preserve"> членов (Дворянство).</w:t>
      </w:r>
    </w:p>
    <w:p w14:paraId="42B1FAFD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b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Составные числительные:</w:t>
      </w:r>
    </w:p>
    <w:p w14:paraId="40F6839E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1. К летней кампании </w:t>
      </w:r>
      <w:r w:rsidRPr="003878D4">
        <w:rPr>
          <w:rFonts w:eastAsia="Times-Roman"/>
          <w:b/>
          <w:sz w:val="28"/>
          <w:szCs w:val="28"/>
          <w:lang w:eastAsia="en-US"/>
        </w:rPr>
        <w:t>1942 г</w:t>
      </w:r>
      <w:r w:rsidRPr="003878D4">
        <w:rPr>
          <w:rFonts w:eastAsia="Times-Roman"/>
          <w:sz w:val="28"/>
          <w:szCs w:val="28"/>
          <w:lang w:eastAsia="en-US"/>
        </w:rPr>
        <w:t>. армия СССР насчитывала</w:t>
      </w:r>
    </w:p>
    <w:p w14:paraId="4C2417B8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5 500 ООО</w:t>
      </w:r>
      <w:r w:rsidRPr="003878D4">
        <w:rPr>
          <w:rFonts w:eastAsia="Times-Roman"/>
          <w:sz w:val="28"/>
          <w:szCs w:val="28"/>
          <w:lang w:eastAsia="en-US"/>
        </w:rPr>
        <w:t xml:space="preserve"> человек, </w:t>
      </w:r>
      <w:r w:rsidRPr="003878D4">
        <w:rPr>
          <w:rFonts w:eastAsia="Times-Roman"/>
          <w:b/>
          <w:sz w:val="28"/>
          <w:szCs w:val="28"/>
          <w:lang w:eastAsia="en-US"/>
        </w:rPr>
        <w:t>43 640</w:t>
      </w:r>
      <w:r w:rsidRPr="003878D4">
        <w:rPr>
          <w:rFonts w:eastAsia="Times-Roman"/>
          <w:sz w:val="28"/>
          <w:szCs w:val="28"/>
          <w:lang w:eastAsia="en-US"/>
        </w:rPr>
        <w:t xml:space="preserve"> орудий и</w:t>
      </w:r>
    </w:p>
    <w:p w14:paraId="1FAEC716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минометов, </w:t>
      </w:r>
      <w:r w:rsidRPr="003878D4">
        <w:rPr>
          <w:rFonts w:eastAsia="Times-Roman"/>
          <w:b/>
          <w:sz w:val="28"/>
          <w:szCs w:val="28"/>
          <w:lang w:eastAsia="en-US"/>
        </w:rPr>
        <w:t>1220</w:t>
      </w:r>
      <w:r w:rsidRPr="003878D4">
        <w:rPr>
          <w:rFonts w:eastAsia="Times-Roman"/>
          <w:sz w:val="28"/>
          <w:szCs w:val="28"/>
          <w:lang w:eastAsia="en-US"/>
        </w:rPr>
        <w:t xml:space="preserve"> «катюш», 4065 танков,</w:t>
      </w:r>
    </w:p>
    <w:p w14:paraId="0F185749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3160</w:t>
      </w:r>
      <w:r w:rsidRPr="003878D4">
        <w:rPr>
          <w:rFonts w:eastAsia="Times-Roman"/>
          <w:sz w:val="28"/>
          <w:szCs w:val="28"/>
          <w:lang w:eastAsia="en-US"/>
        </w:rPr>
        <w:t xml:space="preserve"> самолетов. (Великая Отечественная Война)</w:t>
      </w:r>
    </w:p>
    <w:p w14:paraId="33D93927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 xml:space="preserve">2. Противник — </w:t>
      </w:r>
      <w:r w:rsidRPr="003878D4">
        <w:rPr>
          <w:rFonts w:eastAsia="Times-Roman"/>
          <w:b/>
          <w:sz w:val="28"/>
          <w:szCs w:val="28"/>
          <w:lang w:eastAsia="en-US"/>
        </w:rPr>
        <w:t>6 200 000</w:t>
      </w:r>
      <w:r w:rsidRPr="003878D4">
        <w:rPr>
          <w:rFonts w:eastAsia="Times-Roman"/>
          <w:sz w:val="28"/>
          <w:szCs w:val="28"/>
          <w:lang w:eastAsia="en-US"/>
        </w:rPr>
        <w:t xml:space="preserve"> человек,</w:t>
      </w:r>
    </w:p>
    <w:p w14:paraId="2F725866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43 000</w:t>
      </w:r>
      <w:r w:rsidRPr="003878D4">
        <w:rPr>
          <w:rFonts w:eastAsia="Times-Roman"/>
          <w:sz w:val="28"/>
          <w:szCs w:val="28"/>
          <w:lang w:eastAsia="en-US"/>
        </w:rPr>
        <w:t xml:space="preserve"> орудий и минометов, </w:t>
      </w:r>
      <w:r w:rsidRPr="003878D4">
        <w:rPr>
          <w:rFonts w:eastAsia="Times-Roman"/>
          <w:b/>
          <w:sz w:val="28"/>
          <w:szCs w:val="28"/>
          <w:lang w:eastAsia="en-US"/>
        </w:rPr>
        <w:t>3230</w:t>
      </w:r>
      <w:r w:rsidRPr="003878D4">
        <w:rPr>
          <w:rFonts w:eastAsia="Times-Roman"/>
          <w:sz w:val="28"/>
          <w:szCs w:val="28"/>
          <w:lang w:eastAsia="en-US"/>
        </w:rPr>
        <w:t xml:space="preserve"> танков,</w:t>
      </w:r>
    </w:p>
    <w:p w14:paraId="50B6029E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b/>
          <w:sz w:val="28"/>
          <w:szCs w:val="28"/>
          <w:lang w:eastAsia="en-US"/>
        </w:rPr>
        <w:t>3400</w:t>
      </w:r>
      <w:r w:rsidRPr="003878D4">
        <w:rPr>
          <w:rFonts w:eastAsia="Times-Roman"/>
          <w:sz w:val="28"/>
          <w:szCs w:val="28"/>
          <w:lang w:eastAsia="en-US"/>
        </w:rPr>
        <w:t xml:space="preserve"> самолетов. (Великая Отечественная Война)</w:t>
      </w:r>
    </w:p>
    <w:p w14:paraId="718F3EC3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3878D4">
        <w:rPr>
          <w:rFonts w:eastAsia="Times-Roman"/>
          <w:sz w:val="28"/>
          <w:szCs w:val="28"/>
          <w:lang w:eastAsia="en-US"/>
        </w:rPr>
        <w:t>3.</w:t>
      </w:r>
      <w:r w:rsidRPr="003878D4">
        <w:rPr>
          <w:sz w:val="28"/>
          <w:szCs w:val="28"/>
        </w:rPr>
        <w:t xml:space="preserve"> </w:t>
      </w:r>
      <w:r w:rsidRPr="003878D4">
        <w:rPr>
          <w:rFonts w:eastAsia="Times-Roman"/>
          <w:sz w:val="28"/>
          <w:szCs w:val="28"/>
          <w:lang w:eastAsia="en-US"/>
        </w:rPr>
        <w:t>Накануне первой мировой войны население</w:t>
      </w:r>
    </w:p>
    <w:p w14:paraId="1F67B71A" w14:textId="77777777" w:rsidR="000F67A2" w:rsidRPr="003878D4" w:rsidRDefault="000F67A2" w:rsidP="000F67A2">
      <w:p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  <w:sectPr w:rsidR="000F67A2" w:rsidRPr="003878D4" w:rsidSect="007C53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878D4">
        <w:rPr>
          <w:rFonts w:eastAsia="Times-Roman"/>
          <w:sz w:val="28"/>
          <w:szCs w:val="28"/>
          <w:lang w:eastAsia="en-US"/>
        </w:rPr>
        <w:t xml:space="preserve">России превысило </w:t>
      </w:r>
      <w:r w:rsidRPr="003878D4">
        <w:rPr>
          <w:rFonts w:eastAsia="Times-Roman"/>
          <w:b/>
          <w:sz w:val="28"/>
          <w:szCs w:val="28"/>
          <w:lang w:eastAsia="en-US"/>
        </w:rPr>
        <w:t xml:space="preserve">170 </w:t>
      </w:r>
      <w:r w:rsidRPr="003878D4">
        <w:rPr>
          <w:rFonts w:eastAsia="Times-Roman"/>
          <w:sz w:val="28"/>
          <w:szCs w:val="28"/>
          <w:lang w:eastAsia="en-US"/>
        </w:rPr>
        <w:t xml:space="preserve">млн. </w:t>
      </w:r>
      <w:r>
        <w:rPr>
          <w:rFonts w:eastAsia="Times-Roman"/>
          <w:sz w:val="28"/>
          <w:szCs w:val="28"/>
          <w:lang w:eastAsia="en-US"/>
        </w:rPr>
        <w:t>человек. (Первая мировая война)</w:t>
      </w:r>
    </w:p>
    <w:p w14:paraId="68E82873" w14:textId="77777777" w:rsidR="000F67A2" w:rsidRPr="00CF6185" w:rsidRDefault="000F67A2" w:rsidP="000F67A2">
      <w:pPr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1" w:name="_Hlk127860691"/>
      <w:r w:rsidRPr="00CF6185">
        <w:rPr>
          <w:b/>
          <w:color w:val="000000"/>
          <w:sz w:val="28"/>
          <w:szCs w:val="28"/>
        </w:rPr>
        <w:lastRenderedPageBreak/>
        <w:t>2.Подберите в учебнике математики задачу, где бы содержалось и  простое числительное, и сложное, и составное. (</w:t>
      </w:r>
      <w:r w:rsidRPr="00CF6185">
        <w:rPr>
          <w:b/>
          <w:sz w:val="28"/>
          <w:szCs w:val="28"/>
        </w:rPr>
        <w:t>Учебник. Математика 6 класс Мерзляк Полонский, М. - 2014)</w:t>
      </w:r>
      <w:r w:rsidRPr="00CF6185">
        <w:rPr>
          <w:b/>
          <w:color w:val="000000"/>
          <w:sz w:val="28"/>
          <w:szCs w:val="28"/>
        </w:rPr>
        <w:t>. Распределите эти числительные в таблице.</w:t>
      </w:r>
    </w:p>
    <w:tbl>
      <w:tblPr>
        <w:tblStyle w:val="3"/>
        <w:tblW w:w="0" w:type="auto"/>
        <w:tblInd w:w="709" w:type="dxa"/>
        <w:tblLook w:val="04A0" w:firstRow="1" w:lastRow="0" w:firstColumn="1" w:lastColumn="0" w:noHBand="0" w:noVBand="1"/>
      </w:tblPr>
      <w:tblGrid>
        <w:gridCol w:w="2862"/>
        <w:gridCol w:w="2873"/>
        <w:gridCol w:w="2901"/>
      </w:tblGrid>
      <w:tr w:rsidR="000F67A2" w:rsidRPr="003878D4" w14:paraId="51770979" w14:textId="77777777" w:rsidTr="00CB51DE">
        <w:tc>
          <w:tcPr>
            <w:tcW w:w="3190" w:type="dxa"/>
          </w:tcPr>
          <w:p w14:paraId="2D64B2F9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простое</w:t>
            </w:r>
          </w:p>
        </w:tc>
        <w:tc>
          <w:tcPr>
            <w:tcW w:w="3190" w:type="dxa"/>
          </w:tcPr>
          <w:p w14:paraId="0B32C337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сложное</w:t>
            </w:r>
          </w:p>
        </w:tc>
        <w:tc>
          <w:tcPr>
            <w:tcW w:w="3191" w:type="dxa"/>
          </w:tcPr>
          <w:p w14:paraId="3577D6C5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составное</w:t>
            </w:r>
          </w:p>
        </w:tc>
      </w:tr>
      <w:tr w:rsidR="000F67A2" w:rsidRPr="003878D4" w14:paraId="4D486073" w14:textId="77777777" w:rsidTr="00CB51DE">
        <w:tc>
          <w:tcPr>
            <w:tcW w:w="3190" w:type="dxa"/>
          </w:tcPr>
          <w:p w14:paraId="5EB352DA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07E649E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BE6B8B2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CA9092C" w14:textId="77777777" w:rsidR="000F67A2" w:rsidRPr="003878D4" w:rsidRDefault="000F67A2" w:rsidP="000F67A2">
      <w:pPr>
        <w:shd w:val="clear" w:color="auto" w:fill="FFFFFF"/>
        <w:ind w:left="709"/>
        <w:contextualSpacing/>
        <w:jc w:val="both"/>
        <w:rPr>
          <w:color w:val="000000"/>
          <w:sz w:val="28"/>
          <w:szCs w:val="28"/>
        </w:rPr>
      </w:pPr>
    </w:p>
    <w:p w14:paraId="2BD1BE51" w14:textId="77777777" w:rsidR="000F67A2" w:rsidRPr="003878D4" w:rsidRDefault="000F67A2" w:rsidP="000F67A2"/>
    <w:p w14:paraId="287F0178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 xml:space="preserve"> Эталон:</w:t>
      </w:r>
    </w:p>
    <w:p w14:paraId="2B681C7B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 Задача №325</w:t>
      </w:r>
    </w:p>
    <w:p w14:paraId="541963E3" w14:textId="77777777" w:rsidR="000F67A2" w:rsidRPr="003878D4" w:rsidRDefault="000F67A2" w:rsidP="000F67A2">
      <w:pPr>
        <w:rPr>
          <w:sz w:val="28"/>
          <w:szCs w:val="28"/>
        </w:rPr>
      </w:pPr>
    </w:p>
    <w:p w14:paraId="6D19E70F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За </w:t>
      </w:r>
      <w:r w:rsidRPr="003878D4">
        <w:rPr>
          <w:b/>
          <w:sz w:val="28"/>
          <w:szCs w:val="28"/>
        </w:rPr>
        <w:t>пять</w:t>
      </w:r>
      <w:r w:rsidRPr="003878D4">
        <w:rPr>
          <w:sz w:val="28"/>
          <w:szCs w:val="28"/>
        </w:rPr>
        <w:t xml:space="preserve"> (простое) минут бревно распилили на равные части длиной </w:t>
      </w:r>
      <w:r w:rsidRPr="003878D4">
        <w:rPr>
          <w:b/>
          <w:sz w:val="28"/>
          <w:szCs w:val="28"/>
        </w:rPr>
        <w:t>двадцать пять</w:t>
      </w:r>
      <w:r w:rsidRPr="003878D4">
        <w:rPr>
          <w:sz w:val="28"/>
          <w:szCs w:val="28"/>
        </w:rPr>
        <w:t xml:space="preserve"> (составное) см. Какой длины было дерево, если каждое распиливание длилось</w:t>
      </w:r>
      <w:r w:rsidRPr="003878D4">
        <w:rPr>
          <w:b/>
          <w:sz w:val="28"/>
          <w:szCs w:val="28"/>
        </w:rPr>
        <w:t xml:space="preserve"> шестьдесят</w:t>
      </w:r>
      <w:r w:rsidRPr="003878D4">
        <w:rPr>
          <w:sz w:val="28"/>
          <w:szCs w:val="28"/>
        </w:rPr>
        <w:t xml:space="preserve"> (сложное) секунд.</w:t>
      </w:r>
    </w:p>
    <w:p w14:paraId="15C2245C" w14:textId="77777777" w:rsidR="000F67A2" w:rsidRPr="003878D4" w:rsidRDefault="000F67A2" w:rsidP="000F67A2">
      <w:pPr>
        <w:rPr>
          <w:sz w:val="28"/>
          <w:szCs w:val="28"/>
        </w:rPr>
      </w:pPr>
    </w:p>
    <w:tbl>
      <w:tblPr>
        <w:tblStyle w:val="3"/>
        <w:tblW w:w="0" w:type="auto"/>
        <w:tblInd w:w="709" w:type="dxa"/>
        <w:tblLook w:val="04A0" w:firstRow="1" w:lastRow="0" w:firstColumn="1" w:lastColumn="0" w:noHBand="0" w:noVBand="1"/>
      </w:tblPr>
      <w:tblGrid>
        <w:gridCol w:w="2841"/>
        <w:gridCol w:w="2912"/>
        <w:gridCol w:w="2883"/>
      </w:tblGrid>
      <w:tr w:rsidR="000F67A2" w:rsidRPr="003878D4" w14:paraId="29E7F73F" w14:textId="77777777" w:rsidTr="00CB51DE">
        <w:tc>
          <w:tcPr>
            <w:tcW w:w="3190" w:type="dxa"/>
          </w:tcPr>
          <w:p w14:paraId="53F9A547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простое</w:t>
            </w:r>
          </w:p>
        </w:tc>
        <w:tc>
          <w:tcPr>
            <w:tcW w:w="3190" w:type="dxa"/>
          </w:tcPr>
          <w:p w14:paraId="2B46760D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сложное</w:t>
            </w:r>
          </w:p>
        </w:tc>
        <w:tc>
          <w:tcPr>
            <w:tcW w:w="3191" w:type="dxa"/>
          </w:tcPr>
          <w:p w14:paraId="492BA1B8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составное</w:t>
            </w:r>
          </w:p>
        </w:tc>
      </w:tr>
      <w:tr w:rsidR="000F67A2" w:rsidRPr="003878D4" w14:paraId="4AC7C55B" w14:textId="77777777" w:rsidTr="00CB51DE">
        <w:tc>
          <w:tcPr>
            <w:tcW w:w="3190" w:type="dxa"/>
          </w:tcPr>
          <w:p w14:paraId="4304F8D7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пять</w:t>
            </w:r>
          </w:p>
        </w:tc>
        <w:tc>
          <w:tcPr>
            <w:tcW w:w="3190" w:type="dxa"/>
          </w:tcPr>
          <w:p w14:paraId="30CB187D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шестьдесят</w:t>
            </w:r>
          </w:p>
        </w:tc>
        <w:tc>
          <w:tcPr>
            <w:tcW w:w="3191" w:type="dxa"/>
          </w:tcPr>
          <w:p w14:paraId="7A7738B7" w14:textId="77777777" w:rsidR="000F67A2" w:rsidRPr="003878D4" w:rsidRDefault="000F67A2" w:rsidP="00CB51D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878D4">
              <w:rPr>
                <w:color w:val="000000"/>
                <w:sz w:val="28"/>
                <w:szCs w:val="28"/>
              </w:rPr>
              <w:t>Двадцать пять</w:t>
            </w:r>
          </w:p>
        </w:tc>
      </w:tr>
    </w:tbl>
    <w:p w14:paraId="6CEB1E14" w14:textId="77777777" w:rsidR="000F67A2" w:rsidRPr="003878D4" w:rsidRDefault="000F67A2" w:rsidP="000F67A2"/>
    <w:p w14:paraId="12EDE64C" w14:textId="77777777" w:rsidR="000F67A2" w:rsidRPr="003878D4" w:rsidRDefault="000F67A2" w:rsidP="000F67A2">
      <w:pPr>
        <w:jc w:val="center"/>
        <w:rPr>
          <w:b/>
        </w:rPr>
      </w:pPr>
    </w:p>
    <w:p w14:paraId="4BA89CFE" w14:textId="77777777" w:rsidR="000F67A2" w:rsidRPr="003878D4" w:rsidRDefault="000F67A2" w:rsidP="000F67A2">
      <w:pPr>
        <w:ind w:left="568"/>
        <w:contextualSpacing/>
        <w:jc w:val="center"/>
        <w:rPr>
          <w:b/>
        </w:rPr>
      </w:pPr>
      <w:r>
        <w:rPr>
          <w:b/>
          <w:color w:val="000000"/>
          <w:sz w:val="28"/>
          <w:szCs w:val="28"/>
        </w:rPr>
        <w:t>3.</w:t>
      </w:r>
      <w:r w:rsidRPr="003878D4">
        <w:rPr>
          <w:b/>
          <w:color w:val="000000"/>
          <w:sz w:val="28"/>
          <w:szCs w:val="28"/>
        </w:rPr>
        <w:t>Количественные числительные и их разряды</w:t>
      </w:r>
    </w:p>
    <w:p w14:paraId="1E9B9CA2" w14:textId="77777777" w:rsidR="000F67A2" w:rsidRPr="003878D4" w:rsidRDefault="000F67A2" w:rsidP="000F67A2">
      <w:pPr>
        <w:rPr>
          <w:b/>
        </w:rPr>
      </w:pPr>
    </w:p>
    <w:p w14:paraId="52D4BCF4" w14:textId="77777777" w:rsidR="000F67A2" w:rsidRPr="003878D4" w:rsidRDefault="000F67A2" w:rsidP="000F67A2">
      <w:pPr>
        <w:rPr>
          <w:b/>
        </w:rPr>
      </w:pPr>
    </w:p>
    <w:p w14:paraId="4661CF22" w14:textId="77777777" w:rsidR="000F67A2" w:rsidRPr="003878D4" w:rsidRDefault="000F67A2" w:rsidP="000F67A2">
      <w:pPr>
        <w:numPr>
          <w:ilvl w:val="0"/>
          <w:numId w:val="1"/>
        </w:numPr>
        <w:contextualSpacing/>
      </w:pPr>
      <w:r w:rsidRPr="003878D4">
        <w:rPr>
          <w:color w:val="000000"/>
          <w:sz w:val="28"/>
          <w:szCs w:val="28"/>
        </w:rPr>
        <w:t xml:space="preserve">Подберите из Энциклопедии «Хочу знать». Важное условие – в этом тексте должны быть три разряда количественных числительных: целое, собирательное, дробное. Их нужно вписать в таблицу. </w:t>
      </w:r>
    </w:p>
    <w:p w14:paraId="315413CF" w14:textId="77777777" w:rsidR="000F67A2" w:rsidRPr="003878D4" w:rsidRDefault="000F67A2" w:rsidP="000F67A2">
      <w:pPr>
        <w:ind w:left="1288"/>
        <w:contextualSpacing/>
      </w:pP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68"/>
        <w:gridCol w:w="2851"/>
        <w:gridCol w:w="2638"/>
      </w:tblGrid>
      <w:tr w:rsidR="000F67A2" w:rsidRPr="003878D4" w14:paraId="15DA40A3" w14:textId="77777777" w:rsidTr="00CB51DE">
        <w:tc>
          <w:tcPr>
            <w:tcW w:w="3190" w:type="dxa"/>
          </w:tcPr>
          <w:p w14:paraId="0188B87B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3190" w:type="dxa"/>
          </w:tcPr>
          <w:p w14:paraId="7519F6B6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3191" w:type="dxa"/>
          </w:tcPr>
          <w:p w14:paraId="001A8E85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0F67A2" w:rsidRPr="003878D4" w14:paraId="52305679" w14:textId="77777777" w:rsidTr="00CB51DE">
        <w:tc>
          <w:tcPr>
            <w:tcW w:w="3190" w:type="dxa"/>
          </w:tcPr>
          <w:p w14:paraId="70EE6928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54517BB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6AC11B6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3723441" w14:textId="77777777" w:rsidR="000F67A2" w:rsidRPr="003878D4" w:rsidRDefault="000F67A2" w:rsidP="000F67A2">
      <w:pPr>
        <w:ind w:left="1288"/>
        <w:contextualSpacing/>
        <w:rPr>
          <w:sz w:val="28"/>
          <w:szCs w:val="28"/>
        </w:rPr>
      </w:pPr>
    </w:p>
    <w:p w14:paraId="6F4B6259" w14:textId="77777777" w:rsidR="000F67A2" w:rsidRPr="003878D4" w:rsidRDefault="000F67A2" w:rsidP="000F67A2">
      <w:pPr>
        <w:ind w:left="1288"/>
        <w:contextualSpacing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</w:p>
    <w:p w14:paraId="3A08EE23" w14:textId="77777777" w:rsidR="000F67A2" w:rsidRPr="003878D4" w:rsidRDefault="000F67A2" w:rsidP="000F67A2">
      <w:pPr>
        <w:ind w:left="1288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Кто открыл Америку первым?</w:t>
      </w:r>
    </w:p>
    <w:p w14:paraId="03A48DA9" w14:textId="77777777" w:rsidR="000F67A2" w:rsidRPr="003878D4" w:rsidRDefault="000F67A2" w:rsidP="000F67A2">
      <w:pPr>
        <w:ind w:left="1288"/>
        <w:contextualSpacing/>
        <w:rPr>
          <w:sz w:val="28"/>
          <w:szCs w:val="28"/>
        </w:rPr>
      </w:pPr>
    </w:p>
    <w:p w14:paraId="5ADB30CF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sz w:val="28"/>
          <w:szCs w:val="28"/>
        </w:rPr>
        <w:t>Хоть исторически и считается, что именно Колумб открыл Америку, но на самом деле это не совсем так. Вернее, это так на одну треть.</w:t>
      </w:r>
    </w:p>
    <w:p w14:paraId="25EC59AE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sz w:val="28"/>
          <w:szCs w:val="28"/>
        </w:rPr>
        <w:t>Есть данные, что "Новый свет" ранее посещали скандинавы (Лейф Эрикссон в 1000 году, Торфинн Карлсефни в 1008 году), об этом путешествии стало известно из манускриптов «Сага об Эрике Рыжем» и «Сага о гренландцах». Есть и другие "первооткрыватели Америки", но научное сообщество не воспринимает их всерьез, так как нет достоверных данных. Например, Америку ранее посещали трое: африканский путешественник из Мали - Абу Бакр II, шотландский дворянин Генри Синклер, китайский путешественник Чжэн Хэ.</w:t>
      </w: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84"/>
        <w:gridCol w:w="2845"/>
        <w:gridCol w:w="2628"/>
      </w:tblGrid>
      <w:tr w:rsidR="000F67A2" w:rsidRPr="003878D4" w14:paraId="2D883222" w14:textId="77777777" w:rsidTr="00CB51DE">
        <w:tc>
          <w:tcPr>
            <w:tcW w:w="3190" w:type="dxa"/>
          </w:tcPr>
          <w:p w14:paraId="773931F0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3190" w:type="dxa"/>
          </w:tcPr>
          <w:p w14:paraId="683DBA33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3191" w:type="dxa"/>
          </w:tcPr>
          <w:p w14:paraId="231D13AA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0F67A2" w:rsidRPr="003878D4" w14:paraId="26C0A3EA" w14:textId="77777777" w:rsidTr="00CB51DE">
        <w:tc>
          <w:tcPr>
            <w:tcW w:w="3190" w:type="dxa"/>
          </w:tcPr>
          <w:p w14:paraId="5CF7FFDE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тысяча восемь</w:t>
            </w:r>
          </w:p>
        </w:tc>
        <w:tc>
          <w:tcPr>
            <w:tcW w:w="3190" w:type="dxa"/>
          </w:tcPr>
          <w:p w14:paraId="311FC65C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трое</w:t>
            </w:r>
          </w:p>
        </w:tc>
        <w:tc>
          <w:tcPr>
            <w:tcW w:w="3191" w:type="dxa"/>
          </w:tcPr>
          <w:p w14:paraId="2B0981AD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Одна треть</w:t>
            </w:r>
          </w:p>
        </w:tc>
      </w:tr>
    </w:tbl>
    <w:p w14:paraId="475D0839" w14:textId="77777777" w:rsidR="000F67A2" w:rsidRPr="003878D4" w:rsidRDefault="000F67A2" w:rsidP="000F67A2"/>
    <w:p w14:paraId="57113FBB" w14:textId="77777777" w:rsidR="000F67A2" w:rsidRPr="003878D4" w:rsidRDefault="000F67A2" w:rsidP="000F67A2"/>
    <w:p w14:paraId="4BC6DEA5" w14:textId="77777777" w:rsidR="000F67A2" w:rsidRPr="003878D4" w:rsidRDefault="000F67A2" w:rsidP="000F67A2"/>
    <w:p w14:paraId="2758477E" w14:textId="77777777" w:rsidR="000F67A2" w:rsidRPr="003878D4" w:rsidRDefault="000F67A2" w:rsidP="000F67A2"/>
    <w:p w14:paraId="00BB87AA" w14:textId="77777777" w:rsidR="000F67A2" w:rsidRPr="003878D4" w:rsidRDefault="000F67A2" w:rsidP="000F67A2"/>
    <w:p w14:paraId="355044E6" w14:textId="77777777" w:rsidR="000F67A2" w:rsidRPr="00CF6185" w:rsidRDefault="000F67A2" w:rsidP="000F67A2">
      <w:pPr>
        <w:rPr>
          <w:b/>
        </w:rPr>
      </w:pPr>
    </w:p>
    <w:p w14:paraId="636FF19D" w14:textId="77777777" w:rsidR="000F67A2" w:rsidRPr="00CF6185" w:rsidRDefault="000F67A2" w:rsidP="000F67A2">
      <w:pPr>
        <w:rPr>
          <w:b/>
          <w:color w:val="000000"/>
          <w:sz w:val="28"/>
          <w:szCs w:val="28"/>
          <w:shd w:val="clear" w:color="auto" w:fill="FFFFFF"/>
        </w:rPr>
      </w:pPr>
      <w:r w:rsidRPr="00CF6185">
        <w:rPr>
          <w:b/>
          <w:color w:val="000000"/>
          <w:sz w:val="28"/>
          <w:szCs w:val="28"/>
        </w:rPr>
        <w:t>2.Из энциклопедического словаря юного биолога (</w:t>
      </w:r>
      <w:r w:rsidRPr="00CF6185">
        <w:rPr>
          <w:b/>
          <w:color w:val="000000"/>
          <w:sz w:val="28"/>
          <w:szCs w:val="28"/>
          <w:shd w:val="clear" w:color="auto" w:fill="FFFFFF"/>
        </w:rPr>
        <w:t>Энциклопедический словарь</w:t>
      </w:r>
    </w:p>
    <w:p w14:paraId="5894F301" w14:textId="77777777" w:rsidR="000F67A2" w:rsidRPr="00CF6185" w:rsidRDefault="000F67A2" w:rsidP="000F67A2">
      <w:pPr>
        <w:rPr>
          <w:b/>
          <w:color w:val="000000"/>
          <w:sz w:val="28"/>
          <w:szCs w:val="28"/>
        </w:rPr>
      </w:pPr>
      <w:r w:rsidRPr="00CF6185">
        <w:rPr>
          <w:b/>
          <w:color w:val="000000"/>
          <w:sz w:val="28"/>
          <w:szCs w:val="28"/>
          <w:shd w:val="clear" w:color="auto" w:fill="FFFFFF"/>
        </w:rPr>
        <w:t xml:space="preserve">юного биолога / Педагогика – 1986г.) </w:t>
      </w:r>
      <w:r w:rsidRPr="00CF6185">
        <w:rPr>
          <w:b/>
          <w:color w:val="000000"/>
          <w:sz w:val="28"/>
          <w:szCs w:val="28"/>
        </w:rPr>
        <w:t>подберите по 2 предложения с целыми числительными, дробными и собирательными, заполнив ими таблицу:</w:t>
      </w: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99"/>
        <w:gridCol w:w="2818"/>
        <w:gridCol w:w="2640"/>
      </w:tblGrid>
      <w:tr w:rsidR="000F67A2" w:rsidRPr="003878D4" w14:paraId="0E031B40" w14:textId="77777777" w:rsidTr="00CB51DE">
        <w:tc>
          <w:tcPr>
            <w:tcW w:w="2693" w:type="dxa"/>
          </w:tcPr>
          <w:p w14:paraId="653B6326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2867" w:type="dxa"/>
          </w:tcPr>
          <w:p w14:paraId="32579753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2723" w:type="dxa"/>
          </w:tcPr>
          <w:p w14:paraId="655521EB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0F67A2" w:rsidRPr="003878D4" w14:paraId="3E9D04FD" w14:textId="77777777" w:rsidTr="00CB51DE">
        <w:tc>
          <w:tcPr>
            <w:tcW w:w="2693" w:type="dxa"/>
          </w:tcPr>
          <w:p w14:paraId="283928CA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14:paraId="33DE8C40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14:paraId="7BB735EF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8D53ECB" w14:textId="77777777" w:rsidR="000F67A2" w:rsidRPr="003878D4" w:rsidRDefault="000F67A2" w:rsidP="000F67A2">
      <w:pPr>
        <w:contextualSpacing/>
        <w:rPr>
          <w:color w:val="000000"/>
          <w:sz w:val="28"/>
          <w:szCs w:val="28"/>
        </w:rPr>
      </w:pPr>
    </w:p>
    <w:p w14:paraId="17D6C645" w14:textId="77777777" w:rsidR="000F67A2" w:rsidRPr="003878D4" w:rsidRDefault="000F67A2" w:rsidP="000F67A2">
      <w:pPr>
        <w:rPr>
          <w:color w:val="000000"/>
          <w:sz w:val="28"/>
          <w:szCs w:val="28"/>
        </w:rPr>
      </w:pPr>
    </w:p>
    <w:p w14:paraId="2580F459" w14:textId="77777777" w:rsidR="000F67A2" w:rsidRPr="003878D4" w:rsidRDefault="000F67A2" w:rsidP="000F67A2">
      <w:pPr>
        <w:rPr>
          <w:b/>
          <w:color w:val="000000"/>
          <w:sz w:val="28"/>
          <w:szCs w:val="28"/>
        </w:rPr>
      </w:pPr>
      <w:r w:rsidRPr="003878D4">
        <w:rPr>
          <w:b/>
          <w:color w:val="000000"/>
          <w:sz w:val="28"/>
          <w:szCs w:val="28"/>
        </w:rPr>
        <w:t>Эталон.</w:t>
      </w:r>
    </w:p>
    <w:p w14:paraId="5F2AC569" w14:textId="77777777" w:rsidR="000F67A2" w:rsidRPr="003878D4" w:rsidRDefault="000F67A2" w:rsidP="000F67A2">
      <w:pPr>
        <w:rPr>
          <w:color w:val="000000"/>
          <w:sz w:val="28"/>
          <w:szCs w:val="28"/>
        </w:rPr>
      </w:pPr>
    </w:p>
    <w:tbl>
      <w:tblPr>
        <w:tblStyle w:val="3"/>
        <w:tblW w:w="0" w:type="auto"/>
        <w:tblInd w:w="1288" w:type="dxa"/>
        <w:tblLook w:val="04A0" w:firstRow="1" w:lastRow="0" w:firstColumn="1" w:lastColumn="0" w:noHBand="0" w:noVBand="1"/>
      </w:tblPr>
      <w:tblGrid>
        <w:gridCol w:w="2590"/>
        <w:gridCol w:w="2782"/>
        <w:gridCol w:w="2685"/>
      </w:tblGrid>
      <w:tr w:rsidR="000F67A2" w:rsidRPr="003878D4" w14:paraId="2F637F01" w14:textId="77777777" w:rsidTr="00CB51DE">
        <w:tc>
          <w:tcPr>
            <w:tcW w:w="3190" w:type="dxa"/>
          </w:tcPr>
          <w:p w14:paraId="06E42723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Целое</w:t>
            </w:r>
          </w:p>
        </w:tc>
        <w:tc>
          <w:tcPr>
            <w:tcW w:w="3190" w:type="dxa"/>
          </w:tcPr>
          <w:p w14:paraId="79BE22F5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собирательное</w:t>
            </w:r>
          </w:p>
        </w:tc>
        <w:tc>
          <w:tcPr>
            <w:tcW w:w="3191" w:type="dxa"/>
          </w:tcPr>
          <w:p w14:paraId="0E500885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дробное</w:t>
            </w:r>
          </w:p>
        </w:tc>
      </w:tr>
      <w:tr w:rsidR="000F67A2" w:rsidRPr="003878D4" w14:paraId="244EDB22" w14:textId="77777777" w:rsidTr="00CB51DE">
        <w:tc>
          <w:tcPr>
            <w:tcW w:w="3190" w:type="dxa"/>
          </w:tcPr>
          <w:p w14:paraId="170C150B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1.С 1958 по 1980 г. количество углекислого газа в атмосфере Земли увеличилось на 4%.</w:t>
            </w:r>
          </w:p>
          <w:p w14:paraId="45900C01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2. К концу века содержание его может возрасти более чем на 10%.</w:t>
            </w:r>
          </w:p>
        </w:tc>
        <w:tc>
          <w:tcPr>
            <w:tcW w:w="3190" w:type="dxa"/>
          </w:tcPr>
          <w:p w14:paraId="4229675E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1. У обеих особей наблюдается одинаковый теплообмен.</w:t>
            </w:r>
          </w:p>
          <w:p w14:paraId="496F554B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2. Трое из десяти млекопитающих  погибают от лап хищников ежедневно.</w:t>
            </w:r>
          </w:p>
        </w:tc>
        <w:tc>
          <w:tcPr>
            <w:tcW w:w="3191" w:type="dxa"/>
          </w:tcPr>
          <w:p w14:paraId="4F27F769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1.Тот качественный состав атмосферы, к которому мы привыкли, с его 20,95% кислорода и 0,03% углекислого газа — производное деятельности живых существ: дыхания и фотосинтеза растений, окисления отмершего органического вещества.</w:t>
            </w:r>
          </w:p>
          <w:p w14:paraId="4B4B56D4" w14:textId="77777777" w:rsidR="000F67A2" w:rsidRPr="003878D4" w:rsidRDefault="000F67A2" w:rsidP="00CB51DE">
            <w:pPr>
              <w:contextualSpacing/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2. В нашей стране один вид позвоночных животных исчезает в среднем за 3,5 года.</w:t>
            </w:r>
          </w:p>
        </w:tc>
      </w:tr>
    </w:tbl>
    <w:p w14:paraId="00397236" w14:textId="77777777" w:rsidR="000F67A2" w:rsidRPr="003878D4" w:rsidRDefault="000F67A2" w:rsidP="000F67A2">
      <w:pPr>
        <w:rPr>
          <w:color w:val="000000"/>
          <w:sz w:val="28"/>
          <w:szCs w:val="28"/>
        </w:rPr>
      </w:pPr>
    </w:p>
    <w:p w14:paraId="36DF2057" w14:textId="77777777" w:rsidR="000F67A2" w:rsidRPr="003878D4" w:rsidRDefault="000F67A2" w:rsidP="000F67A2">
      <w:pPr>
        <w:ind w:left="568"/>
        <w:contextualSpacing/>
        <w:rPr>
          <w:b/>
        </w:rPr>
      </w:pPr>
      <w:r>
        <w:rPr>
          <w:b/>
          <w:color w:val="000000"/>
          <w:sz w:val="28"/>
          <w:szCs w:val="28"/>
        </w:rPr>
        <w:t>4.</w:t>
      </w:r>
      <w:r w:rsidRPr="003878D4">
        <w:rPr>
          <w:b/>
          <w:color w:val="000000"/>
          <w:sz w:val="28"/>
          <w:szCs w:val="28"/>
        </w:rPr>
        <w:t>Склонение числительных, обозначающих целые числа</w:t>
      </w:r>
    </w:p>
    <w:p w14:paraId="28E86F38" w14:textId="77777777" w:rsidR="000F67A2" w:rsidRPr="003878D4" w:rsidRDefault="000F67A2" w:rsidP="000F67A2">
      <w:pPr>
        <w:ind w:left="928"/>
        <w:contextualSpacing/>
      </w:pPr>
    </w:p>
    <w:p w14:paraId="77FF6F63" w14:textId="77777777" w:rsidR="000F67A2" w:rsidRPr="003878D4" w:rsidRDefault="000F67A2" w:rsidP="000F67A2">
      <w:pPr>
        <w:rPr>
          <w:color w:val="FF0000"/>
        </w:rPr>
      </w:pPr>
    </w:p>
    <w:p w14:paraId="1D612413" w14:textId="77777777" w:rsidR="000F67A2" w:rsidRPr="003878D4" w:rsidRDefault="000F67A2" w:rsidP="000F67A2"/>
    <w:p w14:paraId="32B1B12A" w14:textId="77777777" w:rsidR="000F67A2" w:rsidRPr="003878D4" w:rsidRDefault="000F67A2" w:rsidP="000F67A2">
      <w:pPr>
        <w:numPr>
          <w:ilvl w:val="0"/>
          <w:numId w:val="7"/>
        </w:numPr>
        <w:contextualSpacing/>
        <w:rPr>
          <w:b/>
        </w:rPr>
      </w:pPr>
      <w:r w:rsidRPr="003878D4">
        <w:rPr>
          <w:b/>
        </w:rPr>
        <w:t>Найдите пословицы с числительным 7 в разных падежах, заполнив таблицу.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7678"/>
      </w:tblGrid>
      <w:tr w:rsidR="000F67A2" w:rsidRPr="003878D4" w14:paraId="37AA52EA" w14:textId="77777777" w:rsidTr="00CB51DE">
        <w:tc>
          <w:tcPr>
            <w:tcW w:w="948" w:type="dxa"/>
          </w:tcPr>
          <w:p w14:paraId="65E65DF0" w14:textId="77777777" w:rsidR="000F67A2" w:rsidRPr="003878D4" w:rsidRDefault="000F67A2" w:rsidP="00CB51DE">
            <w:pPr>
              <w:contextualSpacing/>
              <w:rPr>
                <w:b/>
              </w:rPr>
            </w:pPr>
            <w:r w:rsidRPr="003878D4">
              <w:rPr>
                <w:b/>
              </w:rPr>
              <w:t>Падеж</w:t>
            </w:r>
          </w:p>
        </w:tc>
        <w:tc>
          <w:tcPr>
            <w:tcW w:w="7903" w:type="dxa"/>
          </w:tcPr>
          <w:p w14:paraId="51AEBD8B" w14:textId="77777777" w:rsidR="000F67A2" w:rsidRPr="003878D4" w:rsidRDefault="000F67A2" w:rsidP="00CB51DE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Пословица/поговорка</w:t>
            </w:r>
          </w:p>
        </w:tc>
      </w:tr>
      <w:tr w:rsidR="000F67A2" w:rsidRPr="003878D4" w14:paraId="4207A451" w14:textId="77777777" w:rsidTr="00CB51DE">
        <w:tc>
          <w:tcPr>
            <w:tcW w:w="948" w:type="dxa"/>
          </w:tcPr>
          <w:p w14:paraId="1C3BB78C" w14:textId="77777777" w:rsidR="000F67A2" w:rsidRPr="003878D4" w:rsidRDefault="000F67A2" w:rsidP="00CB51DE">
            <w:pPr>
              <w:contextualSpacing/>
              <w:rPr>
                <w:b/>
              </w:rPr>
            </w:pPr>
            <w:r w:rsidRPr="003878D4">
              <w:rPr>
                <w:b/>
              </w:rPr>
              <w:lastRenderedPageBreak/>
              <w:t>И.п.</w:t>
            </w:r>
          </w:p>
        </w:tc>
        <w:tc>
          <w:tcPr>
            <w:tcW w:w="7903" w:type="dxa"/>
          </w:tcPr>
          <w:p w14:paraId="39FD35D9" w14:textId="77777777" w:rsidR="000F67A2" w:rsidRPr="003878D4" w:rsidRDefault="000F67A2" w:rsidP="00CB51DE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Семь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> бед – один ответ.</w:t>
            </w:r>
          </w:p>
        </w:tc>
      </w:tr>
      <w:tr w:rsidR="000F67A2" w:rsidRPr="003878D4" w14:paraId="0C512689" w14:textId="77777777" w:rsidTr="00CB51DE">
        <w:tc>
          <w:tcPr>
            <w:tcW w:w="948" w:type="dxa"/>
          </w:tcPr>
          <w:p w14:paraId="3A379324" w14:textId="77777777" w:rsidR="000F67A2" w:rsidRPr="003878D4" w:rsidRDefault="000F67A2" w:rsidP="00CB51DE">
            <w:pPr>
              <w:contextualSpacing/>
              <w:rPr>
                <w:b/>
              </w:rPr>
            </w:pPr>
            <w:r w:rsidRPr="003878D4">
              <w:rPr>
                <w:b/>
              </w:rPr>
              <w:t>Р.п</w:t>
            </w:r>
          </w:p>
        </w:tc>
        <w:tc>
          <w:tcPr>
            <w:tcW w:w="7903" w:type="dxa"/>
          </w:tcPr>
          <w:p w14:paraId="01148C25" w14:textId="77777777" w:rsidR="000F67A2" w:rsidRPr="003878D4" w:rsidRDefault="000F67A2" w:rsidP="00CB51DE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Суп из семи круп</w:t>
            </w:r>
          </w:p>
        </w:tc>
      </w:tr>
      <w:tr w:rsidR="000F67A2" w:rsidRPr="003878D4" w14:paraId="256925C5" w14:textId="77777777" w:rsidTr="00CB51DE">
        <w:tc>
          <w:tcPr>
            <w:tcW w:w="948" w:type="dxa"/>
          </w:tcPr>
          <w:p w14:paraId="20400700" w14:textId="77777777" w:rsidR="000F67A2" w:rsidRPr="003878D4" w:rsidRDefault="000F67A2" w:rsidP="00CB51DE">
            <w:pPr>
              <w:contextualSpacing/>
              <w:rPr>
                <w:b/>
              </w:rPr>
            </w:pPr>
            <w:r w:rsidRPr="003878D4">
              <w:rPr>
                <w:b/>
              </w:rPr>
              <w:t>Д.п.</w:t>
            </w:r>
          </w:p>
        </w:tc>
        <w:tc>
          <w:tcPr>
            <w:tcW w:w="7903" w:type="dxa"/>
          </w:tcPr>
          <w:p w14:paraId="535956F0" w14:textId="77777777" w:rsidR="000F67A2" w:rsidRPr="003878D4" w:rsidRDefault="000F67A2" w:rsidP="00CB51DE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Семи смертям не бывать, а одной не миновать</w:t>
            </w:r>
          </w:p>
        </w:tc>
      </w:tr>
      <w:tr w:rsidR="000F67A2" w:rsidRPr="003878D4" w14:paraId="3BD94939" w14:textId="77777777" w:rsidTr="00CB51DE">
        <w:tc>
          <w:tcPr>
            <w:tcW w:w="948" w:type="dxa"/>
          </w:tcPr>
          <w:p w14:paraId="4DDABA00" w14:textId="77777777" w:rsidR="000F67A2" w:rsidRPr="003878D4" w:rsidRDefault="000F67A2" w:rsidP="00CB51DE">
            <w:pPr>
              <w:contextualSpacing/>
              <w:rPr>
                <w:b/>
              </w:rPr>
            </w:pPr>
            <w:r w:rsidRPr="003878D4">
              <w:rPr>
                <w:b/>
              </w:rPr>
              <w:t>В.п</w:t>
            </w:r>
          </w:p>
        </w:tc>
        <w:tc>
          <w:tcPr>
            <w:tcW w:w="7903" w:type="dxa"/>
          </w:tcPr>
          <w:p w14:paraId="5B1E7E1F" w14:textId="77777777" w:rsidR="000F67A2" w:rsidRPr="003878D4" w:rsidRDefault="000F67A2" w:rsidP="00CB51DE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Семь</w:t>
            </w:r>
            <w:r w:rsidRPr="003878D4">
              <w:rPr>
                <w:color w:val="333333"/>
                <w:sz w:val="28"/>
                <w:szCs w:val="28"/>
                <w:shd w:val="clear" w:color="auto" w:fill="FFFFFF"/>
              </w:rPr>
              <w:t> дел в одни руки не берут.</w:t>
            </w:r>
          </w:p>
        </w:tc>
      </w:tr>
      <w:tr w:rsidR="000F67A2" w:rsidRPr="003878D4" w14:paraId="213B2043" w14:textId="77777777" w:rsidTr="00CB51DE">
        <w:tc>
          <w:tcPr>
            <w:tcW w:w="948" w:type="dxa"/>
          </w:tcPr>
          <w:p w14:paraId="19DAE102" w14:textId="77777777" w:rsidR="000F67A2" w:rsidRPr="003878D4" w:rsidRDefault="000F67A2" w:rsidP="00CB51DE">
            <w:pPr>
              <w:contextualSpacing/>
              <w:rPr>
                <w:b/>
              </w:rPr>
            </w:pPr>
            <w:r w:rsidRPr="003878D4">
              <w:rPr>
                <w:b/>
              </w:rPr>
              <w:t>Т.п.</w:t>
            </w:r>
          </w:p>
        </w:tc>
        <w:tc>
          <w:tcPr>
            <w:tcW w:w="7903" w:type="dxa"/>
          </w:tcPr>
          <w:p w14:paraId="7CF6C045" w14:textId="77777777" w:rsidR="000F67A2" w:rsidRPr="003878D4" w:rsidRDefault="000F67A2" w:rsidP="00CB51DE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За семью морями</w:t>
            </w:r>
          </w:p>
        </w:tc>
      </w:tr>
      <w:tr w:rsidR="000F67A2" w:rsidRPr="003878D4" w14:paraId="0A6D9A53" w14:textId="77777777" w:rsidTr="00CB51DE">
        <w:tc>
          <w:tcPr>
            <w:tcW w:w="948" w:type="dxa"/>
          </w:tcPr>
          <w:p w14:paraId="7451744B" w14:textId="77777777" w:rsidR="000F67A2" w:rsidRPr="003878D4" w:rsidRDefault="000F67A2" w:rsidP="00CB51DE">
            <w:pPr>
              <w:contextualSpacing/>
              <w:rPr>
                <w:b/>
              </w:rPr>
            </w:pPr>
            <w:r w:rsidRPr="003878D4">
              <w:rPr>
                <w:b/>
              </w:rPr>
              <w:t>П.п.</w:t>
            </w:r>
          </w:p>
        </w:tc>
        <w:tc>
          <w:tcPr>
            <w:tcW w:w="7903" w:type="dxa"/>
          </w:tcPr>
          <w:p w14:paraId="73E745CC" w14:textId="77777777" w:rsidR="000F67A2" w:rsidRPr="003878D4" w:rsidRDefault="000F67A2" w:rsidP="00CB51DE">
            <w:pPr>
              <w:contextualSpacing/>
              <w:rPr>
                <w:b/>
                <w:sz w:val="28"/>
                <w:szCs w:val="28"/>
              </w:rPr>
            </w:pPr>
            <w:r w:rsidRPr="003878D4">
              <w:rPr>
                <w:b/>
                <w:sz w:val="28"/>
                <w:szCs w:val="28"/>
              </w:rPr>
              <w:t>О семи смертных грехах расскажет монах</w:t>
            </w:r>
          </w:p>
        </w:tc>
      </w:tr>
    </w:tbl>
    <w:p w14:paraId="29C61554" w14:textId="77777777" w:rsidR="000F67A2" w:rsidRPr="003878D4" w:rsidRDefault="000F67A2" w:rsidP="000F67A2">
      <w:pPr>
        <w:contextualSpacing/>
        <w:rPr>
          <w:b/>
        </w:rPr>
      </w:pPr>
    </w:p>
    <w:p w14:paraId="2F2D13AE" w14:textId="77777777" w:rsidR="000F67A2" w:rsidRPr="00CF6185" w:rsidRDefault="000F67A2" w:rsidP="000F67A2">
      <w:pPr>
        <w:rPr>
          <w:b/>
          <w:sz w:val="28"/>
          <w:szCs w:val="28"/>
        </w:rPr>
      </w:pPr>
    </w:p>
    <w:bookmarkEnd w:id="1"/>
    <w:p w14:paraId="6F58BDB8" w14:textId="77777777" w:rsidR="000F67A2" w:rsidRPr="00CF6185" w:rsidRDefault="000F67A2" w:rsidP="000F67A2">
      <w:pPr>
        <w:rPr>
          <w:b/>
          <w:sz w:val="28"/>
          <w:szCs w:val="28"/>
        </w:rPr>
      </w:pPr>
      <w:r w:rsidRPr="00CF6185">
        <w:rPr>
          <w:b/>
          <w:sz w:val="28"/>
          <w:szCs w:val="28"/>
        </w:rPr>
        <w:t>2.В детском познавательном журнале «Веселые уроки»  найди фрагмент текста, в котором можно встретить числительные, обозначающие целые числа в трех любых падежах.</w:t>
      </w:r>
    </w:p>
    <w:p w14:paraId="3A732EEF" w14:textId="77777777" w:rsidR="000F67A2" w:rsidRPr="003878D4" w:rsidRDefault="000F67A2" w:rsidP="000F67A2">
      <w:pPr>
        <w:rPr>
          <w:b/>
          <w:sz w:val="28"/>
          <w:szCs w:val="28"/>
        </w:rPr>
      </w:pPr>
    </w:p>
    <w:p w14:paraId="6FDC60A9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:</w:t>
      </w:r>
    </w:p>
    <w:p w14:paraId="74752B6D" w14:textId="77777777" w:rsidR="000F67A2" w:rsidRPr="003878D4" w:rsidRDefault="000F67A2" w:rsidP="000F67A2">
      <w:pPr>
        <w:rPr>
          <w:sz w:val="28"/>
          <w:szCs w:val="28"/>
        </w:rPr>
      </w:pPr>
    </w:p>
    <w:p w14:paraId="4E0FF480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Неужели то, что я сказал, непонятно? - удивился Почемучка.</w:t>
      </w:r>
    </w:p>
    <w:p w14:paraId="5523AEBC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- Понятно-то оно понятно, - задумчиво сказал Тинуал. - Только ведь для того, чтобы увеличить изображение, нужно шаги считать. Я вот, сын вождя, </w:t>
      </w:r>
      <w:r w:rsidRPr="003878D4">
        <w:rPr>
          <w:b/>
          <w:sz w:val="28"/>
          <w:szCs w:val="28"/>
        </w:rPr>
        <w:t>до десяти</w:t>
      </w:r>
      <w:r w:rsidRPr="003878D4">
        <w:rPr>
          <w:sz w:val="28"/>
          <w:szCs w:val="28"/>
        </w:rPr>
        <w:t xml:space="preserve"> считать могy а все остальные ребята знают</w:t>
      </w:r>
    </w:p>
    <w:p w14:paraId="54F35323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только </w:t>
      </w:r>
      <w:r w:rsidRPr="003878D4">
        <w:rPr>
          <w:b/>
          <w:sz w:val="28"/>
          <w:szCs w:val="28"/>
        </w:rPr>
        <w:t>раз, два, три.</w:t>
      </w:r>
      <w:r w:rsidRPr="003878D4">
        <w:rPr>
          <w:sz w:val="28"/>
          <w:szCs w:val="28"/>
        </w:rPr>
        <w:t xml:space="preserve"> У нас одна Тана </w:t>
      </w:r>
      <w:r w:rsidRPr="003878D4">
        <w:rPr>
          <w:b/>
          <w:sz w:val="28"/>
          <w:szCs w:val="28"/>
        </w:rPr>
        <w:t>до ста</w:t>
      </w:r>
      <w:r w:rsidRPr="003878D4">
        <w:rPr>
          <w:sz w:val="28"/>
          <w:szCs w:val="28"/>
        </w:rPr>
        <w:t xml:space="preserve"> считает.</w:t>
      </w:r>
    </w:p>
    <w:p w14:paraId="15C954B0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Почемучка опешил. Такого он никак не ожидал.</w:t>
      </w:r>
    </w:p>
    <w:p w14:paraId="67C297C9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Если ему </w:t>
      </w:r>
      <w:r w:rsidRPr="003878D4">
        <w:rPr>
          <w:b/>
          <w:sz w:val="28"/>
          <w:szCs w:val="28"/>
        </w:rPr>
        <w:t>одному</w:t>
      </w:r>
      <w:r w:rsidRPr="003878D4">
        <w:rPr>
          <w:sz w:val="28"/>
          <w:szCs w:val="28"/>
        </w:rPr>
        <w:t xml:space="preserve"> отмерять все точки, на это уйдёт больше недели!</w:t>
      </w:r>
    </w:p>
    <w:p w14:paraId="2F45EE89" w14:textId="77777777" w:rsidR="000F67A2" w:rsidRPr="003878D4" w:rsidRDefault="000F67A2" w:rsidP="000F67A2">
      <w:pPr>
        <w:contextualSpacing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br w:type="page"/>
      </w:r>
    </w:p>
    <w:p w14:paraId="28DCC28E" w14:textId="77777777" w:rsidR="000F67A2" w:rsidRPr="003878D4" w:rsidRDefault="000F67A2" w:rsidP="000F67A2">
      <w:pPr>
        <w:ind w:left="568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Pr="003878D4">
        <w:rPr>
          <w:b/>
          <w:color w:val="000000"/>
          <w:sz w:val="28"/>
          <w:szCs w:val="28"/>
        </w:rPr>
        <w:t>.Склонение дробных числительных</w:t>
      </w:r>
    </w:p>
    <w:p w14:paraId="382091AF" w14:textId="77777777" w:rsidR="000F67A2" w:rsidRPr="003878D4" w:rsidRDefault="000F67A2" w:rsidP="000F67A2"/>
    <w:p w14:paraId="5481C715" w14:textId="77777777" w:rsidR="000F67A2" w:rsidRPr="003878D4" w:rsidRDefault="000F67A2" w:rsidP="000F67A2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В учебнике географии (География. Начальный курс. 6 класс - Герасимова Т.П., Неклюкова Н.П.) за 6 класс подберите текст, где бы можно было встретить дробные числительные (2-3 на фрагмент).</w:t>
      </w:r>
    </w:p>
    <w:p w14:paraId="11BF48AC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 xml:space="preserve">Эталон </w:t>
      </w:r>
    </w:p>
    <w:p w14:paraId="7253B25E" w14:textId="77777777" w:rsidR="000F67A2" w:rsidRPr="003878D4" w:rsidRDefault="000F67A2" w:rsidP="000F67A2">
      <w:pPr>
        <w:ind w:left="720"/>
        <w:contextualSpacing/>
        <w:rPr>
          <w:sz w:val="28"/>
          <w:szCs w:val="28"/>
        </w:rPr>
      </w:pPr>
    </w:p>
    <w:p w14:paraId="0FEEAFB8" w14:textId="77777777" w:rsidR="000F67A2" w:rsidRPr="003878D4" w:rsidRDefault="000F67A2" w:rsidP="000F67A2">
      <w:pPr>
        <w:ind w:left="720"/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Суша занимает 1/3 поверхности Земли, которую правильнее было бы назвать «Планета Океан». Это огромное пространство, но представьте себе, если по площади он в два раза превосходит сушу! Суша распределена по земному шару крайне неравномерно. Материки как будто «столпились» в Северном полушарии. В Южном полушарии суша занимает только 1/5  его часть.</w:t>
      </w:r>
    </w:p>
    <w:p w14:paraId="52D7EB27" w14:textId="77777777" w:rsidR="000F67A2" w:rsidRPr="003878D4" w:rsidRDefault="000F67A2" w:rsidP="000F67A2">
      <w:pPr>
        <w:ind w:left="720"/>
        <w:contextualSpacing/>
        <w:rPr>
          <w:sz w:val="28"/>
          <w:szCs w:val="28"/>
        </w:rPr>
      </w:pPr>
    </w:p>
    <w:p w14:paraId="406511AF" w14:textId="77777777" w:rsidR="000F67A2" w:rsidRPr="003878D4" w:rsidRDefault="000F67A2" w:rsidP="000F67A2">
      <w:pPr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3878D4">
        <w:rPr>
          <w:color w:val="000000" w:themeColor="text1"/>
          <w:sz w:val="28"/>
          <w:szCs w:val="28"/>
        </w:rPr>
        <w:t>Опиши физическую карту России, используя дробные числительные. Следи, чтобы числительные стояли в нужных падежах.</w:t>
      </w:r>
    </w:p>
    <w:p w14:paraId="00642A3D" w14:textId="77777777" w:rsidR="000F67A2" w:rsidRPr="003878D4" w:rsidRDefault="000F67A2" w:rsidP="000F67A2">
      <w:pPr>
        <w:ind w:left="720"/>
        <w:contextualSpacing/>
      </w:pPr>
    </w:p>
    <w:p w14:paraId="1DB51A76" w14:textId="77777777" w:rsidR="000F67A2" w:rsidRPr="003878D4" w:rsidRDefault="000F67A2" w:rsidP="000F67A2">
      <w:pPr>
        <w:ind w:left="720"/>
        <w:contextualSpacing/>
      </w:pPr>
      <w:r w:rsidRPr="003878D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77EE797" wp14:editId="3A8773EE">
            <wp:extent cx="5772785" cy="3411220"/>
            <wp:effectExtent l="0" t="0" r="0" b="0"/>
            <wp:docPr id="2" name="Рисунок 2" descr="http://cdn01.ru/files/users/images/fa/b6/fab6982ef3fd0051652a4c62872bf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fa/b6/fab6982ef3fd0051652a4c62872bfa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F277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:</w:t>
      </w:r>
      <w:r w:rsidRPr="003878D4">
        <w:rPr>
          <w:b/>
          <w:sz w:val="28"/>
          <w:szCs w:val="28"/>
        </w:rPr>
        <w:t xml:space="preserve"> </w:t>
      </w:r>
    </w:p>
    <w:p w14:paraId="6996A009" w14:textId="77777777" w:rsidR="000F67A2" w:rsidRPr="003878D4" w:rsidRDefault="000F67A2" w:rsidP="000F67A2">
      <w:pPr>
        <w:ind w:left="720"/>
        <w:contextualSpacing/>
        <w:rPr>
          <w:sz w:val="28"/>
          <w:szCs w:val="28"/>
        </w:rPr>
      </w:pPr>
    </w:p>
    <w:p w14:paraId="52866D2F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sz w:val="28"/>
          <w:szCs w:val="28"/>
        </w:rPr>
        <w:t>Основную площадь нашей страны занимает равнина. Она составляет порядка двух трети всей площади. Одну треть занимают горы, одну шестую часть – низменности. Вся наша страна занимает одну восьмую часть суши всего Земного шара.</w:t>
      </w:r>
    </w:p>
    <w:p w14:paraId="0A177DD8" w14:textId="77777777" w:rsidR="000F67A2" w:rsidRPr="003878D4" w:rsidRDefault="000F67A2" w:rsidP="000F67A2">
      <w:pPr>
        <w:rPr>
          <w:sz w:val="28"/>
          <w:szCs w:val="28"/>
        </w:rPr>
      </w:pPr>
    </w:p>
    <w:p w14:paraId="42436BCF" w14:textId="77777777" w:rsidR="000F67A2" w:rsidRPr="003878D4" w:rsidRDefault="000F67A2" w:rsidP="000F67A2">
      <w:pPr>
        <w:ind w:left="5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878D4">
        <w:rPr>
          <w:b/>
          <w:sz w:val="28"/>
          <w:szCs w:val="28"/>
        </w:rPr>
        <w:t>Склонение собирательных числительных.</w:t>
      </w:r>
    </w:p>
    <w:p w14:paraId="2F8BC1B6" w14:textId="77777777" w:rsidR="000F67A2" w:rsidRPr="003878D4" w:rsidRDefault="000F67A2" w:rsidP="000F67A2">
      <w:pPr>
        <w:ind w:left="928"/>
        <w:contextualSpacing/>
        <w:rPr>
          <w:sz w:val="28"/>
          <w:szCs w:val="28"/>
        </w:rPr>
      </w:pPr>
    </w:p>
    <w:p w14:paraId="1F9330F8" w14:textId="77777777" w:rsidR="000F67A2" w:rsidRPr="00CF6185" w:rsidRDefault="000F67A2" w:rsidP="000F67A2">
      <w:pPr>
        <w:numPr>
          <w:ilvl w:val="0"/>
          <w:numId w:val="3"/>
        </w:numPr>
        <w:contextualSpacing/>
        <w:rPr>
          <w:b/>
          <w:sz w:val="28"/>
          <w:szCs w:val="28"/>
        </w:rPr>
      </w:pPr>
      <w:bookmarkStart w:id="2" w:name="_Hlk127860751"/>
      <w:r w:rsidRPr="00CF6185">
        <w:rPr>
          <w:b/>
          <w:sz w:val="28"/>
          <w:szCs w:val="28"/>
        </w:rPr>
        <w:t xml:space="preserve">Найди в сборнике В. Даля «Пословицы и поговорки русского народа»  пословицы и поговорки, в которых используются </w:t>
      </w:r>
      <w:r w:rsidRPr="00CF6185">
        <w:rPr>
          <w:b/>
          <w:sz w:val="28"/>
          <w:szCs w:val="28"/>
        </w:rPr>
        <w:lastRenderedPageBreak/>
        <w:t>собирательные числительные в Родительном, Дательном, Именительном падежах. Заполни примерами таблицу.</w:t>
      </w:r>
    </w:p>
    <w:p w14:paraId="6CCA695E" w14:textId="77777777" w:rsidR="000F67A2" w:rsidRPr="003878D4" w:rsidRDefault="000F67A2" w:rsidP="000F67A2">
      <w:pPr>
        <w:rPr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27"/>
        <w:gridCol w:w="3116"/>
        <w:gridCol w:w="3102"/>
      </w:tblGrid>
      <w:tr w:rsidR="000F67A2" w:rsidRPr="003878D4" w14:paraId="0B51E8AF" w14:textId="77777777" w:rsidTr="00CB51DE">
        <w:tc>
          <w:tcPr>
            <w:tcW w:w="3190" w:type="dxa"/>
          </w:tcPr>
          <w:p w14:paraId="2C391BBC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3190" w:type="dxa"/>
          </w:tcPr>
          <w:p w14:paraId="25E9B405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3191" w:type="dxa"/>
          </w:tcPr>
          <w:p w14:paraId="11ABEA8D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Дательный падеж</w:t>
            </w:r>
          </w:p>
        </w:tc>
      </w:tr>
      <w:tr w:rsidR="000F67A2" w:rsidRPr="003878D4" w14:paraId="7A308464" w14:textId="77777777" w:rsidTr="00CB51DE">
        <w:tc>
          <w:tcPr>
            <w:tcW w:w="3190" w:type="dxa"/>
          </w:tcPr>
          <w:p w14:paraId="605843A9" w14:textId="77777777" w:rsidR="000F67A2" w:rsidRPr="003878D4" w:rsidRDefault="000F67A2" w:rsidP="00CB51D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5288C2D" w14:textId="77777777" w:rsidR="000F67A2" w:rsidRPr="003878D4" w:rsidRDefault="000F67A2" w:rsidP="00CB51D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6F9675C2" w14:textId="77777777" w:rsidR="000F67A2" w:rsidRPr="003878D4" w:rsidRDefault="000F67A2" w:rsidP="00CB51DE">
            <w:pPr>
              <w:rPr>
                <w:sz w:val="28"/>
                <w:szCs w:val="28"/>
              </w:rPr>
            </w:pPr>
          </w:p>
        </w:tc>
      </w:tr>
    </w:tbl>
    <w:p w14:paraId="3253E657" w14:textId="77777777" w:rsidR="000F67A2" w:rsidRPr="003878D4" w:rsidRDefault="000F67A2" w:rsidP="000F67A2">
      <w:pPr>
        <w:rPr>
          <w:sz w:val="28"/>
          <w:szCs w:val="28"/>
        </w:rPr>
      </w:pPr>
    </w:p>
    <w:p w14:paraId="57B874BD" w14:textId="77777777" w:rsidR="000F67A2" w:rsidRPr="003878D4" w:rsidRDefault="000F67A2" w:rsidP="000F67A2">
      <w:pPr>
        <w:ind w:left="360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:</w:t>
      </w:r>
    </w:p>
    <w:p w14:paraId="5A636E65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27"/>
        <w:gridCol w:w="3116"/>
        <w:gridCol w:w="3102"/>
      </w:tblGrid>
      <w:tr w:rsidR="000F67A2" w:rsidRPr="003878D4" w14:paraId="057C336E" w14:textId="77777777" w:rsidTr="00CB51DE">
        <w:tc>
          <w:tcPr>
            <w:tcW w:w="3190" w:type="dxa"/>
          </w:tcPr>
          <w:p w14:paraId="338EFC92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3190" w:type="dxa"/>
          </w:tcPr>
          <w:p w14:paraId="0F7C4BC0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3191" w:type="dxa"/>
          </w:tcPr>
          <w:p w14:paraId="2E72CF01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sz w:val="28"/>
                <w:szCs w:val="28"/>
              </w:rPr>
              <w:t>Дательный падеж</w:t>
            </w:r>
          </w:p>
        </w:tc>
      </w:tr>
      <w:tr w:rsidR="000F67A2" w:rsidRPr="003878D4" w14:paraId="07B68E43" w14:textId="77777777" w:rsidTr="00CB51DE">
        <w:tc>
          <w:tcPr>
            <w:tcW w:w="3190" w:type="dxa"/>
          </w:tcPr>
          <w:p w14:paraId="08CDC32E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rFonts w:ascii="ProximaNova" w:hAnsi="ProximaNova" w:cs="Arial"/>
                <w:color w:val="000000"/>
                <w:sz w:val="28"/>
                <w:szCs w:val="28"/>
              </w:rPr>
              <w:t>Девятеро одного петуха режут.</w:t>
            </w:r>
          </w:p>
        </w:tc>
        <w:tc>
          <w:tcPr>
            <w:tcW w:w="3190" w:type="dxa"/>
          </w:tcPr>
          <w:p w14:paraId="58C5625F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rFonts w:ascii="ProximaNova" w:hAnsi="ProximaNova" w:cs="Arial"/>
                <w:color w:val="000000"/>
                <w:sz w:val="28"/>
                <w:szCs w:val="28"/>
              </w:rPr>
              <w:t>Семерых пошли, да сам вслед иди!</w:t>
            </w:r>
          </w:p>
        </w:tc>
        <w:tc>
          <w:tcPr>
            <w:tcW w:w="3191" w:type="dxa"/>
          </w:tcPr>
          <w:p w14:paraId="275BCC3A" w14:textId="77777777" w:rsidR="000F67A2" w:rsidRPr="003878D4" w:rsidRDefault="000F67A2" w:rsidP="00CB51DE">
            <w:pPr>
              <w:rPr>
                <w:sz w:val="28"/>
                <w:szCs w:val="28"/>
              </w:rPr>
            </w:pPr>
            <w:r w:rsidRPr="003878D4">
              <w:rPr>
                <w:rFonts w:ascii="ProximaNova" w:hAnsi="ProximaNova" w:cs="Arial"/>
                <w:color w:val="000000"/>
                <w:sz w:val="28"/>
                <w:szCs w:val="28"/>
              </w:rPr>
              <w:t>Семерым просторно, а двоим тесно.</w:t>
            </w:r>
          </w:p>
        </w:tc>
      </w:tr>
    </w:tbl>
    <w:p w14:paraId="017C54DE" w14:textId="77777777" w:rsidR="000F67A2" w:rsidRPr="00CF6185" w:rsidRDefault="000F67A2" w:rsidP="000F67A2">
      <w:pPr>
        <w:ind w:firstLine="708"/>
        <w:rPr>
          <w:b/>
          <w:sz w:val="28"/>
          <w:szCs w:val="28"/>
        </w:rPr>
      </w:pPr>
    </w:p>
    <w:p w14:paraId="19D088CA" w14:textId="77777777" w:rsidR="000F67A2" w:rsidRPr="00CF6185" w:rsidRDefault="000F67A2" w:rsidP="000F67A2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CF6185">
        <w:rPr>
          <w:b/>
          <w:sz w:val="28"/>
          <w:szCs w:val="28"/>
        </w:rPr>
        <w:t xml:space="preserve">Из школьного фразеологического (Степанова М.И., 2010) словаря подберите фразеологизмы на правило склонения собирательных числительных оба, обе. </w:t>
      </w:r>
    </w:p>
    <w:p w14:paraId="701C7370" w14:textId="77777777" w:rsidR="000F67A2" w:rsidRPr="00CF6185" w:rsidRDefault="000F67A2" w:rsidP="000F67A2">
      <w:pPr>
        <w:ind w:left="720"/>
        <w:contextualSpacing/>
        <w:jc w:val="both"/>
        <w:rPr>
          <w:b/>
          <w:sz w:val="28"/>
          <w:szCs w:val="28"/>
        </w:rPr>
      </w:pPr>
      <w:r w:rsidRPr="00CF6185">
        <w:rPr>
          <w:b/>
          <w:sz w:val="28"/>
          <w:szCs w:val="28"/>
        </w:rPr>
        <w:t>Сделайте вывод о сфере употребления этих числительных.</w:t>
      </w:r>
    </w:p>
    <w:p w14:paraId="0E859507" w14:textId="77777777" w:rsidR="000F67A2" w:rsidRPr="003878D4" w:rsidRDefault="000F67A2" w:rsidP="000F67A2">
      <w:pPr>
        <w:jc w:val="both"/>
        <w:rPr>
          <w:sz w:val="28"/>
          <w:szCs w:val="28"/>
        </w:rPr>
      </w:pPr>
    </w:p>
    <w:p w14:paraId="35B2D6AE" w14:textId="77777777" w:rsidR="000F67A2" w:rsidRPr="003878D4" w:rsidRDefault="000F67A2" w:rsidP="000F67A2">
      <w:pPr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:</w:t>
      </w:r>
    </w:p>
    <w:p w14:paraId="28E2A056" w14:textId="77777777" w:rsidR="000F67A2" w:rsidRPr="003878D4" w:rsidRDefault="000F67A2" w:rsidP="000F67A2">
      <w:pPr>
        <w:jc w:val="both"/>
        <w:rPr>
          <w:sz w:val="28"/>
          <w:szCs w:val="28"/>
        </w:rPr>
      </w:pPr>
    </w:p>
    <w:p w14:paraId="192DD5E4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b/>
          <w:bCs/>
          <w:sz w:val="28"/>
          <w:szCs w:val="28"/>
        </w:rPr>
        <w:t>Обеими</w:t>
      </w:r>
      <w:r w:rsidRPr="003878D4">
        <w:rPr>
          <w:sz w:val="28"/>
          <w:szCs w:val="28"/>
        </w:rPr>
        <w:t xml:space="preserve"> руками (что- нибудь сделать; разг.) - очень охотно, с полной готовностью. ►</w:t>
      </w:r>
      <w:r w:rsidRPr="003878D4">
        <w:rPr>
          <w:b/>
          <w:bCs/>
          <w:sz w:val="28"/>
          <w:szCs w:val="28"/>
        </w:rPr>
        <w:t>Обеими</w:t>
      </w:r>
      <w:r w:rsidRPr="003878D4">
        <w:rPr>
          <w:sz w:val="28"/>
          <w:szCs w:val="28"/>
        </w:rPr>
        <w:t xml:space="preserve"> руками я подписался бы под этими </w:t>
      </w:r>
      <w:r w:rsidRPr="003878D4">
        <w:rPr>
          <w:b/>
          <w:bCs/>
          <w:sz w:val="28"/>
          <w:szCs w:val="28"/>
        </w:rPr>
        <w:t>словами</w:t>
      </w:r>
      <w:r w:rsidRPr="003878D4">
        <w:rPr>
          <w:sz w:val="28"/>
          <w:szCs w:val="28"/>
        </w:rPr>
        <w:t>.</w:t>
      </w:r>
    </w:p>
    <w:p w14:paraId="0E734CB8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 Глядеть или смотреть в </w:t>
      </w:r>
      <w:r w:rsidRPr="003878D4">
        <w:rPr>
          <w:b/>
          <w:bCs/>
          <w:sz w:val="28"/>
          <w:szCs w:val="28"/>
        </w:rPr>
        <w:t>оба</w:t>
      </w:r>
      <w:r w:rsidRPr="003878D4">
        <w:rPr>
          <w:sz w:val="28"/>
          <w:szCs w:val="28"/>
        </w:rPr>
        <w:t xml:space="preserve"> (разг.) - пристально, внимательно смотреть, быть осторожным.</w:t>
      </w:r>
    </w:p>
    <w:p w14:paraId="7852EDDB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Вывод: Фразеологизмы с этими числительными имеют помету «разг.», чаще всего употребляются в неофициальной, бытовой речи.</w:t>
      </w:r>
    </w:p>
    <w:p w14:paraId="207BE18C" w14:textId="77777777" w:rsidR="000F67A2" w:rsidRPr="003878D4" w:rsidRDefault="000F67A2" w:rsidP="000F67A2">
      <w:pPr>
        <w:rPr>
          <w:sz w:val="28"/>
          <w:szCs w:val="28"/>
        </w:rPr>
      </w:pPr>
    </w:p>
    <w:p w14:paraId="4B887C6B" w14:textId="77777777" w:rsidR="000F67A2" w:rsidRPr="003878D4" w:rsidRDefault="000F67A2" w:rsidP="000F67A2">
      <w:pPr>
        <w:rPr>
          <w:sz w:val="28"/>
          <w:szCs w:val="28"/>
        </w:rPr>
      </w:pPr>
    </w:p>
    <w:p w14:paraId="4E19F66D" w14:textId="77777777" w:rsidR="000F67A2" w:rsidRPr="003878D4" w:rsidRDefault="000F67A2" w:rsidP="000F67A2">
      <w:pPr>
        <w:ind w:left="568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Pr="003878D4">
        <w:rPr>
          <w:b/>
          <w:color w:val="000000"/>
          <w:sz w:val="28"/>
          <w:szCs w:val="28"/>
        </w:rPr>
        <w:t>Порядковые имена числительные</w:t>
      </w:r>
    </w:p>
    <w:p w14:paraId="550FA078" w14:textId="77777777" w:rsidR="000F67A2" w:rsidRPr="003878D4" w:rsidRDefault="000F67A2" w:rsidP="000F67A2">
      <w:pPr>
        <w:rPr>
          <w:sz w:val="28"/>
          <w:szCs w:val="28"/>
        </w:rPr>
      </w:pPr>
    </w:p>
    <w:bookmarkEnd w:id="2"/>
    <w:p w14:paraId="538BF282" w14:textId="77777777" w:rsidR="000F67A2" w:rsidRPr="003878D4" w:rsidRDefault="000F67A2" w:rsidP="000F67A2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78D4">
        <w:rPr>
          <w:sz w:val="28"/>
          <w:szCs w:val="28"/>
        </w:rPr>
        <w:t>Сегодня я приглашаю вас на заочную экскурсию памятнику, который находится в г. Зеленодольске на одноименной с памятником улице – Рогачеву.</w:t>
      </w:r>
    </w:p>
    <w:p w14:paraId="3AE35A0A" w14:textId="77777777" w:rsidR="000F67A2" w:rsidRPr="003878D4" w:rsidRDefault="000F67A2" w:rsidP="000F67A2">
      <w:pPr>
        <w:ind w:left="720"/>
        <w:contextualSpacing/>
        <w:rPr>
          <w:sz w:val="28"/>
          <w:szCs w:val="28"/>
        </w:rPr>
      </w:pPr>
      <w:r w:rsidRPr="003878D4">
        <w:rPr>
          <w:noProof/>
        </w:rPr>
        <w:lastRenderedPageBreak/>
        <w:drawing>
          <wp:inline distT="0" distB="0" distL="0" distR="0" wp14:anchorId="797756C3" wp14:editId="724866DB">
            <wp:extent cx="3051810" cy="3051810"/>
            <wp:effectExtent l="0" t="0" r="0" b="0"/>
            <wp:docPr id="3" name="Рисунок 3" descr="https://avatars.mds.yandex.net/i?id=2bf6335cbe5a3b20b618cb8faf57d816-51796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bf6335cbe5a3b20b618cb8faf57d816-517960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124A" w14:textId="77777777" w:rsidR="000F67A2" w:rsidRPr="003878D4" w:rsidRDefault="000F67A2" w:rsidP="000F6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Составь</w:t>
      </w:r>
      <w:r w:rsidRPr="003878D4">
        <w:rPr>
          <w:b/>
          <w:sz w:val="28"/>
          <w:szCs w:val="28"/>
        </w:rPr>
        <w:t>те краткую историю этого памятника, используя порядковые числительные.</w:t>
      </w:r>
    </w:p>
    <w:p w14:paraId="4D8486DC" w14:textId="77777777" w:rsidR="000F67A2" w:rsidRPr="003878D4" w:rsidRDefault="000F67A2" w:rsidP="000F67A2">
      <w:pPr>
        <w:jc w:val="both"/>
        <w:rPr>
          <w:sz w:val="28"/>
          <w:szCs w:val="28"/>
        </w:rPr>
      </w:pPr>
    </w:p>
    <w:p w14:paraId="703687ED" w14:textId="77777777" w:rsidR="000F67A2" w:rsidRPr="003878D4" w:rsidRDefault="000F67A2" w:rsidP="000F67A2">
      <w:pPr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Эталон:</w:t>
      </w:r>
    </w:p>
    <w:p w14:paraId="77097F6A" w14:textId="77777777" w:rsidR="000F67A2" w:rsidRPr="003878D4" w:rsidRDefault="000F67A2" w:rsidP="000F67A2">
      <w:pPr>
        <w:jc w:val="both"/>
        <w:rPr>
          <w:color w:val="333333"/>
          <w:sz w:val="28"/>
          <w:szCs w:val="28"/>
          <w:shd w:val="clear" w:color="auto" w:fill="FBFBFB"/>
        </w:rPr>
      </w:pPr>
      <w:r w:rsidRPr="003878D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. </w:t>
      </w:r>
      <w:r w:rsidRPr="003878D4">
        <w:rPr>
          <w:color w:val="333333"/>
          <w:sz w:val="28"/>
          <w:szCs w:val="28"/>
          <w:shd w:val="clear" w:color="auto" w:fill="FBFBFB"/>
        </w:rPr>
        <w:t xml:space="preserve">8 мая 2013 года в г. 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Зеленодольске</w:t>
      </w:r>
      <w:r w:rsidRPr="003878D4">
        <w:rPr>
          <w:color w:val="333333"/>
          <w:sz w:val="28"/>
          <w:szCs w:val="28"/>
          <w:shd w:val="clear" w:color="auto" w:fill="FBFBFB"/>
        </w:rPr>
        <w:t> на пересечении улиц 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Рогачёва</w:t>
      </w:r>
      <w:r w:rsidRPr="003878D4">
        <w:rPr>
          <w:color w:val="333333"/>
          <w:sz w:val="28"/>
          <w:szCs w:val="28"/>
          <w:shd w:val="clear" w:color="auto" w:fill="FBFBFB"/>
        </w:rPr>
        <w:t> и Энгельса открыт 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памятник</w:t>
      </w:r>
      <w:r w:rsidRPr="003878D4">
        <w:rPr>
          <w:color w:val="333333"/>
          <w:sz w:val="28"/>
          <w:szCs w:val="28"/>
          <w:shd w:val="clear" w:color="auto" w:fill="FBFBFB"/>
        </w:rPr>
        <w:t> командующему в годы ВОВ 1941-1945 Волжской военной флотилией контрадмиралу Д.Д. </w:t>
      </w:r>
      <w:r w:rsidRPr="003878D4">
        <w:rPr>
          <w:b/>
          <w:bCs/>
          <w:color w:val="333333"/>
          <w:sz w:val="28"/>
          <w:szCs w:val="28"/>
          <w:shd w:val="clear" w:color="auto" w:fill="FBFBFB"/>
        </w:rPr>
        <w:t>Рогачёву</w:t>
      </w:r>
      <w:r w:rsidRPr="003878D4">
        <w:rPr>
          <w:color w:val="333333"/>
          <w:sz w:val="28"/>
          <w:szCs w:val="28"/>
          <w:shd w:val="clear" w:color="auto" w:fill="FBFBFB"/>
        </w:rPr>
        <w:t>.</w:t>
      </w:r>
    </w:p>
    <w:p w14:paraId="4269EA23" w14:textId="77777777" w:rsidR="000F67A2" w:rsidRPr="003878D4" w:rsidRDefault="000F67A2" w:rsidP="000F67A2">
      <w:pPr>
        <w:jc w:val="both"/>
        <w:rPr>
          <w:color w:val="333333"/>
          <w:sz w:val="28"/>
          <w:szCs w:val="28"/>
          <w:shd w:val="clear" w:color="auto" w:fill="FBFBFB"/>
        </w:rPr>
      </w:pPr>
      <w:r w:rsidRPr="003878D4">
        <w:rPr>
          <w:color w:val="333333"/>
          <w:sz w:val="28"/>
          <w:szCs w:val="28"/>
          <w:shd w:val="clear" w:color="auto" w:fill="FBFBFB"/>
        </w:rPr>
        <w:t>Родился в 1895 году в деревне Большая Росляковка Угодско-Заводской волости Малоярославецкого уезда[1] в бедной крестьянской семье. В 1908 году окончил 4-х классное Угодско-Заводское земское начальное училище (учился на средства помещика) и в том же году был отправлен в Москву, где с помощью старшего брата поступил на электромеханический завод Лившица в качестве ученика слесаря-электрика, где проработал до 1913 года. Весной 1913 года был завербован на новостроящийся пушечный завод в Царицыне, где проработал до 1915 года в качестве слесаря-электрика и электромонтера.</w:t>
      </w:r>
    </w:p>
    <w:p w14:paraId="74481874" w14:textId="77777777" w:rsidR="000F67A2" w:rsidRPr="003878D4" w:rsidRDefault="000F67A2" w:rsidP="000F67A2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</w:p>
    <w:p w14:paraId="0CDF0EE2" w14:textId="77777777" w:rsidR="000F67A2" w:rsidRPr="003878D4" w:rsidRDefault="000F67A2" w:rsidP="000F67A2">
      <w:pPr>
        <w:jc w:val="both"/>
        <w:rPr>
          <w:sz w:val="28"/>
          <w:szCs w:val="28"/>
        </w:rPr>
      </w:pPr>
    </w:p>
    <w:p w14:paraId="644AA793" w14:textId="77777777" w:rsidR="000F67A2" w:rsidRPr="003878D4" w:rsidRDefault="000F67A2" w:rsidP="000F67A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t>В учебнике истории (Всеобщая история средних веков – Агибалова Е.В., Донской Г.М. 6 кл. М.:2018) найди фрагмент текста с порядковыми именами числительными в разных падежах.</w:t>
      </w:r>
    </w:p>
    <w:p w14:paraId="1F0BAA71" w14:textId="77777777" w:rsidR="000F67A2" w:rsidRPr="003878D4" w:rsidRDefault="000F67A2" w:rsidP="000F67A2">
      <w:pPr>
        <w:rPr>
          <w:b/>
          <w:sz w:val="28"/>
          <w:szCs w:val="28"/>
        </w:rPr>
      </w:pPr>
    </w:p>
    <w:p w14:paraId="1D966414" w14:textId="77777777" w:rsidR="000F67A2" w:rsidRPr="003878D4" w:rsidRDefault="000F67A2" w:rsidP="000F67A2">
      <w:pPr>
        <w:ind w:left="360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Эталон:</w:t>
      </w:r>
    </w:p>
    <w:p w14:paraId="2D8A217E" w14:textId="77777777" w:rsidR="000F67A2" w:rsidRPr="003878D4" w:rsidRDefault="000F67A2" w:rsidP="000F67A2">
      <w:pPr>
        <w:ind w:left="360"/>
        <w:rPr>
          <w:b/>
          <w:sz w:val="28"/>
          <w:szCs w:val="28"/>
        </w:rPr>
      </w:pPr>
    </w:p>
    <w:p w14:paraId="2733AA87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sz w:val="28"/>
          <w:szCs w:val="28"/>
        </w:rPr>
        <w:t xml:space="preserve">Эпоха Средневековья в своем развитии прошла через три этапа. Первый, с конца </w:t>
      </w:r>
      <w:r w:rsidRPr="003878D4">
        <w:rPr>
          <w:sz w:val="28"/>
          <w:szCs w:val="28"/>
          <w:lang w:val="en-US"/>
        </w:rPr>
        <w:t>V</w:t>
      </w:r>
      <w:r w:rsidRPr="003878D4">
        <w:rPr>
          <w:sz w:val="28"/>
          <w:szCs w:val="28"/>
        </w:rPr>
        <w:t xml:space="preserve"> до середины </w:t>
      </w:r>
      <w:r w:rsidRPr="003878D4">
        <w:rPr>
          <w:sz w:val="28"/>
          <w:szCs w:val="28"/>
          <w:lang w:val="en-US"/>
        </w:rPr>
        <w:t>XI</w:t>
      </w:r>
      <w:r w:rsidRPr="003878D4">
        <w:rPr>
          <w:sz w:val="28"/>
          <w:szCs w:val="28"/>
        </w:rPr>
        <w:t xml:space="preserve"> века, называют ранним Средневековьем.</w:t>
      </w:r>
    </w:p>
    <w:p w14:paraId="0421C906" w14:textId="77777777" w:rsidR="000F67A2" w:rsidRPr="003878D4" w:rsidRDefault="000F67A2" w:rsidP="000F67A2">
      <w:pPr>
        <w:rPr>
          <w:sz w:val="28"/>
          <w:szCs w:val="28"/>
        </w:rPr>
      </w:pPr>
      <w:r w:rsidRPr="003878D4">
        <w:rPr>
          <w:b/>
          <w:sz w:val="28"/>
          <w:szCs w:val="28"/>
        </w:rPr>
        <w:t>- Родительный падеж</w:t>
      </w:r>
      <w:r w:rsidRPr="003878D4">
        <w:rPr>
          <w:sz w:val="28"/>
          <w:szCs w:val="28"/>
        </w:rPr>
        <w:t>.</w:t>
      </w:r>
    </w:p>
    <w:p w14:paraId="1F29A5B3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sz w:val="28"/>
          <w:szCs w:val="28"/>
        </w:rPr>
        <w:t xml:space="preserve">Следующий период, завершившийся </w:t>
      </w:r>
      <w:r w:rsidRPr="003878D4">
        <w:rPr>
          <w:sz w:val="28"/>
          <w:szCs w:val="28"/>
          <w:lang w:val="en-US"/>
        </w:rPr>
        <w:t>XIII</w:t>
      </w:r>
      <w:r w:rsidRPr="003878D4">
        <w:rPr>
          <w:sz w:val="28"/>
          <w:szCs w:val="28"/>
        </w:rPr>
        <w:t xml:space="preserve"> веком, - развитое Средневековье, когда сложились феодальные государства – монархии, а устои и особенности эпохи проявили себя во всей полноте.- </w:t>
      </w:r>
      <w:r w:rsidRPr="003878D4">
        <w:rPr>
          <w:b/>
          <w:sz w:val="28"/>
          <w:szCs w:val="28"/>
        </w:rPr>
        <w:t>Творительный падеж.</w:t>
      </w:r>
    </w:p>
    <w:p w14:paraId="1BC6988D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sz w:val="28"/>
          <w:szCs w:val="28"/>
        </w:rPr>
        <w:lastRenderedPageBreak/>
        <w:t xml:space="preserve"> О </w:t>
      </w:r>
      <w:r w:rsidRPr="003878D4">
        <w:rPr>
          <w:sz w:val="28"/>
          <w:szCs w:val="28"/>
          <w:lang w:val="en-US"/>
        </w:rPr>
        <w:t>XIV</w:t>
      </w:r>
      <w:r w:rsidRPr="003878D4">
        <w:rPr>
          <w:sz w:val="28"/>
          <w:szCs w:val="28"/>
        </w:rPr>
        <w:t>-</w:t>
      </w:r>
      <w:r w:rsidRPr="003878D4">
        <w:rPr>
          <w:sz w:val="28"/>
          <w:szCs w:val="28"/>
          <w:lang w:val="en-US"/>
        </w:rPr>
        <w:t>XV</w:t>
      </w:r>
      <w:r w:rsidRPr="003878D4">
        <w:rPr>
          <w:sz w:val="28"/>
          <w:szCs w:val="28"/>
        </w:rPr>
        <w:t xml:space="preserve"> веках говорят как о позднем Средневековье. – </w:t>
      </w:r>
      <w:r w:rsidRPr="003878D4">
        <w:rPr>
          <w:b/>
          <w:sz w:val="28"/>
          <w:szCs w:val="28"/>
        </w:rPr>
        <w:t>Предложный падеж.</w:t>
      </w:r>
    </w:p>
    <w:p w14:paraId="2CD70881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sz w:val="28"/>
          <w:szCs w:val="28"/>
          <w:lang w:val="en-US"/>
        </w:rPr>
        <w:t>XV</w:t>
      </w:r>
      <w:r w:rsidRPr="003878D4">
        <w:rPr>
          <w:sz w:val="28"/>
          <w:szCs w:val="28"/>
        </w:rPr>
        <w:t xml:space="preserve"> век – век событий, которые позволили европейцам перейти к раннему Новому времени. Различные страны проходили эти этапы не одновременно и по-разному. – </w:t>
      </w:r>
      <w:r w:rsidRPr="003878D4">
        <w:rPr>
          <w:b/>
          <w:sz w:val="28"/>
          <w:szCs w:val="28"/>
        </w:rPr>
        <w:t>Именительный падеж.</w:t>
      </w:r>
    </w:p>
    <w:p w14:paraId="506E07F1" w14:textId="77777777" w:rsidR="000F67A2" w:rsidRPr="003878D4" w:rsidRDefault="000F67A2" w:rsidP="000F67A2">
      <w:pPr>
        <w:tabs>
          <w:tab w:val="left" w:pos="5572"/>
        </w:tabs>
        <w:rPr>
          <w:sz w:val="28"/>
          <w:szCs w:val="28"/>
        </w:rPr>
      </w:pPr>
    </w:p>
    <w:p w14:paraId="2833828B" w14:textId="77777777" w:rsidR="000F67A2" w:rsidRPr="003878D4" w:rsidRDefault="000F67A2" w:rsidP="000F67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Pr="003878D4">
        <w:rPr>
          <w:b/>
          <w:color w:val="000000"/>
          <w:sz w:val="28"/>
          <w:szCs w:val="28"/>
        </w:rPr>
        <w:t xml:space="preserve"> Употребление числительных в речи </w:t>
      </w:r>
    </w:p>
    <w:p w14:paraId="5B23C7BD" w14:textId="77777777" w:rsidR="000F67A2" w:rsidRPr="003878D4" w:rsidRDefault="000F67A2" w:rsidP="000F67A2">
      <w:pPr>
        <w:rPr>
          <w:sz w:val="28"/>
          <w:szCs w:val="28"/>
        </w:rPr>
      </w:pPr>
    </w:p>
    <w:p w14:paraId="06B2952D" w14:textId="77777777" w:rsidR="000F67A2" w:rsidRPr="00CF6185" w:rsidRDefault="000F67A2" w:rsidP="000F67A2">
      <w:pPr>
        <w:numPr>
          <w:ilvl w:val="0"/>
          <w:numId w:val="5"/>
        </w:numPr>
        <w:contextualSpacing/>
        <w:rPr>
          <w:b/>
          <w:sz w:val="28"/>
          <w:szCs w:val="28"/>
        </w:rPr>
      </w:pPr>
      <w:r w:rsidRPr="00CF6185">
        <w:rPr>
          <w:b/>
          <w:sz w:val="28"/>
          <w:szCs w:val="28"/>
        </w:rPr>
        <w:t xml:space="preserve"> В кулинарной энциклопедии  (Н. Шинкарева- 2017)  подбери рецепт любого блюда, где бы присутствовали числительные. Сделай вывод о важности употребления имен числительных в речи.</w:t>
      </w:r>
    </w:p>
    <w:p w14:paraId="0C1187F6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:</w:t>
      </w:r>
    </w:p>
    <w:p w14:paraId="1799AD14" w14:textId="77777777" w:rsidR="000F67A2" w:rsidRPr="003878D4" w:rsidRDefault="000F67A2" w:rsidP="000F67A2">
      <w:pPr>
        <w:rPr>
          <w:color w:val="000000"/>
          <w:sz w:val="28"/>
          <w:szCs w:val="28"/>
        </w:rPr>
      </w:pPr>
    </w:p>
    <w:p w14:paraId="7D91A164" w14:textId="77777777" w:rsidR="000F67A2" w:rsidRPr="003878D4" w:rsidRDefault="000F67A2" w:rsidP="000F67A2">
      <w:pPr>
        <w:rPr>
          <w:b/>
          <w:sz w:val="28"/>
          <w:szCs w:val="28"/>
        </w:rPr>
      </w:pPr>
      <w:r w:rsidRPr="003878D4">
        <w:rPr>
          <w:color w:val="000000"/>
          <w:sz w:val="28"/>
          <w:szCs w:val="28"/>
        </w:rPr>
        <w:t>Бёреги с брынзой</w:t>
      </w:r>
    </w:p>
    <w:p w14:paraId="56E98452" w14:textId="77777777" w:rsidR="000F67A2" w:rsidRPr="003878D4" w:rsidRDefault="000F67A2" w:rsidP="000F67A2">
      <w:pPr>
        <w:spacing w:after="420"/>
        <w:rPr>
          <w:iCs/>
          <w:color w:val="000000"/>
          <w:sz w:val="28"/>
          <w:szCs w:val="28"/>
        </w:rPr>
      </w:pPr>
      <w:r w:rsidRPr="003878D4">
        <w:rPr>
          <w:iCs/>
          <w:color w:val="000000"/>
          <w:sz w:val="28"/>
          <w:szCs w:val="28"/>
        </w:rPr>
        <w:t>Время приготовления: 40 мин.</w:t>
      </w:r>
      <w:r w:rsidRPr="003878D4">
        <w:rPr>
          <w:iCs/>
          <w:color w:val="000000"/>
          <w:sz w:val="28"/>
          <w:szCs w:val="28"/>
        </w:rPr>
        <w:br/>
        <w:t>2 яйца</w:t>
      </w:r>
      <w:r w:rsidRPr="003878D4">
        <w:rPr>
          <w:iCs/>
          <w:color w:val="000000"/>
          <w:sz w:val="28"/>
          <w:szCs w:val="28"/>
        </w:rPr>
        <w:br/>
        <w:t>200 г брынзы</w:t>
      </w:r>
      <w:r w:rsidRPr="003878D4">
        <w:rPr>
          <w:iCs/>
          <w:color w:val="000000"/>
          <w:sz w:val="28"/>
          <w:szCs w:val="28"/>
        </w:rPr>
        <w:br/>
        <w:t>2 ст. л. мелко нарезанной свежей мяты</w:t>
      </w:r>
      <w:r w:rsidRPr="003878D4">
        <w:rPr>
          <w:iCs/>
          <w:color w:val="000000"/>
          <w:sz w:val="28"/>
          <w:szCs w:val="28"/>
        </w:rPr>
        <w:br/>
        <w:t xml:space="preserve">6 квадратов теста </w:t>
      </w:r>
      <w:r w:rsidRPr="003878D4">
        <w:rPr>
          <w:iCs/>
          <w:color w:val="000000"/>
          <w:sz w:val="28"/>
          <w:szCs w:val="28"/>
        </w:rPr>
        <w:br/>
        <w:t>1–2 ч. л. сливочного масла</w:t>
      </w:r>
      <w:r w:rsidRPr="003878D4">
        <w:rPr>
          <w:iCs/>
          <w:color w:val="000000"/>
          <w:sz w:val="28"/>
          <w:szCs w:val="28"/>
        </w:rPr>
        <w:br/>
        <w:t>соль и перец по вкусу(Калорийность: 199 ккал)</w:t>
      </w:r>
    </w:p>
    <w:p w14:paraId="57861587" w14:textId="77777777" w:rsidR="000F67A2" w:rsidRPr="003878D4" w:rsidRDefault="000F67A2" w:rsidP="000F67A2">
      <w:pPr>
        <w:spacing w:after="420"/>
        <w:jc w:val="both"/>
        <w:rPr>
          <w:color w:val="000000"/>
          <w:sz w:val="28"/>
          <w:szCs w:val="28"/>
        </w:rPr>
      </w:pPr>
      <w:r w:rsidRPr="003878D4">
        <w:rPr>
          <w:color w:val="000000"/>
          <w:sz w:val="28"/>
          <w:szCs w:val="28"/>
        </w:rPr>
        <w:t>• Яйца слегка взбить. Брынзу размять вилкой, смешать с яйцами и мятой, посолить и поперчить по вкусу.• Каждый квадрат теста разделить на листы по три слоя, разрезать на 3 полоски, смазать их растопленным сливочным маслом.• На один край каждой полоски положить немного начинки, подвернуть тесто с боков и свернуть трубочкой в форме сигары.• Духовку разогреть до 180 °C, выложить пирожки на противень, смазанный сливочным маслом, и выпекать около 20 минут. Подавать к столу тёплыми.• Смешать уксус, вино, лук и приправы и варить до получения примерно 1,5 ст. ложек жидкости.• Охлаждённое сливочное масло разрезать на небольшие кусочки.• Снять кастрюлю с огня и вбить в смесь 2 кусочка масла. Как только масло разойдётся, добавить ещё один кусочек.• Поставить кастрюлю на минимальный огонь и добавлять по кусочку масла, каждый раз взбивая до полной однородности. Как только будет добавлено всё масло, снять соус с огня.</w:t>
      </w:r>
    </w:p>
    <w:p w14:paraId="4DF4D0C8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b/>
          <w:sz w:val="28"/>
          <w:szCs w:val="28"/>
        </w:rPr>
        <w:t xml:space="preserve">Вывод: </w:t>
      </w:r>
      <w:r w:rsidRPr="003878D4">
        <w:rPr>
          <w:sz w:val="28"/>
          <w:szCs w:val="28"/>
        </w:rPr>
        <w:t>Кулинария не  может обойтись без имен числительных. Очень важно понимать, сколько необходимо ингредиентов, какое количество минут нужно варить/жарить/выпекать и при какой температуре – иначе блюдо просто не получится.  Все это можно увидеть в тексте благодаря именам числительным.</w:t>
      </w:r>
    </w:p>
    <w:p w14:paraId="43FA6258" w14:textId="77777777" w:rsidR="000F67A2" w:rsidRPr="003878D4" w:rsidRDefault="000F67A2" w:rsidP="000F67A2">
      <w:pPr>
        <w:jc w:val="both"/>
        <w:rPr>
          <w:sz w:val="28"/>
          <w:szCs w:val="28"/>
        </w:rPr>
      </w:pPr>
    </w:p>
    <w:p w14:paraId="779BB410" w14:textId="77777777" w:rsidR="000F67A2" w:rsidRPr="003878D4" w:rsidRDefault="000F67A2" w:rsidP="000F67A2">
      <w:pPr>
        <w:jc w:val="both"/>
        <w:rPr>
          <w:sz w:val="28"/>
          <w:szCs w:val="28"/>
        </w:rPr>
      </w:pPr>
    </w:p>
    <w:p w14:paraId="2B57D1CF" w14:textId="77777777" w:rsidR="000F67A2" w:rsidRPr="003878D4" w:rsidRDefault="000F67A2" w:rsidP="000F67A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78D4">
        <w:rPr>
          <w:sz w:val="28"/>
          <w:szCs w:val="28"/>
        </w:rPr>
        <w:lastRenderedPageBreak/>
        <w:t>Расскажи, почему так важно подробно изучать имена прилагательные в школе – напиши небольшое эссе на эту лингвистическую тему.</w:t>
      </w:r>
    </w:p>
    <w:p w14:paraId="6318BFC0" w14:textId="77777777" w:rsidR="000F67A2" w:rsidRPr="003878D4" w:rsidRDefault="000F67A2" w:rsidP="000F67A2">
      <w:pPr>
        <w:ind w:left="720"/>
        <w:contextualSpacing/>
        <w:jc w:val="both"/>
        <w:rPr>
          <w:sz w:val="28"/>
          <w:szCs w:val="28"/>
        </w:rPr>
      </w:pPr>
    </w:p>
    <w:p w14:paraId="47810284" w14:textId="0380E074" w:rsidR="000F67A2" w:rsidRPr="003878D4" w:rsidRDefault="000F67A2" w:rsidP="000F67A2">
      <w:pPr>
        <w:jc w:val="both"/>
        <w:rPr>
          <w:b/>
          <w:sz w:val="28"/>
          <w:szCs w:val="28"/>
        </w:rPr>
      </w:pPr>
      <w:r w:rsidRPr="003878D4">
        <w:rPr>
          <w:b/>
          <w:sz w:val="28"/>
          <w:szCs w:val="28"/>
        </w:rPr>
        <w:t>Эталон</w:t>
      </w:r>
      <w:r>
        <w:rPr>
          <w:b/>
          <w:sz w:val="28"/>
          <w:szCs w:val="28"/>
        </w:rPr>
        <w:t>:</w:t>
      </w:r>
      <w:bookmarkStart w:id="3" w:name="_GoBack"/>
      <w:bookmarkEnd w:id="3"/>
    </w:p>
    <w:p w14:paraId="3B4A4CA8" w14:textId="77777777" w:rsidR="000F67A2" w:rsidRPr="003878D4" w:rsidRDefault="000F67A2" w:rsidP="000F67A2">
      <w:pPr>
        <w:jc w:val="both"/>
        <w:rPr>
          <w:sz w:val="28"/>
          <w:szCs w:val="28"/>
        </w:rPr>
      </w:pPr>
    </w:p>
    <w:p w14:paraId="2C6BA68B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 xml:space="preserve">Имена числительные, как мы уже выяснили ранее, часть речи, которая встречается не так часто, как, например, существительные, прилагательные и глаголы. Однако не будь числительных – как мы обозначим нужное нам число в речи, например, для обозначения точного времени или нужного количества предметов. Даже поход в магазин без числительных будет невозможен. </w:t>
      </w:r>
    </w:p>
    <w:p w14:paraId="38E0F059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Без порядковых числительных – невозможно определение года или дня рождения, описание значимой даты.</w:t>
      </w:r>
    </w:p>
    <w:p w14:paraId="2871559C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Без собирательных числительных одушевленные и неодушевленные существительные встанут в один ряд, а это неправильно.</w:t>
      </w:r>
    </w:p>
    <w:p w14:paraId="1EEDFBE5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А дробные? Как можно себе представить рецепт блюда или урок математики без дробных числительных.</w:t>
      </w:r>
    </w:p>
    <w:p w14:paraId="2AE538D7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Они все необходимы, и у всех них свои особенности употребления, сочетания с существительными, склонения. Не зная этих особенностей – нам трудно будет понять друг друга, определить смысл речи друг друга – возникнет путаница.</w:t>
      </w:r>
    </w:p>
    <w:p w14:paraId="36C24FDF" w14:textId="77777777" w:rsidR="000F67A2" w:rsidRPr="003878D4" w:rsidRDefault="000F67A2" w:rsidP="000F67A2">
      <w:pPr>
        <w:jc w:val="both"/>
        <w:rPr>
          <w:sz w:val="28"/>
          <w:szCs w:val="28"/>
        </w:rPr>
      </w:pPr>
      <w:r w:rsidRPr="003878D4">
        <w:rPr>
          <w:sz w:val="28"/>
          <w:szCs w:val="28"/>
        </w:rPr>
        <w:t>Поэтому я прихожу к выводу о том, что изучать числительные необходимо всем. Ведь нас окружают числа, цифры, и важно правильно их употреблять в речи, чтобы быть правильно понятым.</w:t>
      </w:r>
    </w:p>
    <w:p w14:paraId="4D7DD5C6" w14:textId="77777777" w:rsidR="00000CE2" w:rsidRDefault="000F67A2"/>
    <w:sectPr w:rsidR="000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10A3"/>
    <w:multiLevelType w:val="hybridMultilevel"/>
    <w:tmpl w:val="2BBC3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25D6F"/>
    <w:multiLevelType w:val="hybridMultilevel"/>
    <w:tmpl w:val="297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30D"/>
    <w:multiLevelType w:val="hybridMultilevel"/>
    <w:tmpl w:val="44980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889"/>
    <w:multiLevelType w:val="hybridMultilevel"/>
    <w:tmpl w:val="3698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013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7919"/>
    <w:multiLevelType w:val="hybridMultilevel"/>
    <w:tmpl w:val="E800F002"/>
    <w:lvl w:ilvl="0" w:tplc="2AB4A5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F544003"/>
    <w:multiLevelType w:val="hybridMultilevel"/>
    <w:tmpl w:val="2470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15B80"/>
    <w:multiLevelType w:val="hybridMultilevel"/>
    <w:tmpl w:val="870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4051"/>
    <w:multiLevelType w:val="hybridMultilevel"/>
    <w:tmpl w:val="5706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7E"/>
    <w:rsid w:val="000F67A2"/>
    <w:rsid w:val="005651F6"/>
    <w:rsid w:val="006F5840"/>
    <w:rsid w:val="007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DBDF"/>
  <w15:chartTrackingRefBased/>
  <w15:docId w15:val="{5DA06A54-97FF-4AE0-9868-8F8DE97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qFormat/>
    <w:rsid w:val="000F67A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2023-03-01T06:39:00Z</dcterms:created>
  <dcterms:modified xsi:type="dcterms:W3CDTF">2023-03-01T06:39:00Z</dcterms:modified>
</cp:coreProperties>
</file>